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89D" w:rsidRPr="0028389D" w:rsidRDefault="0028389D" w:rsidP="0028389D">
      <w:pPr>
        <w:jc w:val="center"/>
        <w:rPr>
          <w:rFonts w:ascii="Times New Roman" w:hAnsi="Times New Roman" w:cs="Times New Roman"/>
          <w:b/>
          <w:sz w:val="20"/>
          <w:szCs w:val="20"/>
        </w:rPr>
      </w:pPr>
      <w:r w:rsidRPr="0028389D">
        <w:rPr>
          <w:rFonts w:ascii="Times New Roman" w:hAnsi="Times New Roman" w:cs="Times New Roman"/>
          <w:b/>
          <w:sz w:val="20"/>
          <w:szCs w:val="20"/>
        </w:rPr>
        <w:t>муниципальное казенное общеобразовательное учреждение</w:t>
      </w:r>
    </w:p>
    <w:p w:rsidR="0028389D" w:rsidRPr="0028389D" w:rsidRDefault="0028389D" w:rsidP="0028389D">
      <w:pPr>
        <w:jc w:val="center"/>
        <w:rPr>
          <w:rFonts w:ascii="Times New Roman" w:hAnsi="Times New Roman" w:cs="Times New Roman"/>
          <w:b/>
          <w:sz w:val="20"/>
          <w:szCs w:val="20"/>
        </w:rPr>
      </w:pPr>
      <w:r w:rsidRPr="0028389D">
        <w:rPr>
          <w:rFonts w:ascii="Times New Roman" w:hAnsi="Times New Roman" w:cs="Times New Roman"/>
          <w:b/>
          <w:sz w:val="20"/>
          <w:szCs w:val="20"/>
        </w:rPr>
        <w:t>«Липецкая основная школа»</w:t>
      </w:r>
    </w:p>
    <w:p w:rsidR="0028389D" w:rsidRPr="0028389D" w:rsidRDefault="0028389D" w:rsidP="0028389D">
      <w:pPr>
        <w:jc w:val="center"/>
        <w:rPr>
          <w:rFonts w:ascii="Times New Roman" w:hAnsi="Times New Roman" w:cs="Times New Roman"/>
          <w:b/>
          <w:sz w:val="20"/>
          <w:szCs w:val="20"/>
        </w:rPr>
      </w:pPr>
      <w:r w:rsidRPr="0028389D">
        <w:rPr>
          <w:rFonts w:ascii="Times New Roman" w:hAnsi="Times New Roman" w:cs="Times New Roman"/>
          <w:b/>
          <w:sz w:val="20"/>
          <w:szCs w:val="20"/>
        </w:rPr>
        <w:t>215210, Смоленская область, Новодугинский район, д.Липецы, ул.Центральная, д.22</w:t>
      </w:r>
    </w:p>
    <w:p w:rsidR="0028389D" w:rsidRPr="0028389D" w:rsidRDefault="0028389D" w:rsidP="0028389D">
      <w:pPr>
        <w:jc w:val="center"/>
        <w:rPr>
          <w:rFonts w:ascii="Times New Roman" w:hAnsi="Times New Roman" w:cs="Times New Roman"/>
          <w:b/>
          <w:sz w:val="20"/>
          <w:szCs w:val="20"/>
        </w:rPr>
      </w:pPr>
      <w:r w:rsidRPr="0028389D">
        <w:rPr>
          <w:rFonts w:ascii="Times New Roman" w:hAnsi="Times New Roman" w:cs="Times New Roman"/>
          <w:b/>
          <w:sz w:val="20"/>
          <w:szCs w:val="20"/>
        </w:rPr>
        <w:t xml:space="preserve">Тел.8(48138) 2-32-19  Эл. адрес </w:t>
      </w:r>
      <w:hyperlink r:id="rId8" w:history="1">
        <w:r w:rsidRPr="0028389D">
          <w:rPr>
            <w:rStyle w:val="af4"/>
            <w:rFonts w:ascii="Times New Roman" w:hAnsi="Times New Roman" w:cs="Times New Roman"/>
            <w:b/>
            <w:sz w:val="20"/>
            <w:szCs w:val="20"/>
            <w:lang w:val="en-US"/>
          </w:rPr>
          <w:t>lip</w:t>
        </w:r>
        <w:r w:rsidRPr="0028389D">
          <w:rPr>
            <w:rStyle w:val="af4"/>
            <w:rFonts w:ascii="Times New Roman" w:hAnsi="Times New Roman" w:cs="Times New Roman"/>
            <w:b/>
            <w:sz w:val="20"/>
            <w:szCs w:val="20"/>
          </w:rPr>
          <w:t>_</w:t>
        </w:r>
        <w:r w:rsidRPr="0028389D">
          <w:rPr>
            <w:rStyle w:val="af4"/>
            <w:rFonts w:ascii="Times New Roman" w:hAnsi="Times New Roman" w:cs="Times New Roman"/>
            <w:b/>
            <w:sz w:val="20"/>
            <w:szCs w:val="20"/>
            <w:lang w:val="en-US"/>
          </w:rPr>
          <w:t>school</w:t>
        </w:r>
        <w:r w:rsidRPr="0028389D">
          <w:rPr>
            <w:rStyle w:val="af4"/>
            <w:rFonts w:ascii="Times New Roman" w:hAnsi="Times New Roman" w:cs="Times New Roman"/>
            <w:b/>
            <w:sz w:val="20"/>
            <w:szCs w:val="20"/>
          </w:rPr>
          <w:t>@</w:t>
        </w:r>
        <w:r w:rsidRPr="0028389D">
          <w:rPr>
            <w:rStyle w:val="af4"/>
            <w:rFonts w:ascii="Times New Roman" w:hAnsi="Times New Roman" w:cs="Times New Roman"/>
            <w:b/>
            <w:sz w:val="20"/>
            <w:szCs w:val="20"/>
            <w:lang w:val="en-US"/>
          </w:rPr>
          <w:t>mail</w:t>
        </w:r>
        <w:r w:rsidRPr="0028389D">
          <w:rPr>
            <w:rStyle w:val="af4"/>
            <w:rFonts w:ascii="Times New Roman" w:hAnsi="Times New Roman" w:cs="Times New Roman"/>
            <w:b/>
            <w:sz w:val="20"/>
            <w:szCs w:val="20"/>
          </w:rPr>
          <w:t>.</w:t>
        </w:r>
        <w:r w:rsidRPr="0028389D">
          <w:rPr>
            <w:rStyle w:val="af4"/>
            <w:rFonts w:ascii="Times New Roman" w:hAnsi="Times New Roman" w:cs="Times New Roman"/>
            <w:b/>
            <w:sz w:val="20"/>
            <w:szCs w:val="20"/>
            <w:lang w:val="en-US"/>
          </w:rPr>
          <w:t>ru</w:t>
        </w:r>
      </w:hyperlink>
    </w:p>
    <w:p w:rsidR="0028389D" w:rsidRPr="0028389D" w:rsidRDefault="0028389D" w:rsidP="0028389D">
      <w:pPr>
        <w:pStyle w:val="aff"/>
        <w:ind w:firstLine="0"/>
        <w:rPr>
          <w:sz w:val="20"/>
          <w:szCs w:val="20"/>
          <w:lang w:eastAsia="ru-RU"/>
        </w:rPr>
      </w:pPr>
    </w:p>
    <w:tbl>
      <w:tblPr>
        <w:tblpPr w:leftFromText="180" w:rightFromText="180" w:bottomFromText="160" w:vertAnchor="page" w:horzAnchor="margin" w:tblpY="2716"/>
        <w:tblW w:w="0" w:type="auto"/>
        <w:tblLook w:val="04A0"/>
      </w:tblPr>
      <w:tblGrid>
        <w:gridCol w:w="3231"/>
        <w:gridCol w:w="3221"/>
      </w:tblGrid>
      <w:tr w:rsidR="0028389D" w:rsidRPr="0028389D" w:rsidTr="0028389D">
        <w:tc>
          <w:tcPr>
            <w:tcW w:w="3231" w:type="dxa"/>
            <w:hideMark/>
          </w:tcPr>
          <w:p w:rsidR="0028389D" w:rsidRPr="0028389D" w:rsidRDefault="0028389D">
            <w:pPr>
              <w:pStyle w:val="aff"/>
              <w:spacing w:line="256" w:lineRule="auto"/>
              <w:ind w:firstLine="0"/>
              <w:rPr>
                <w:rFonts w:eastAsia="SimSun"/>
                <w:b/>
                <w:kern w:val="2"/>
                <w:sz w:val="20"/>
                <w:szCs w:val="20"/>
                <w:lang w:eastAsia="hi-IN" w:bidi="hi-IN"/>
              </w:rPr>
            </w:pPr>
            <w:r w:rsidRPr="0028389D">
              <w:rPr>
                <w:b/>
                <w:sz w:val="20"/>
                <w:szCs w:val="20"/>
                <w:lang w:eastAsia="ru-RU"/>
              </w:rPr>
              <w:t>Принята</w:t>
            </w:r>
          </w:p>
          <w:p w:rsidR="0028389D" w:rsidRPr="0028389D" w:rsidRDefault="0028389D">
            <w:pPr>
              <w:pStyle w:val="aff"/>
              <w:spacing w:line="256" w:lineRule="auto"/>
              <w:ind w:firstLine="0"/>
              <w:rPr>
                <w:sz w:val="20"/>
                <w:szCs w:val="20"/>
                <w:lang w:eastAsia="ru-RU" w:bidi="ar-SA"/>
              </w:rPr>
            </w:pPr>
            <w:r w:rsidRPr="0028389D">
              <w:rPr>
                <w:sz w:val="20"/>
                <w:szCs w:val="20"/>
                <w:lang w:eastAsia="ru-RU"/>
              </w:rPr>
              <w:t>на педагогическом совете школы</w:t>
            </w:r>
          </w:p>
          <w:p w:rsidR="0028389D" w:rsidRPr="0028389D" w:rsidRDefault="00232737" w:rsidP="00E94BA6">
            <w:pPr>
              <w:pStyle w:val="aff"/>
              <w:spacing w:line="256" w:lineRule="auto"/>
              <w:ind w:firstLine="0"/>
              <w:rPr>
                <w:sz w:val="20"/>
                <w:szCs w:val="20"/>
                <w:lang w:eastAsia="ru-RU"/>
              </w:rPr>
            </w:pPr>
            <w:r>
              <w:rPr>
                <w:sz w:val="20"/>
                <w:szCs w:val="20"/>
                <w:lang w:eastAsia="ru-RU"/>
              </w:rPr>
              <w:t xml:space="preserve">Протокол от </w:t>
            </w:r>
            <w:r w:rsidR="00E94BA6">
              <w:rPr>
                <w:sz w:val="20"/>
                <w:szCs w:val="20"/>
                <w:lang w:eastAsia="ru-RU"/>
              </w:rPr>
              <w:t>30</w:t>
            </w:r>
            <w:r>
              <w:rPr>
                <w:sz w:val="20"/>
                <w:szCs w:val="20"/>
                <w:lang w:eastAsia="ru-RU"/>
              </w:rPr>
              <w:t>.08</w:t>
            </w:r>
            <w:r w:rsidR="00863021">
              <w:rPr>
                <w:sz w:val="20"/>
                <w:szCs w:val="20"/>
                <w:lang w:eastAsia="ru-RU"/>
              </w:rPr>
              <w:t>.2023</w:t>
            </w:r>
            <w:r w:rsidR="0028389D" w:rsidRPr="0028389D">
              <w:rPr>
                <w:sz w:val="20"/>
                <w:szCs w:val="20"/>
                <w:lang w:eastAsia="ru-RU"/>
              </w:rPr>
              <w:t xml:space="preserve"> г № </w:t>
            </w:r>
            <w:r>
              <w:rPr>
                <w:sz w:val="20"/>
                <w:szCs w:val="20"/>
                <w:lang w:eastAsia="ru-RU"/>
              </w:rPr>
              <w:t>1</w:t>
            </w:r>
          </w:p>
        </w:tc>
        <w:tc>
          <w:tcPr>
            <w:tcW w:w="3221" w:type="dxa"/>
          </w:tcPr>
          <w:p w:rsidR="0028389D" w:rsidRPr="0028389D" w:rsidRDefault="0028389D">
            <w:pPr>
              <w:pStyle w:val="aff"/>
              <w:spacing w:line="256" w:lineRule="auto"/>
              <w:ind w:firstLine="0"/>
              <w:jc w:val="center"/>
              <w:rPr>
                <w:b/>
                <w:sz w:val="20"/>
                <w:szCs w:val="20"/>
                <w:lang w:eastAsia="ru-RU"/>
              </w:rPr>
            </w:pPr>
            <w:r w:rsidRPr="0028389D">
              <w:rPr>
                <w:b/>
                <w:sz w:val="20"/>
                <w:szCs w:val="20"/>
                <w:lang w:eastAsia="ru-RU"/>
              </w:rPr>
              <w:t>«Утверждаю»</w:t>
            </w:r>
          </w:p>
          <w:p w:rsidR="0028389D" w:rsidRPr="0028389D" w:rsidRDefault="0028389D">
            <w:pPr>
              <w:pStyle w:val="aff"/>
              <w:spacing w:line="256" w:lineRule="auto"/>
              <w:ind w:firstLine="0"/>
              <w:jc w:val="center"/>
              <w:rPr>
                <w:sz w:val="20"/>
                <w:szCs w:val="20"/>
              </w:rPr>
            </w:pPr>
            <w:r w:rsidRPr="0028389D">
              <w:rPr>
                <w:sz w:val="20"/>
                <w:szCs w:val="20"/>
              </w:rPr>
              <w:t>Директор школы:       Е.В.Левушкина</w:t>
            </w:r>
          </w:p>
          <w:p w:rsidR="0028389D" w:rsidRPr="0028389D" w:rsidRDefault="00232737">
            <w:pPr>
              <w:pStyle w:val="aff"/>
              <w:spacing w:line="256" w:lineRule="auto"/>
              <w:ind w:firstLine="0"/>
              <w:jc w:val="center"/>
              <w:rPr>
                <w:rFonts w:eastAsia="SimSun"/>
                <w:kern w:val="3"/>
                <w:sz w:val="20"/>
                <w:szCs w:val="20"/>
                <w:lang w:eastAsia="zh-CN" w:bidi="hi-IN"/>
              </w:rPr>
            </w:pPr>
            <w:r>
              <w:rPr>
                <w:sz w:val="20"/>
                <w:szCs w:val="20"/>
                <w:lang w:eastAsia="ru-RU"/>
              </w:rPr>
              <w:t xml:space="preserve">Приказ от  </w:t>
            </w:r>
            <w:r w:rsidR="00E94BA6">
              <w:rPr>
                <w:sz w:val="20"/>
                <w:szCs w:val="20"/>
                <w:lang w:eastAsia="ru-RU"/>
              </w:rPr>
              <w:t>30</w:t>
            </w:r>
            <w:r>
              <w:rPr>
                <w:sz w:val="20"/>
                <w:szCs w:val="20"/>
                <w:lang w:eastAsia="ru-RU"/>
              </w:rPr>
              <w:t>.08</w:t>
            </w:r>
            <w:r w:rsidR="00863021">
              <w:rPr>
                <w:sz w:val="20"/>
                <w:szCs w:val="20"/>
                <w:lang w:eastAsia="ru-RU"/>
              </w:rPr>
              <w:t>.2023</w:t>
            </w:r>
            <w:r w:rsidR="0028389D" w:rsidRPr="0028389D">
              <w:rPr>
                <w:sz w:val="20"/>
                <w:szCs w:val="20"/>
                <w:lang w:eastAsia="ru-RU"/>
              </w:rPr>
              <w:t xml:space="preserve"> г №</w:t>
            </w:r>
            <w:r w:rsidR="00E94BA6">
              <w:rPr>
                <w:sz w:val="20"/>
                <w:szCs w:val="20"/>
                <w:lang w:eastAsia="ru-RU"/>
              </w:rPr>
              <w:t>110</w:t>
            </w:r>
            <w:r w:rsidR="0028389D" w:rsidRPr="0028389D">
              <w:rPr>
                <w:sz w:val="20"/>
                <w:szCs w:val="20"/>
                <w:lang w:eastAsia="ru-RU"/>
              </w:rPr>
              <w:t xml:space="preserve"> </w:t>
            </w:r>
          </w:p>
          <w:p w:rsidR="0028389D" w:rsidRPr="0028389D" w:rsidRDefault="0028389D">
            <w:pPr>
              <w:pStyle w:val="aff"/>
              <w:spacing w:line="256" w:lineRule="auto"/>
              <w:ind w:firstLine="0"/>
              <w:jc w:val="center"/>
              <w:rPr>
                <w:sz w:val="20"/>
                <w:szCs w:val="20"/>
                <w:lang w:eastAsia="ru-RU"/>
              </w:rPr>
            </w:pPr>
          </w:p>
        </w:tc>
      </w:tr>
    </w:tbl>
    <w:p w:rsidR="0028389D" w:rsidRPr="0028389D" w:rsidRDefault="0028389D" w:rsidP="0028389D">
      <w:pPr>
        <w:ind w:firstLine="709"/>
        <w:rPr>
          <w:rFonts w:ascii="Times New Roman" w:eastAsia="Times New Roman" w:hAnsi="Times New Roman" w:cs="Times New Roman"/>
          <w:sz w:val="20"/>
          <w:szCs w:val="20"/>
        </w:rPr>
      </w:pPr>
      <w:r w:rsidRPr="0028389D">
        <w:rPr>
          <w:rFonts w:ascii="Times New Roman" w:eastAsia="Times New Roman" w:hAnsi="Times New Roman" w:cs="Times New Roman"/>
          <w:sz w:val="20"/>
          <w:szCs w:val="20"/>
        </w:rPr>
        <w:t xml:space="preserve">         </w:t>
      </w: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b/>
          <w:sz w:val="20"/>
          <w:szCs w:val="20"/>
        </w:rPr>
      </w:pPr>
    </w:p>
    <w:p w:rsidR="00630B53" w:rsidRDefault="00630B53" w:rsidP="0028389D">
      <w:pPr>
        <w:autoSpaceDE w:val="0"/>
        <w:autoSpaceDN w:val="0"/>
        <w:adjustRightInd w:val="0"/>
        <w:spacing w:line="288" w:lineRule="auto"/>
        <w:jc w:val="center"/>
        <w:textAlignment w:val="center"/>
        <w:rPr>
          <w:rFonts w:ascii="Times New Roman" w:hAnsi="Times New Roman" w:cs="Times New Roman"/>
          <w:b/>
          <w:sz w:val="44"/>
          <w:szCs w:val="20"/>
        </w:rPr>
      </w:pPr>
    </w:p>
    <w:p w:rsidR="0028389D" w:rsidRPr="00630B53" w:rsidRDefault="0028389D" w:rsidP="0028389D">
      <w:pPr>
        <w:autoSpaceDE w:val="0"/>
        <w:autoSpaceDN w:val="0"/>
        <w:adjustRightInd w:val="0"/>
        <w:spacing w:line="288" w:lineRule="auto"/>
        <w:jc w:val="center"/>
        <w:textAlignment w:val="center"/>
        <w:rPr>
          <w:rFonts w:ascii="Times New Roman" w:hAnsi="Times New Roman" w:cs="Times New Roman"/>
          <w:b/>
          <w:sz w:val="44"/>
          <w:szCs w:val="20"/>
        </w:rPr>
      </w:pPr>
      <w:r w:rsidRPr="00630B53">
        <w:rPr>
          <w:rFonts w:ascii="Times New Roman" w:hAnsi="Times New Roman" w:cs="Times New Roman"/>
          <w:b/>
          <w:sz w:val="44"/>
          <w:szCs w:val="20"/>
        </w:rPr>
        <w:t>ОСНОВНАЯ</w:t>
      </w:r>
    </w:p>
    <w:p w:rsidR="0028389D" w:rsidRPr="00630B53" w:rsidRDefault="0028389D" w:rsidP="0028389D">
      <w:pPr>
        <w:autoSpaceDE w:val="0"/>
        <w:autoSpaceDN w:val="0"/>
        <w:adjustRightInd w:val="0"/>
        <w:spacing w:line="288" w:lineRule="auto"/>
        <w:jc w:val="center"/>
        <w:textAlignment w:val="center"/>
        <w:rPr>
          <w:rFonts w:ascii="Times New Roman" w:hAnsi="Times New Roman" w:cs="Times New Roman"/>
          <w:b/>
          <w:sz w:val="44"/>
          <w:szCs w:val="20"/>
        </w:rPr>
      </w:pPr>
      <w:r w:rsidRPr="00630B53">
        <w:rPr>
          <w:rFonts w:ascii="Times New Roman" w:hAnsi="Times New Roman" w:cs="Times New Roman"/>
          <w:b/>
          <w:sz w:val="44"/>
          <w:szCs w:val="20"/>
        </w:rPr>
        <w:t>ОБРАЗОВАТЕЛЬНАЯ</w:t>
      </w:r>
    </w:p>
    <w:p w:rsidR="0028389D" w:rsidRPr="00630B53" w:rsidRDefault="0028389D" w:rsidP="0028389D">
      <w:pPr>
        <w:autoSpaceDE w:val="0"/>
        <w:autoSpaceDN w:val="0"/>
        <w:adjustRightInd w:val="0"/>
        <w:spacing w:line="288" w:lineRule="auto"/>
        <w:jc w:val="center"/>
        <w:textAlignment w:val="center"/>
        <w:rPr>
          <w:rFonts w:ascii="Times New Roman" w:hAnsi="Times New Roman" w:cs="Times New Roman"/>
          <w:b/>
          <w:bCs/>
          <w:caps/>
          <w:color w:val="auto"/>
          <w:sz w:val="44"/>
          <w:szCs w:val="20"/>
        </w:rPr>
      </w:pPr>
      <w:r w:rsidRPr="00630B53">
        <w:rPr>
          <w:rFonts w:ascii="Times New Roman" w:hAnsi="Times New Roman" w:cs="Times New Roman"/>
          <w:b/>
          <w:sz w:val="44"/>
          <w:szCs w:val="20"/>
        </w:rPr>
        <w:t>ПРОГРАММА</w:t>
      </w:r>
      <w:r w:rsidRPr="00630B53">
        <w:rPr>
          <w:rFonts w:ascii="Times New Roman" w:hAnsi="Times New Roman" w:cs="Times New Roman"/>
          <w:b/>
          <w:sz w:val="44"/>
          <w:szCs w:val="20"/>
        </w:rPr>
        <w:br/>
        <w:t xml:space="preserve">ОСНОВНОГО ОБЩЕГО </w:t>
      </w:r>
      <w:r w:rsidRPr="00630B53">
        <w:rPr>
          <w:rFonts w:ascii="Times New Roman" w:hAnsi="Times New Roman" w:cs="Times New Roman"/>
          <w:b/>
          <w:sz w:val="44"/>
          <w:szCs w:val="20"/>
        </w:rPr>
        <w:br/>
        <w:t>ОБРАЗОВАНИЯ</w:t>
      </w: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b/>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aps/>
          <w:spacing w:val="4"/>
          <w:sz w:val="20"/>
          <w:szCs w:val="20"/>
        </w:rPr>
      </w:pPr>
      <w:r w:rsidRPr="0028389D">
        <w:rPr>
          <w:rFonts w:ascii="Times New Roman" w:hAnsi="Times New Roman" w:cs="Times New Roman"/>
          <w:caps/>
          <w:spacing w:val="4"/>
          <w:sz w:val="20"/>
          <w:szCs w:val="20"/>
        </w:rPr>
        <w:t>д. Липецы</w:t>
      </w:r>
    </w:p>
    <w:p w:rsidR="0028389D" w:rsidRPr="0028389D" w:rsidRDefault="0028389D" w:rsidP="0028389D">
      <w:pPr>
        <w:autoSpaceDE w:val="0"/>
        <w:autoSpaceDN w:val="0"/>
        <w:adjustRightInd w:val="0"/>
        <w:spacing w:line="288" w:lineRule="auto"/>
        <w:jc w:val="center"/>
        <w:textAlignment w:val="center"/>
        <w:rPr>
          <w:rFonts w:ascii="Times New Roman" w:hAnsi="Times New Roman" w:cs="Times New Roman"/>
          <w:color w:val="auto"/>
          <w:sz w:val="20"/>
          <w:szCs w:val="20"/>
        </w:rPr>
      </w:pPr>
      <w:r w:rsidRPr="0028389D">
        <w:rPr>
          <w:rFonts w:ascii="Times New Roman" w:hAnsi="Times New Roman" w:cs="Times New Roman"/>
          <w:spacing w:val="4"/>
          <w:sz w:val="20"/>
          <w:szCs w:val="20"/>
        </w:rPr>
        <w:t>202</w:t>
      </w:r>
      <w:r w:rsidR="00863021">
        <w:rPr>
          <w:rFonts w:ascii="Times New Roman" w:hAnsi="Times New Roman" w:cs="Times New Roman"/>
          <w:spacing w:val="4"/>
          <w:sz w:val="20"/>
          <w:szCs w:val="20"/>
        </w:rPr>
        <w:t>3</w:t>
      </w:r>
    </w:p>
    <w:p w:rsidR="0028389D" w:rsidRPr="0028389D" w:rsidRDefault="0028389D" w:rsidP="00B267CC">
      <w:pPr>
        <w:pStyle w:val="af7"/>
        <w:pBdr>
          <w:bottom w:val="single" w:sz="12" w:space="1" w:color="auto"/>
        </w:pBdr>
        <w:rPr>
          <w:rFonts w:ascii="Times New Roman" w:hAnsi="Times New Roman" w:cs="Times New Roman"/>
        </w:rPr>
        <w:sectPr w:rsidR="0028389D" w:rsidRPr="0028389D"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p>
    <w:p w:rsidR="0028389D" w:rsidRPr="0028389D" w:rsidRDefault="0028389D" w:rsidP="00B267CC">
      <w:pPr>
        <w:pStyle w:val="af7"/>
        <w:pBdr>
          <w:bottom w:val="single" w:sz="12" w:space="1" w:color="auto"/>
        </w:pBdr>
        <w:rPr>
          <w:rFonts w:ascii="Times New Roman" w:hAnsi="Times New Roman" w:cs="Times New Roman"/>
        </w:rPr>
      </w:pPr>
    </w:p>
    <w:p w:rsidR="00EF538B" w:rsidRPr="0028389D" w:rsidRDefault="00B267CC" w:rsidP="00B267CC">
      <w:pPr>
        <w:pStyle w:val="af7"/>
        <w:pBdr>
          <w:bottom w:val="single" w:sz="12" w:space="1" w:color="auto"/>
        </w:pBdr>
        <w:rPr>
          <w:rFonts w:ascii="Times New Roman" w:hAnsi="Times New Roman" w:cs="Times New Roman"/>
        </w:rPr>
      </w:pPr>
      <w:r w:rsidRPr="0028389D">
        <w:rPr>
          <w:rFonts w:ascii="Times New Roman" w:hAnsi="Times New Roman" w:cs="Times New Roman"/>
        </w:rPr>
        <w:t>СОДЕРЖАНИЕ</w:t>
      </w:r>
    </w:p>
    <w:p w:rsidR="00B267CC" w:rsidRPr="0028389D" w:rsidRDefault="00B267CC" w:rsidP="00B267CC">
      <w:pPr>
        <w:pStyle w:val="af7"/>
        <w:rPr>
          <w:rFonts w:ascii="Times New Roman" w:hAnsi="Times New Roman" w:cs="Times New Roman"/>
        </w:rPr>
      </w:pPr>
    </w:p>
    <w:p w:rsidR="00B267CC" w:rsidRPr="0028389D" w:rsidRDefault="00B267CC" w:rsidP="00B267CC">
      <w:pPr>
        <w:pStyle w:val="af7"/>
        <w:jc w:val="center"/>
        <w:rPr>
          <w:rFonts w:ascii="Times New Roman" w:hAnsi="Times New Roman" w:cs="Times New Roman"/>
        </w:rPr>
      </w:pPr>
    </w:p>
    <w:p w:rsidR="00B267CC" w:rsidRPr="0028389D" w:rsidRDefault="00FD65D6">
      <w:pPr>
        <w:pStyle w:val="14"/>
        <w:tabs>
          <w:tab w:val="right" w:leader="dot" w:pos="6403"/>
        </w:tabs>
        <w:rPr>
          <w:rFonts w:ascii="Times New Roman" w:eastAsiaTheme="minorEastAsia" w:hAnsi="Times New Roman" w:cs="Times New Roman"/>
          <w:noProof/>
          <w:color w:val="auto"/>
          <w:sz w:val="20"/>
          <w:szCs w:val="20"/>
          <w:lang w:bidi="ar-SA"/>
        </w:rPr>
      </w:pPr>
      <w:r w:rsidRPr="00FD65D6">
        <w:rPr>
          <w:rFonts w:ascii="Times New Roman" w:hAnsi="Times New Roman" w:cs="Times New Roman"/>
          <w:color w:val="auto"/>
          <w:sz w:val="20"/>
          <w:szCs w:val="20"/>
        </w:rPr>
        <w:fldChar w:fldCharType="begin"/>
      </w:r>
      <w:r w:rsidR="00B267CC" w:rsidRPr="0028389D">
        <w:rPr>
          <w:rFonts w:ascii="Times New Roman" w:hAnsi="Times New Roman" w:cs="Times New Roman"/>
          <w:color w:val="auto"/>
          <w:sz w:val="20"/>
          <w:szCs w:val="20"/>
        </w:rPr>
        <w:instrText xml:space="preserve"> TOC \o "1-3" \h \z \u </w:instrText>
      </w:r>
      <w:r w:rsidRPr="00FD65D6">
        <w:rPr>
          <w:rFonts w:ascii="Times New Roman" w:hAnsi="Times New Roman" w:cs="Times New Roman"/>
          <w:color w:val="auto"/>
          <w:sz w:val="20"/>
          <w:szCs w:val="20"/>
        </w:rPr>
        <w:fldChar w:fldCharType="separate"/>
      </w:r>
      <w:hyperlink w:anchor="_Toc105502765" w:history="1">
        <w:r w:rsidR="00B267CC" w:rsidRPr="0028389D">
          <w:rPr>
            <w:rStyle w:val="af4"/>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_Toc105502765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noProof/>
            <w:webHidden/>
            <w:sz w:val="20"/>
            <w:szCs w:val="20"/>
          </w:rPr>
          <w:t>5</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28389D">
          <w:rPr>
            <w:rStyle w:val="af4"/>
            <w:rFonts w:ascii="Times New Roman" w:hAnsi="Times New Roman" w:cs="Times New Roman"/>
            <w:noProof/>
            <w:sz w:val="20"/>
            <w:szCs w:val="20"/>
          </w:rPr>
          <w:t>1.1. ПОЯСНИТЕЛЬНАЯ ЗАПИСКА</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_Toc105502766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noProof/>
            <w:webHidden/>
            <w:sz w:val="20"/>
            <w:szCs w:val="20"/>
          </w:rPr>
          <w:t>5</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28389D">
          <w:rPr>
            <w:rStyle w:val="af4"/>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_Toc105502767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28389D">
          <w:rPr>
            <w:rStyle w:val="af4"/>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_Toc105502768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28389D">
          <w:rPr>
            <w:rStyle w:val="af4"/>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_Toc105502769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28389D">
          <w:rPr>
            <w:rStyle w:val="af4"/>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_Toc105502770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28389D">
          <w:rPr>
            <w:rStyle w:val="af4"/>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_Toc105502771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28389D">
          <w:rPr>
            <w:rStyle w:val="af4"/>
            <w:rFonts w:ascii="Times New Roman" w:hAnsi="Times New Roman" w:cs="Times New Roman"/>
            <w:noProof/>
            <w:sz w:val="20"/>
            <w:szCs w:val="20"/>
          </w:rPr>
          <w:t>1.3.1. Общие положения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_Toc105502772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28389D">
          <w:rPr>
            <w:rStyle w:val="af4"/>
            <w:rFonts w:ascii="Times New Roman" w:hAnsi="Times New Roman" w:cs="Times New Roman"/>
            <w:noProof/>
            <w:sz w:val="20"/>
            <w:szCs w:val="20"/>
          </w:rPr>
          <w:t>1.3.2. Особенности  оценки  метапредметных  и  предметных результатов</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_Toc105502773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28389D">
          <w:rPr>
            <w:rStyle w:val="af4"/>
            <w:rFonts w:ascii="Times New Roman" w:hAnsi="Times New Roman" w:cs="Times New Roman"/>
            <w:noProof/>
            <w:sz w:val="20"/>
            <w:szCs w:val="20"/>
          </w:rPr>
          <w:t>1.3.3. Организация и содержание оценочных процедур</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_Toc105502774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28389D">
          <w:rPr>
            <w:rStyle w:val="af4"/>
            <w:rFonts w:ascii="Times New Roman" w:hAnsi="Times New Roman" w:cs="Times New Roman"/>
            <w:noProof/>
            <w:sz w:val="20"/>
            <w:szCs w:val="20"/>
          </w:rPr>
          <w:t>2. СОДЕРЖАТЕЛЬНЫЙ РАЗДЕЛ ПРОГРАММЫ ОСНОВНОГО ОБЩЕГО ОБРАЗОВАНИЯ</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_Toc105502775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noProof/>
            <w:webHidden/>
            <w:sz w:val="20"/>
            <w:szCs w:val="20"/>
          </w:rPr>
          <w:t>1</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28389D">
          <w:rPr>
            <w:rStyle w:val="af4"/>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_Toc105502776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noProof/>
            <w:webHidden/>
            <w:sz w:val="20"/>
            <w:szCs w:val="20"/>
          </w:rPr>
          <w:t>1</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28389D">
          <w:rPr>
            <w:rStyle w:val="af4"/>
            <w:rFonts w:ascii="Times New Roman" w:hAnsi="Times New Roman" w:cs="Times New Roman"/>
            <w:noProof/>
            <w:sz w:val="20"/>
            <w:szCs w:val="20"/>
          </w:rPr>
          <w:t>2.1.1. РУССКИЙ ЯЗЫК</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_Toc105502777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b/>
            <w:bCs/>
            <w:noProof/>
            <w:webHidden/>
            <w:sz w:val="20"/>
            <w:szCs w:val="20"/>
          </w:rPr>
          <w:t>Ошибка! Закладка не определена.</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28389D">
          <w:rPr>
            <w:rStyle w:val="af4"/>
            <w:rFonts w:ascii="Times New Roman" w:hAnsi="Times New Roman" w:cs="Times New Roman"/>
            <w:noProof/>
            <w:sz w:val="20"/>
            <w:szCs w:val="20"/>
          </w:rPr>
          <w:t>2.1.2. ЛИТЕРАТУРА</w:t>
        </w:r>
        <w:r w:rsidR="00B267CC" w:rsidRPr="0028389D">
          <w:rPr>
            <w:rFonts w:ascii="Times New Roman" w:hAnsi="Times New Roman" w:cs="Times New Roman"/>
            <w:noProof/>
            <w:webHidden/>
            <w:sz w:val="20"/>
            <w:szCs w:val="20"/>
          </w:rPr>
          <w:tab/>
        </w:r>
        <w:r w:rsidRPr="0028389D">
          <w:rPr>
            <w:rFonts w:ascii="Times New Roman" w:hAnsi="Times New Roman" w:cs="Times New Roman"/>
            <w:noProof/>
            <w:webHidden/>
            <w:sz w:val="20"/>
            <w:szCs w:val="20"/>
          </w:rPr>
          <w:fldChar w:fldCharType="begin"/>
        </w:r>
        <w:r w:rsidR="00B267CC" w:rsidRPr="0028389D">
          <w:rPr>
            <w:rFonts w:ascii="Times New Roman" w:hAnsi="Times New Roman" w:cs="Times New Roman"/>
            <w:noProof/>
            <w:webHidden/>
            <w:sz w:val="20"/>
            <w:szCs w:val="20"/>
          </w:rPr>
          <w:instrText xml:space="preserve"> PAGEREF _Toc105502778 \h </w:instrText>
        </w:r>
        <w:r w:rsidRPr="0028389D">
          <w:rPr>
            <w:rFonts w:ascii="Times New Roman" w:hAnsi="Times New Roman" w:cs="Times New Roman"/>
            <w:noProof/>
            <w:webHidden/>
            <w:sz w:val="20"/>
            <w:szCs w:val="20"/>
          </w:rPr>
        </w:r>
        <w:r w:rsidRPr="0028389D">
          <w:rPr>
            <w:rFonts w:ascii="Times New Roman" w:hAnsi="Times New Roman" w:cs="Times New Roman"/>
            <w:noProof/>
            <w:webHidden/>
            <w:sz w:val="20"/>
            <w:szCs w:val="20"/>
          </w:rPr>
          <w:fldChar w:fldCharType="separate"/>
        </w:r>
        <w:r w:rsidR="00E94BA6">
          <w:rPr>
            <w:rFonts w:ascii="Times New Roman" w:hAnsi="Times New Roman" w:cs="Times New Roman"/>
            <w:noProof/>
            <w:webHidden/>
            <w:sz w:val="20"/>
            <w:szCs w:val="20"/>
          </w:rPr>
          <w:t>51</w:t>
        </w:r>
        <w:r w:rsidRPr="0028389D">
          <w:rPr>
            <w:rFonts w:ascii="Times New Roman" w:hAnsi="Times New Roman" w:cs="Times New Roman"/>
            <w:noProof/>
            <w:webHidden/>
            <w:sz w:val="20"/>
            <w:szCs w:val="20"/>
          </w:rPr>
          <w:fldChar w:fldCharType="end"/>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523325">
          <w:rPr>
            <w:rStyle w:val="af4"/>
            <w:rFonts w:ascii="Times New Roman" w:hAnsi="Times New Roman" w:cs="Times New Roman"/>
            <w:noProof/>
            <w:sz w:val="20"/>
            <w:szCs w:val="20"/>
          </w:rPr>
          <w:t>2.1.3</w:t>
        </w:r>
        <w:r w:rsidR="00B267CC" w:rsidRPr="0028389D">
          <w:rPr>
            <w:rStyle w:val="af4"/>
            <w:rFonts w:ascii="Times New Roman" w:hAnsi="Times New Roman" w:cs="Times New Roman"/>
            <w:noProof/>
            <w:sz w:val="20"/>
            <w:szCs w:val="20"/>
          </w:rPr>
          <w:t xml:space="preserve">. </w:t>
        </w:r>
        <w:r w:rsidR="005A1127">
          <w:rPr>
            <w:rStyle w:val="af4"/>
            <w:rFonts w:ascii="Times New Roman" w:hAnsi="Times New Roman" w:cs="Times New Roman"/>
            <w:noProof/>
            <w:sz w:val="20"/>
            <w:szCs w:val="20"/>
          </w:rPr>
          <w:t>ИНОСТРАННЫЙ (</w:t>
        </w:r>
        <w:r w:rsidR="00B267CC" w:rsidRPr="0028389D">
          <w:rPr>
            <w:rStyle w:val="af4"/>
            <w:rFonts w:ascii="Times New Roman" w:hAnsi="Times New Roman" w:cs="Times New Roman"/>
            <w:noProof/>
            <w:sz w:val="20"/>
            <w:szCs w:val="20"/>
          </w:rPr>
          <w:t>АНГЛИЙСКИЙ</w:t>
        </w:r>
        <w:r w:rsidR="005A1127">
          <w:rPr>
            <w:rStyle w:val="af4"/>
            <w:rFonts w:ascii="Times New Roman" w:hAnsi="Times New Roman" w:cs="Times New Roman"/>
            <w:noProof/>
            <w:sz w:val="20"/>
            <w:szCs w:val="20"/>
          </w:rPr>
          <w:t>)</w:t>
        </w:r>
        <w:r w:rsidR="00B267CC" w:rsidRPr="0028389D">
          <w:rPr>
            <w:rStyle w:val="af4"/>
            <w:rFonts w:ascii="Times New Roman" w:hAnsi="Times New Roman" w:cs="Times New Roman"/>
            <w:noProof/>
            <w:sz w:val="20"/>
            <w:szCs w:val="20"/>
          </w:rPr>
          <w:t xml:space="preserve"> ЯЗЫК</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523325">
          <w:rPr>
            <w:rStyle w:val="af4"/>
            <w:rFonts w:ascii="Times New Roman" w:hAnsi="Times New Roman" w:cs="Times New Roman"/>
            <w:noProof/>
            <w:sz w:val="20"/>
            <w:szCs w:val="20"/>
          </w:rPr>
          <w:t>2.1.4</w:t>
        </w:r>
        <w:r w:rsidR="00B267CC" w:rsidRPr="0028389D">
          <w:rPr>
            <w:rStyle w:val="af4"/>
            <w:rFonts w:ascii="Times New Roman" w:hAnsi="Times New Roman" w:cs="Times New Roman"/>
            <w:noProof/>
            <w:sz w:val="20"/>
            <w:szCs w:val="20"/>
          </w:rPr>
          <w:t>. ИСТОРИЯ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523325">
          <w:rPr>
            <w:rStyle w:val="af4"/>
            <w:rFonts w:ascii="Times New Roman" w:hAnsi="Times New Roman" w:cs="Times New Roman"/>
            <w:noProof/>
            <w:sz w:val="20"/>
            <w:szCs w:val="20"/>
          </w:rPr>
          <w:t>2.1.5</w:t>
        </w:r>
        <w:r w:rsidR="00B267CC" w:rsidRPr="0028389D">
          <w:rPr>
            <w:rStyle w:val="af4"/>
            <w:rFonts w:ascii="Times New Roman" w:hAnsi="Times New Roman" w:cs="Times New Roman"/>
            <w:noProof/>
            <w:sz w:val="20"/>
            <w:szCs w:val="20"/>
          </w:rPr>
          <w:t>. ОБЩЕСТВОЗНАНИЕ</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523325">
          <w:rPr>
            <w:rStyle w:val="af4"/>
            <w:rFonts w:ascii="Times New Roman" w:hAnsi="Times New Roman" w:cs="Times New Roman"/>
            <w:noProof/>
            <w:sz w:val="20"/>
            <w:szCs w:val="20"/>
          </w:rPr>
          <w:t>2.1.6</w:t>
        </w:r>
        <w:r w:rsidR="00B267CC" w:rsidRPr="0028389D">
          <w:rPr>
            <w:rStyle w:val="af4"/>
            <w:rFonts w:ascii="Times New Roman" w:hAnsi="Times New Roman" w:cs="Times New Roman"/>
            <w:noProof/>
            <w:sz w:val="20"/>
            <w:szCs w:val="20"/>
          </w:rPr>
          <w:t>. ГЕОГРАФИЯ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523325">
          <w:rPr>
            <w:rStyle w:val="af4"/>
            <w:rFonts w:ascii="Times New Roman" w:hAnsi="Times New Roman" w:cs="Times New Roman"/>
            <w:noProof/>
            <w:sz w:val="20"/>
            <w:szCs w:val="20"/>
          </w:rPr>
          <w:t>2.1.7</w:t>
        </w:r>
        <w:r w:rsidR="00B267CC" w:rsidRPr="0028389D">
          <w:rPr>
            <w:rStyle w:val="af4"/>
            <w:rFonts w:ascii="Times New Roman" w:hAnsi="Times New Roman" w:cs="Times New Roman"/>
            <w:noProof/>
            <w:sz w:val="20"/>
            <w:szCs w:val="20"/>
          </w:rPr>
          <w:t>. МАТЕМАТИКА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523325">
          <w:rPr>
            <w:rStyle w:val="af4"/>
            <w:rFonts w:ascii="Times New Roman" w:hAnsi="Times New Roman" w:cs="Times New Roman"/>
            <w:noProof/>
            <w:sz w:val="20"/>
            <w:szCs w:val="20"/>
          </w:rPr>
          <w:t>2.1.8</w:t>
        </w:r>
        <w:r w:rsidR="00B267CC" w:rsidRPr="0028389D">
          <w:rPr>
            <w:rStyle w:val="af4"/>
            <w:rFonts w:ascii="Times New Roman" w:hAnsi="Times New Roman" w:cs="Times New Roman"/>
            <w:noProof/>
            <w:sz w:val="20"/>
            <w:szCs w:val="20"/>
          </w:rPr>
          <w:t>. ИНФОРМАТИКА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523325">
          <w:rPr>
            <w:rStyle w:val="af4"/>
            <w:rFonts w:ascii="Times New Roman" w:hAnsi="Times New Roman" w:cs="Times New Roman"/>
            <w:noProof/>
            <w:sz w:val="20"/>
            <w:szCs w:val="20"/>
          </w:rPr>
          <w:t>2.1.9</w:t>
        </w:r>
        <w:r w:rsidR="00B267CC" w:rsidRPr="0028389D">
          <w:rPr>
            <w:rStyle w:val="af4"/>
            <w:rFonts w:ascii="Times New Roman" w:hAnsi="Times New Roman" w:cs="Times New Roman"/>
            <w:noProof/>
            <w:sz w:val="20"/>
            <w:szCs w:val="20"/>
          </w:rPr>
          <w:t>. ФИЗИКА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523325">
          <w:rPr>
            <w:rStyle w:val="af4"/>
            <w:rFonts w:ascii="Times New Roman" w:hAnsi="Times New Roman" w:cs="Times New Roman"/>
            <w:noProof/>
            <w:sz w:val="20"/>
            <w:szCs w:val="20"/>
          </w:rPr>
          <w:t>2.1.10</w:t>
        </w:r>
        <w:r w:rsidR="00B267CC" w:rsidRPr="0028389D">
          <w:rPr>
            <w:rStyle w:val="af4"/>
            <w:rFonts w:ascii="Times New Roman" w:hAnsi="Times New Roman" w:cs="Times New Roman"/>
            <w:noProof/>
            <w:sz w:val="20"/>
            <w:szCs w:val="20"/>
          </w:rPr>
          <w:t>. БИОЛОГИЯ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523325">
          <w:rPr>
            <w:rStyle w:val="af4"/>
            <w:rFonts w:ascii="Times New Roman" w:hAnsi="Times New Roman" w:cs="Times New Roman"/>
            <w:noProof/>
            <w:sz w:val="20"/>
            <w:szCs w:val="20"/>
          </w:rPr>
          <w:t>2.1.11</w:t>
        </w:r>
        <w:r w:rsidR="00B267CC" w:rsidRPr="0028389D">
          <w:rPr>
            <w:rStyle w:val="af4"/>
            <w:rFonts w:ascii="Times New Roman" w:hAnsi="Times New Roman" w:cs="Times New Roman"/>
            <w:noProof/>
            <w:sz w:val="20"/>
            <w:szCs w:val="20"/>
          </w:rPr>
          <w:t xml:space="preserve"> ХИМИЯ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523325">
          <w:rPr>
            <w:rStyle w:val="af4"/>
            <w:rFonts w:ascii="Times New Roman" w:hAnsi="Times New Roman" w:cs="Times New Roman"/>
            <w:noProof/>
            <w:sz w:val="20"/>
            <w:szCs w:val="20"/>
          </w:rPr>
          <w:t>2.1.12</w:t>
        </w:r>
        <w:r w:rsidR="00B267CC" w:rsidRPr="0028389D">
          <w:rPr>
            <w:rStyle w:val="af4"/>
            <w:rFonts w:ascii="Times New Roman" w:hAnsi="Times New Roman" w:cs="Times New Roman"/>
            <w:noProof/>
            <w:sz w:val="20"/>
            <w:szCs w:val="20"/>
          </w:rPr>
          <w:t>. ИЗОБРАЗИТЕЛЬНОЕ ИСКУССТВО</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523325">
          <w:rPr>
            <w:rStyle w:val="af4"/>
            <w:rFonts w:ascii="Times New Roman" w:hAnsi="Times New Roman" w:cs="Times New Roman"/>
            <w:noProof/>
            <w:sz w:val="20"/>
            <w:szCs w:val="20"/>
          </w:rPr>
          <w:t>2.1.13</w:t>
        </w:r>
        <w:r w:rsidR="00B267CC" w:rsidRPr="0028389D">
          <w:rPr>
            <w:rStyle w:val="af4"/>
            <w:rFonts w:ascii="Times New Roman" w:hAnsi="Times New Roman" w:cs="Times New Roman"/>
            <w:noProof/>
            <w:sz w:val="20"/>
            <w:szCs w:val="20"/>
          </w:rPr>
          <w:t xml:space="preserve"> МУЗЫКА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523325">
          <w:rPr>
            <w:rStyle w:val="af4"/>
            <w:rFonts w:ascii="Times New Roman" w:hAnsi="Times New Roman" w:cs="Times New Roman"/>
            <w:noProof/>
            <w:sz w:val="20"/>
            <w:szCs w:val="20"/>
          </w:rPr>
          <w:t>2.1.14</w:t>
        </w:r>
        <w:r w:rsidR="00B267CC" w:rsidRPr="0028389D">
          <w:rPr>
            <w:rStyle w:val="af4"/>
            <w:rFonts w:ascii="Times New Roman" w:hAnsi="Times New Roman" w:cs="Times New Roman"/>
            <w:noProof/>
            <w:sz w:val="20"/>
            <w:szCs w:val="20"/>
          </w:rPr>
          <w:t>. ТЕХНОЛОГИЯ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523325">
          <w:rPr>
            <w:rStyle w:val="af4"/>
            <w:rFonts w:ascii="Times New Roman" w:hAnsi="Times New Roman" w:cs="Times New Roman"/>
            <w:noProof/>
            <w:sz w:val="20"/>
            <w:szCs w:val="20"/>
          </w:rPr>
          <w:t>2.1.15</w:t>
        </w:r>
        <w:r w:rsidR="00B267CC" w:rsidRPr="0028389D">
          <w:rPr>
            <w:rStyle w:val="af4"/>
            <w:rFonts w:ascii="Times New Roman" w:hAnsi="Times New Roman" w:cs="Times New Roman"/>
            <w:noProof/>
            <w:sz w:val="20"/>
            <w:szCs w:val="20"/>
          </w:rPr>
          <w:t xml:space="preserve"> ФИЗИЧЕСКАЯ КУЛЬТУРА</w:t>
        </w:r>
        <w:r w:rsidR="00B267CC" w:rsidRPr="0028389D">
          <w:rPr>
            <w:rFonts w:ascii="Times New Roman" w:hAnsi="Times New Roman" w:cs="Times New Roman"/>
            <w:noProof/>
            <w:webHidden/>
            <w:sz w:val="20"/>
            <w:szCs w:val="20"/>
          </w:rPr>
          <w:tab/>
        </w:r>
      </w:hyperlink>
    </w:p>
    <w:p w:rsidR="00FC6841" w:rsidRDefault="00FD65D6" w:rsidP="00FC6841">
      <w:pPr>
        <w:pStyle w:val="25"/>
        <w:tabs>
          <w:tab w:val="right" w:leader="dot" w:pos="6403"/>
        </w:tabs>
      </w:pPr>
      <w:hyperlink w:anchor="_Toc105502798" w:history="1">
        <w:r w:rsidR="00523325">
          <w:rPr>
            <w:rStyle w:val="af4"/>
            <w:rFonts w:ascii="Times New Roman" w:hAnsi="Times New Roman" w:cs="Times New Roman"/>
            <w:noProof/>
            <w:sz w:val="20"/>
            <w:szCs w:val="20"/>
          </w:rPr>
          <w:t>2.1.16</w:t>
        </w:r>
        <w:r w:rsidR="00B267CC" w:rsidRPr="0028389D">
          <w:rPr>
            <w:rStyle w:val="af4"/>
            <w:rFonts w:ascii="Times New Roman" w:hAnsi="Times New Roman" w:cs="Times New Roman"/>
            <w:noProof/>
            <w:sz w:val="20"/>
            <w:szCs w:val="20"/>
          </w:rPr>
          <w:t>. ОСНОВЫ БЕЗОПАСНОСТИ ЖИЗНЕДЕЯТЕЛЬНОСТИ (8-9 КЛАССЫ)</w:t>
        </w:r>
        <w:r w:rsidR="00B267CC" w:rsidRPr="0028389D">
          <w:rPr>
            <w:rFonts w:ascii="Times New Roman" w:hAnsi="Times New Roman" w:cs="Times New Roman"/>
            <w:noProof/>
            <w:webHidden/>
            <w:sz w:val="20"/>
            <w:szCs w:val="20"/>
          </w:rPr>
          <w:tab/>
        </w:r>
      </w:hyperlink>
    </w:p>
    <w:p w:rsidR="00FC6841" w:rsidRPr="00FC6841" w:rsidRDefault="00FC6841" w:rsidP="00FC6841"/>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28389D">
          <w:rPr>
            <w:rStyle w:val="af4"/>
            <w:rFonts w:ascii="Times New Roman" w:hAnsi="Times New Roman" w:cs="Times New Roman"/>
            <w:noProof/>
            <w:sz w:val="20"/>
            <w:szCs w:val="20"/>
          </w:rPr>
          <w:t>2.2.  ПРОГРАММА  ФОРМИРОВАНИЯ УНИВЕРСАЛЬНЫХ   УЧЕБНЫХ   ДЕЙСТВИЙ   У   ОБУЧАЮЩИХСЯ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28389D">
          <w:rPr>
            <w:rStyle w:val="af4"/>
            <w:rFonts w:ascii="Times New Roman" w:hAnsi="Times New Roman" w:cs="Times New Roman"/>
            <w:noProof/>
            <w:sz w:val="20"/>
            <w:szCs w:val="20"/>
          </w:rPr>
          <w:t>2.2.1. Целевой раздел</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28389D">
          <w:rPr>
            <w:rStyle w:val="af4"/>
            <w:rFonts w:ascii="Times New Roman" w:hAnsi="Times New Roman" w:cs="Times New Roman"/>
            <w:noProof/>
            <w:sz w:val="20"/>
            <w:szCs w:val="20"/>
          </w:rPr>
          <w:t>2.2.2. Содержательный раздел</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28389D">
          <w:rPr>
            <w:rStyle w:val="af4"/>
            <w:rFonts w:ascii="Times New Roman" w:hAnsi="Times New Roman" w:cs="Times New Roman"/>
            <w:noProof/>
            <w:sz w:val="20"/>
            <w:szCs w:val="20"/>
          </w:rPr>
          <w:t>2.2.3. Организационный раздел</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523325">
          <w:rPr>
            <w:rStyle w:val="af4"/>
            <w:rFonts w:ascii="Times New Roman" w:hAnsi="Times New Roman" w:cs="Times New Roman"/>
            <w:noProof/>
            <w:sz w:val="20"/>
            <w:szCs w:val="20"/>
          </w:rPr>
          <w:t>2.3.</w:t>
        </w:r>
        <w:r w:rsidR="00B267CC" w:rsidRPr="0028389D">
          <w:rPr>
            <w:rStyle w:val="af4"/>
            <w:rFonts w:ascii="Times New Roman" w:hAnsi="Times New Roman" w:cs="Times New Roman"/>
            <w:noProof/>
            <w:sz w:val="20"/>
            <w:szCs w:val="20"/>
          </w:rPr>
          <w:t xml:space="preserve"> </w:t>
        </w:r>
        <w:r w:rsidR="002E5D1F">
          <w:rPr>
            <w:rStyle w:val="af4"/>
            <w:rFonts w:ascii="Times New Roman" w:hAnsi="Times New Roman" w:cs="Times New Roman"/>
            <w:noProof/>
            <w:sz w:val="20"/>
            <w:szCs w:val="20"/>
          </w:rPr>
          <w:t xml:space="preserve">РАБОЧАЯ </w:t>
        </w:r>
        <w:r w:rsidR="00B267CC" w:rsidRPr="0028389D">
          <w:rPr>
            <w:rStyle w:val="af4"/>
            <w:rFonts w:ascii="Times New Roman" w:hAnsi="Times New Roman" w:cs="Times New Roman"/>
            <w:noProof/>
            <w:sz w:val="20"/>
            <w:szCs w:val="20"/>
          </w:rPr>
          <w:t>ПРОГРАММА ВОСПИТАНИЯ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28389D">
          <w:rPr>
            <w:rStyle w:val="af4"/>
            <w:rFonts w:ascii="Times New Roman" w:hAnsi="Times New Roman" w:cs="Times New Roman"/>
            <w:noProof/>
            <w:sz w:val="20"/>
            <w:szCs w:val="20"/>
          </w:rPr>
          <w:t>2.3.1. Пояснительная записка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28389D">
          <w:rPr>
            <w:rStyle w:val="af4"/>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28389D">
          <w:rPr>
            <w:rStyle w:val="af4"/>
            <w:rFonts w:ascii="Times New Roman" w:hAnsi="Times New Roman" w:cs="Times New Roman"/>
            <w:noProof/>
            <w:sz w:val="20"/>
            <w:szCs w:val="20"/>
          </w:rPr>
          <w:t>2.3.3. Цель и задачи воспитания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28389D">
          <w:rPr>
            <w:rStyle w:val="af4"/>
            <w:rFonts w:ascii="Times New Roman" w:hAnsi="Times New Roman" w:cs="Times New Roman"/>
            <w:noProof/>
            <w:sz w:val="20"/>
            <w:szCs w:val="20"/>
          </w:rPr>
          <w:t>2.3.4. Виды, формы и содержание деятельности</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28389D">
          <w:rPr>
            <w:rStyle w:val="af4"/>
            <w:rFonts w:ascii="Times New Roman" w:hAnsi="Times New Roman" w:cs="Times New Roman"/>
            <w:noProof/>
            <w:sz w:val="20"/>
            <w:szCs w:val="20"/>
          </w:rPr>
          <w:t>2.3.5. Основные направления самоанализа воспитательной работы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28389D">
          <w:rPr>
            <w:rStyle w:val="af4"/>
            <w:rFonts w:ascii="Times New Roman" w:hAnsi="Times New Roman" w:cs="Times New Roman"/>
            <w:noProof/>
            <w:sz w:val="20"/>
            <w:szCs w:val="20"/>
          </w:rPr>
          <w:t>2.4. ПРОГРАММА КОРРЕКЦИОННОЙ РАБОТЫ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28389D">
          <w:rPr>
            <w:rStyle w:val="af4"/>
            <w:rFonts w:ascii="Times New Roman" w:hAnsi="Times New Roman" w:cs="Times New Roman"/>
            <w:noProof/>
            <w:sz w:val="20"/>
            <w:szCs w:val="20"/>
          </w:rPr>
          <w:t>2.4.1. Цели, задачи и принципы построения программы коррекционной работы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28389D">
          <w:rPr>
            <w:rStyle w:val="af4"/>
            <w:rFonts w:ascii="Times New Roman" w:hAnsi="Times New Roman" w:cs="Times New Roman"/>
            <w:noProof/>
            <w:sz w:val="20"/>
            <w:szCs w:val="20"/>
          </w:rPr>
          <w:t>2.4.2. Перечень и содержание направлений работы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28389D">
          <w:rPr>
            <w:rStyle w:val="af4"/>
            <w:rFonts w:ascii="Times New Roman" w:hAnsi="Times New Roman" w:cs="Times New Roman"/>
            <w:noProof/>
            <w:sz w:val="20"/>
            <w:szCs w:val="20"/>
          </w:rPr>
          <w:t>2.4.3. Механизмы реализации программы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28389D">
          <w:rPr>
            <w:rStyle w:val="af4"/>
            <w:rFonts w:ascii="Times New Roman" w:hAnsi="Times New Roman" w:cs="Times New Roman"/>
            <w:noProof/>
            <w:sz w:val="20"/>
            <w:szCs w:val="20"/>
          </w:rPr>
          <w:t>2.4.5. Планируемые результаты коррекционной работы</w:t>
        </w:r>
        <w:r w:rsidR="00B267CC" w:rsidRPr="0028389D">
          <w:rPr>
            <w:rFonts w:ascii="Times New Roman" w:hAnsi="Times New Roman" w:cs="Times New Roman"/>
            <w:noProof/>
            <w:webHidden/>
            <w:sz w:val="20"/>
            <w:szCs w:val="20"/>
          </w:rPr>
          <w:tab/>
        </w:r>
      </w:hyperlink>
    </w:p>
    <w:p w:rsidR="00B267CC" w:rsidRPr="0028389D" w:rsidRDefault="00FD65D6">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28389D">
          <w:rPr>
            <w:rStyle w:val="af4"/>
            <w:rFonts w:ascii="Times New Roman" w:hAnsi="Times New Roman" w:cs="Times New Roman"/>
            <w:noProof/>
            <w:sz w:val="20"/>
            <w:szCs w:val="20"/>
          </w:rPr>
          <w:t>3. ОРГАНИЗАЦИОННЫЙ РАЗДЕЛ ПРОГРАММЫ ОСНОВНОГО ОБЩЕГО ОБРАЗОВАНИЯ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28389D">
          <w:rPr>
            <w:rStyle w:val="af4"/>
            <w:rFonts w:ascii="Times New Roman" w:hAnsi="Times New Roman" w:cs="Times New Roman"/>
            <w:noProof/>
            <w:sz w:val="20"/>
            <w:szCs w:val="20"/>
          </w:rPr>
          <w:t>3.1. УЧЕБНЫЙ ПЛАН ПРОГРАММЫ</w:t>
        </w:r>
        <w:r w:rsidR="00740152" w:rsidRPr="0028389D">
          <w:rPr>
            <w:rStyle w:val="af4"/>
            <w:rFonts w:ascii="Times New Roman" w:hAnsi="Times New Roman" w:cs="Times New Roman"/>
            <w:noProof/>
            <w:sz w:val="20"/>
            <w:szCs w:val="20"/>
          </w:rPr>
          <w:t xml:space="preserve"> </w:t>
        </w:r>
      </w:hyperlink>
      <w:hyperlink w:anchor="_Toc105502817" w:history="1">
        <w:r w:rsidR="00B267CC" w:rsidRPr="0028389D">
          <w:rPr>
            <w:rStyle w:val="af4"/>
            <w:rFonts w:ascii="Times New Roman" w:hAnsi="Times New Roman" w:cs="Times New Roman"/>
            <w:noProof/>
            <w:sz w:val="20"/>
            <w:szCs w:val="20"/>
          </w:rPr>
          <w:t>ОСНОВНОГО ОБЩЕГО ОБРАЗОВАНИЯ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28389D">
          <w:rPr>
            <w:rStyle w:val="af4"/>
            <w:rFonts w:ascii="Times New Roman" w:hAnsi="Times New Roman" w:cs="Times New Roman"/>
            <w:noProof/>
            <w:sz w:val="20"/>
            <w:szCs w:val="20"/>
          </w:rPr>
          <w:t>3.2. ПЛАН ВНЕУРОЧНОЙ ДЕЯТЕЛЬНОСТИ</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28389D">
          <w:rPr>
            <w:rStyle w:val="af4"/>
            <w:rFonts w:ascii="Times New Roman" w:hAnsi="Times New Roman" w:cs="Times New Roman"/>
            <w:noProof/>
            <w:sz w:val="20"/>
            <w:szCs w:val="20"/>
          </w:rPr>
          <w:t>3.2.1.</w:t>
        </w:r>
        <w:r w:rsidR="00523325">
          <w:rPr>
            <w:rStyle w:val="af4"/>
            <w:rFonts w:ascii="Times New Roman" w:hAnsi="Times New Roman" w:cs="Times New Roman"/>
            <w:noProof/>
            <w:sz w:val="20"/>
            <w:szCs w:val="20"/>
          </w:rPr>
          <w:t xml:space="preserve"> К</w:t>
        </w:r>
        <w:r w:rsidR="00B267CC" w:rsidRPr="0028389D">
          <w:rPr>
            <w:rStyle w:val="af4"/>
            <w:rFonts w:ascii="Times New Roman" w:hAnsi="Times New Roman" w:cs="Times New Roman"/>
            <w:noProof/>
            <w:sz w:val="20"/>
            <w:szCs w:val="20"/>
          </w:rPr>
          <w:t>алендарный учебный график</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28389D">
          <w:rPr>
            <w:rStyle w:val="af4"/>
            <w:rFonts w:ascii="Times New Roman" w:hAnsi="Times New Roman" w:cs="Times New Roman"/>
            <w:noProof/>
            <w:sz w:val="20"/>
            <w:szCs w:val="20"/>
          </w:rPr>
          <w:t xml:space="preserve">3.2.2. </w:t>
        </w:r>
        <w:r w:rsidR="00523325">
          <w:rPr>
            <w:rStyle w:val="af4"/>
            <w:rFonts w:ascii="Times New Roman" w:hAnsi="Times New Roman" w:cs="Times New Roman"/>
            <w:noProof/>
            <w:sz w:val="20"/>
            <w:szCs w:val="20"/>
          </w:rPr>
          <w:t>П</w:t>
        </w:r>
        <w:r w:rsidR="00B267CC" w:rsidRPr="0028389D">
          <w:rPr>
            <w:rStyle w:val="af4"/>
            <w:rFonts w:ascii="Times New Roman" w:hAnsi="Times New Roman" w:cs="Times New Roman"/>
            <w:noProof/>
            <w:sz w:val="20"/>
            <w:szCs w:val="20"/>
          </w:rPr>
          <w:t>лан внеурочной деятельности</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28389D">
          <w:rPr>
            <w:rStyle w:val="af4"/>
            <w:rFonts w:ascii="Times New Roman" w:hAnsi="Times New Roman" w:cs="Times New Roman"/>
            <w:noProof/>
            <w:sz w:val="20"/>
            <w:szCs w:val="20"/>
          </w:rPr>
          <w:t>3.3. КАЛЕНДАРНЫЙ ПЛАН ВОСПИТАТЕЛЬНОЙ РАБОТЫ</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28389D">
          <w:rPr>
            <w:rStyle w:val="af4"/>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28389D">
          <w:rPr>
            <w:rStyle w:val="af4"/>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28389D">
          <w:rPr>
            <w:rStyle w:val="af4"/>
            <w:rFonts w:ascii="Times New Roman" w:hAnsi="Times New Roman" w:cs="Times New Roman"/>
            <w:noProof/>
            <w:sz w:val="20"/>
            <w:szCs w:val="20"/>
          </w:rPr>
          <w:t>3.4.2. Описание психолого-педагогических условий реализации основной</w:t>
        </w:r>
        <w:r w:rsidR="00740152" w:rsidRPr="0028389D">
          <w:rPr>
            <w:rStyle w:val="af4"/>
            <w:rFonts w:ascii="Times New Roman" w:hAnsi="Times New Roman" w:cs="Times New Roman"/>
            <w:noProof/>
            <w:sz w:val="20"/>
            <w:szCs w:val="20"/>
          </w:rPr>
          <w:t xml:space="preserve"> </w:t>
        </w:r>
        <w:r w:rsidR="00B267CC" w:rsidRPr="0028389D">
          <w:rPr>
            <w:rStyle w:val="af4"/>
            <w:rFonts w:ascii="Times New Roman" w:hAnsi="Times New Roman" w:cs="Times New Roman"/>
            <w:noProof/>
            <w:sz w:val="20"/>
            <w:szCs w:val="20"/>
          </w:rPr>
          <w:t xml:space="preserve"> образовательной </w:t>
        </w:r>
        <w:r w:rsidR="00740152" w:rsidRPr="0028389D">
          <w:rPr>
            <w:rStyle w:val="af4"/>
            <w:rFonts w:ascii="Times New Roman" w:hAnsi="Times New Roman" w:cs="Times New Roman"/>
            <w:noProof/>
            <w:sz w:val="20"/>
            <w:szCs w:val="20"/>
          </w:rPr>
          <w:t xml:space="preserve"> </w:t>
        </w:r>
        <w:r w:rsidR="00B267CC" w:rsidRPr="0028389D">
          <w:rPr>
            <w:rStyle w:val="af4"/>
            <w:rFonts w:ascii="Times New Roman" w:hAnsi="Times New Roman" w:cs="Times New Roman"/>
            <w:noProof/>
            <w:sz w:val="20"/>
            <w:szCs w:val="20"/>
          </w:rPr>
          <w:t xml:space="preserve">программы </w:t>
        </w:r>
        <w:r w:rsidR="00740152" w:rsidRPr="0028389D">
          <w:rPr>
            <w:rStyle w:val="af4"/>
            <w:rFonts w:ascii="Times New Roman" w:hAnsi="Times New Roman" w:cs="Times New Roman"/>
            <w:noProof/>
            <w:sz w:val="20"/>
            <w:szCs w:val="20"/>
          </w:rPr>
          <w:t xml:space="preserve"> </w:t>
        </w:r>
        <w:r w:rsidR="00B267CC" w:rsidRPr="0028389D">
          <w:rPr>
            <w:rStyle w:val="af4"/>
            <w:rFonts w:ascii="Times New Roman" w:hAnsi="Times New Roman" w:cs="Times New Roman"/>
            <w:noProof/>
            <w:sz w:val="20"/>
            <w:szCs w:val="20"/>
          </w:rPr>
          <w:t>основного</w:t>
        </w:r>
        <w:r w:rsidR="00740152" w:rsidRPr="0028389D">
          <w:rPr>
            <w:rStyle w:val="af4"/>
            <w:rFonts w:ascii="Times New Roman" w:hAnsi="Times New Roman" w:cs="Times New Roman"/>
            <w:noProof/>
            <w:sz w:val="20"/>
            <w:szCs w:val="20"/>
          </w:rPr>
          <w:t xml:space="preserve"> </w:t>
        </w:r>
        <w:r w:rsidR="00B267CC" w:rsidRPr="0028389D">
          <w:rPr>
            <w:rStyle w:val="af4"/>
            <w:rFonts w:ascii="Times New Roman" w:hAnsi="Times New Roman" w:cs="Times New Roman"/>
            <w:noProof/>
            <w:sz w:val="20"/>
            <w:szCs w:val="20"/>
          </w:rPr>
          <w:t xml:space="preserve"> общего образования</w:t>
        </w:r>
        <w:r w:rsidR="00B267CC" w:rsidRPr="0028389D">
          <w:rPr>
            <w:rFonts w:ascii="Times New Roman" w:hAnsi="Times New Roman" w:cs="Times New Roman"/>
            <w:noProof/>
            <w:webHidden/>
            <w:sz w:val="20"/>
            <w:szCs w:val="20"/>
          </w:rPr>
          <w:tab/>
        </w:r>
      </w:hyperlink>
    </w:p>
    <w:p w:rsidR="00B267CC" w:rsidRPr="0028389D" w:rsidRDefault="00FD65D6">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28389D">
          <w:rPr>
            <w:rStyle w:val="af4"/>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28389D">
          <w:rPr>
            <w:rFonts w:ascii="Times New Roman" w:hAnsi="Times New Roman" w:cs="Times New Roman"/>
            <w:noProof/>
            <w:webHidden/>
            <w:sz w:val="20"/>
            <w:szCs w:val="20"/>
          </w:rPr>
          <w:tab/>
        </w:r>
      </w:hyperlink>
    </w:p>
    <w:p w:rsidR="005232AD" w:rsidRPr="0028389D" w:rsidRDefault="00FD65D6" w:rsidP="005232AD">
      <w:pPr>
        <w:pStyle w:val="ab"/>
        <w:rPr>
          <w:color w:val="auto"/>
        </w:rPr>
      </w:pPr>
      <w:r w:rsidRPr="0028389D">
        <w:rPr>
          <w:color w:val="auto"/>
        </w:rPr>
        <w:fldChar w:fldCharType="end"/>
      </w:r>
    </w:p>
    <w:p w:rsidR="005232AD" w:rsidRPr="0028389D" w:rsidRDefault="005232AD">
      <w:pPr>
        <w:rPr>
          <w:rFonts w:ascii="Times New Roman" w:eastAsia="Times New Roman" w:hAnsi="Times New Roman" w:cs="Times New Roman"/>
          <w:color w:val="auto"/>
          <w:sz w:val="20"/>
          <w:szCs w:val="20"/>
        </w:rPr>
      </w:pPr>
      <w:r w:rsidRPr="0028389D">
        <w:rPr>
          <w:rFonts w:ascii="Times New Roman" w:hAnsi="Times New Roman" w:cs="Times New Roman"/>
          <w:color w:val="auto"/>
          <w:sz w:val="20"/>
          <w:szCs w:val="20"/>
        </w:rPr>
        <w:br w:type="page"/>
      </w:r>
    </w:p>
    <w:p w:rsidR="00A57638" w:rsidRPr="00260FC8" w:rsidRDefault="00477528" w:rsidP="00B51669">
      <w:pPr>
        <w:pStyle w:val="12"/>
        <w:spacing w:after="0" w:line="240" w:lineRule="auto"/>
        <w:ind w:firstLine="709"/>
        <w:jc w:val="center"/>
        <w:rPr>
          <w:rFonts w:ascii="Times New Roman" w:hAnsi="Times New Roman" w:cs="Times New Roman"/>
          <w:color w:val="auto"/>
        </w:rPr>
      </w:pPr>
      <w:bookmarkStart w:id="0" w:name="_Toc105502765"/>
      <w:r w:rsidRPr="0028389D">
        <w:rPr>
          <w:rFonts w:ascii="Times New Roman" w:hAnsi="Times New Roman" w:cs="Times New Roman"/>
          <w:color w:val="auto"/>
        </w:rPr>
        <w:lastRenderedPageBreak/>
        <w:t xml:space="preserve">1. </w:t>
      </w:r>
      <w:bookmarkStart w:id="1" w:name="bookmark2"/>
      <w:r w:rsidR="00E235EB" w:rsidRPr="00260FC8">
        <w:rPr>
          <w:rFonts w:ascii="Times New Roman" w:hAnsi="Times New Roman" w:cs="Times New Roman"/>
          <w:color w:val="auto"/>
        </w:rPr>
        <w:t>ЦЕЛЕВОЙ РАЗДЕЛ ОСНОВНОЙ</w:t>
      </w:r>
      <w:r w:rsidR="005636D9" w:rsidRPr="00260FC8">
        <w:rPr>
          <w:rFonts w:ascii="Times New Roman" w:hAnsi="Times New Roman" w:cs="Times New Roman"/>
          <w:color w:val="auto"/>
        </w:rPr>
        <w:t xml:space="preserve"> О</w:t>
      </w:r>
      <w:r w:rsidR="00E235EB" w:rsidRPr="00260FC8">
        <w:rPr>
          <w:rFonts w:ascii="Times New Roman" w:hAnsi="Times New Roman" w:cs="Times New Roman"/>
          <w:color w:val="auto"/>
        </w:rPr>
        <w:t>БРАЗОВАТЕЛЬНОЙ ПРОГРАММЫ ОСНОВНОГО ОБЩЕГО ОБРАЗОВАНИЯ</w:t>
      </w:r>
      <w:bookmarkEnd w:id="0"/>
      <w:bookmarkEnd w:id="1"/>
    </w:p>
    <w:p w:rsidR="005E0757" w:rsidRDefault="005E0757" w:rsidP="00B51669">
      <w:pPr>
        <w:pStyle w:val="22"/>
        <w:spacing w:after="0"/>
        <w:ind w:firstLine="709"/>
        <w:jc w:val="center"/>
        <w:rPr>
          <w:rFonts w:ascii="Times New Roman" w:hAnsi="Times New Roman" w:cs="Times New Roman"/>
          <w:color w:val="auto"/>
        </w:rPr>
      </w:pPr>
      <w:bookmarkStart w:id="2" w:name="bookmark4"/>
      <w:bookmarkStart w:id="3" w:name="_Toc105502766"/>
    </w:p>
    <w:p w:rsidR="00A57638" w:rsidRPr="00260FC8" w:rsidRDefault="00477528" w:rsidP="00232737">
      <w:pPr>
        <w:pStyle w:val="22"/>
        <w:spacing w:after="0"/>
        <w:ind w:firstLine="709"/>
        <w:jc w:val="center"/>
        <w:rPr>
          <w:rFonts w:ascii="Times New Roman" w:hAnsi="Times New Roman" w:cs="Times New Roman"/>
          <w:color w:val="auto"/>
        </w:rPr>
      </w:pPr>
      <w:r w:rsidRPr="00260FC8">
        <w:rPr>
          <w:rFonts w:ascii="Times New Roman" w:hAnsi="Times New Roman" w:cs="Times New Roman"/>
          <w:color w:val="auto"/>
        </w:rPr>
        <w:t xml:space="preserve">1.1. </w:t>
      </w:r>
      <w:r w:rsidR="00E235EB" w:rsidRPr="00260FC8">
        <w:rPr>
          <w:rFonts w:ascii="Times New Roman" w:hAnsi="Times New Roman" w:cs="Times New Roman"/>
          <w:color w:val="auto"/>
        </w:rPr>
        <w:t>ПОЯСНИТЕЛЬНАЯ ЗАПИСКА</w:t>
      </w:r>
      <w:bookmarkEnd w:id="2"/>
      <w:bookmarkEnd w:id="3"/>
    </w:p>
    <w:p w:rsidR="00260FC8" w:rsidRDefault="00260FC8" w:rsidP="00260FC8">
      <w:pPr>
        <w:pStyle w:val="ConsPlusNormal"/>
        <w:ind w:firstLine="709"/>
        <w:jc w:val="both"/>
        <w:rPr>
          <w:sz w:val="20"/>
          <w:szCs w:val="20"/>
        </w:rPr>
      </w:pPr>
      <w:bookmarkStart w:id="4" w:name="bookmark6"/>
    </w:p>
    <w:p w:rsidR="005E0757" w:rsidRDefault="005E0757" w:rsidP="00260FC8">
      <w:pPr>
        <w:pStyle w:val="ConsPlusNormal"/>
        <w:ind w:firstLine="709"/>
        <w:jc w:val="both"/>
        <w:rPr>
          <w:sz w:val="20"/>
          <w:szCs w:val="20"/>
        </w:rPr>
      </w:pPr>
      <w:r>
        <w:rPr>
          <w:sz w:val="20"/>
          <w:szCs w:val="20"/>
        </w:rPr>
        <w:t>Основная образовательная программа оснвного общего образования муниципального казенного общеобразовательного учреждения (далее ООП ООО, МКОУ «Липецкая ОШ») разработана в соответствии с:</w:t>
      </w:r>
    </w:p>
    <w:p w:rsidR="005E0757" w:rsidRDefault="005E0757" w:rsidP="00260FC8">
      <w:pPr>
        <w:pStyle w:val="ConsPlusNormal"/>
        <w:ind w:firstLine="709"/>
        <w:jc w:val="both"/>
        <w:rPr>
          <w:sz w:val="20"/>
          <w:szCs w:val="20"/>
        </w:rPr>
      </w:pPr>
      <w:r>
        <w:rPr>
          <w:sz w:val="20"/>
          <w:szCs w:val="20"/>
        </w:rPr>
        <w:t>Федеральным законом</w:t>
      </w:r>
      <w:r w:rsidRPr="005E0757">
        <w:rPr>
          <w:sz w:val="20"/>
          <w:szCs w:val="20"/>
        </w:rPr>
        <w:t xml:space="preserve"> от 29 декабря 2012 г. N 273-ФЗ "Об образовании в Российской Федерации"</w:t>
      </w:r>
      <w:r>
        <w:rPr>
          <w:sz w:val="20"/>
          <w:szCs w:val="20"/>
        </w:rPr>
        <w:t>;</w:t>
      </w:r>
    </w:p>
    <w:p w:rsidR="005E0757" w:rsidRDefault="005E0757" w:rsidP="005E0757">
      <w:pPr>
        <w:pStyle w:val="ConsPlusNormal"/>
        <w:ind w:firstLine="709"/>
        <w:jc w:val="both"/>
        <w:rPr>
          <w:sz w:val="20"/>
          <w:szCs w:val="20"/>
        </w:rPr>
      </w:pPr>
      <w:r>
        <w:rPr>
          <w:sz w:val="20"/>
          <w:szCs w:val="20"/>
        </w:rPr>
        <w:t xml:space="preserve">Федеральным государственным образовательным стандартом </w:t>
      </w:r>
      <w:r w:rsidRPr="005E0757">
        <w:rPr>
          <w:sz w:val="20"/>
          <w:szCs w:val="20"/>
        </w:rPr>
        <w:t xml:space="preserve">основного общего образования, утвержденного приказом Министерства просвещения Российской Федерации от 31 мая 2021 г. N 287 </w:t>
      </w:r>
      <w:r>
        <w:rPr>
          <w:sz w:val="20"/>
          <w:szCs w:val="20"/>
        </w:rPr>
        <w:t>(</w:t>
      </w:r>
      <w:r w:rsidRPr="005E0757">
        <w:rPr>
          <w:sz w:val="20"/>
          <w:szCs w:val="20"/>
        </w:rPr>
        <w:t>с изменениями</w:t>
      </w:r>
      <w:r>
        <w:rPr>
          <w:sz w:val="20"/>
          <w:szCs w:val="20"/>
        </w:rPr>
        <w:t>)</w:t>
      </w:r>
    </w:p>
    <w:p w:rsidR="005E0757" w:rsidRDefault="005E0757" w:rsidP="005E0757">
      <w:pPr>
        <w:pStyle w:val="ConsPlusNormal"/>
        <w:ind w:firstLine="709"/>
        <w:jc w:val="both"/>
        <w:rPr>
          <w:sz w:val="20"/>
          <w:szCs w:val="20"/>
        </w:rPr>
      </w:pPr>
      <w:r>
        <w:rPr>
          <w:sz w:val="20"/>
          <w:szCs w:val="20"/>
        </w:rPr>
        <w:t>Ф</w:t>
      </w:r>
      <w:r w:rsidRPr="005E0757">
        <w:rPr>
          <w:sz w:val="20"/>
          <w:szCs w:val="20"/>
        </w:rPr>
        <w:t>едер</w:t>
      </w:r>
      <w:r w:rsidR="00B51669">
        <w:rPr>
          <w:sz w:val="20"/>
          <w:szCs w:val="20"/>
        </w:rPr>
        <w:t>альной образовательной программой</w:t>
      </w:r>
      <w:r w:rsidRPr="005E0757">
        <w:rPr>
          <w:sz w:val="20"/>
          <w:szCs w:val="20"/>
        </w:rPr>
        <w:t xml:space="preserve"> основного общего образования"</w:t>
      </w:r>
      <w:r>
        <w:rPr>
          <w:sz w:val="20"/>
          <w:szCs w:val="20"/>
        </w:rPr>
        <w:t xml:space="preserve"> ( утв.</w:t>
      </w:r>
      <w:r w:rsidRPr="005E0757">
        <w:rPr>
          <w:sz w:val="20"/>
          <w:szCs w:val="20"/>
        </w:rPr>
        <w:t>Приказ</w:t>
      </w:r>
      <w:r>
        <w:rPr>
          <w:sz w:val="20"/>
          <w:szCs w:val="20"/>
        </w:rPr>
        <w:t>ом</w:t>
      </w:r>
      <w:r w:rsidRPr="005E0757">
        <w:rPr>
          <w:sz w:val="20"/>
          <w:szCs w:val="20"/>
        </w:rPr>
        <w:t xml:space="preserve"> Минпросве</w:t>
      </w:r>
      <w:r w:rsidR="00A720B9">
        <w:rPr>
          <w:sz w:val="20"/>
          <w:szCs w:val="20"/>
        </w:rPr>
        <w:t>щения России от 18.05.2023 N 370</w:t>
      </w:r>
      <w:r>
        <w:rPr>
          <w:sz w:val="20"/>
          <w:szCs w:val="20"/>
        </w:rPr>
        <w:t>).</w:t>
      </w:r>
    </w:p>
    <w:p w:rsidR="00260FC8" w:rsidRPr="005E0757" w:rsidRDefault="005E0757" w:rsidP="00260FC8">
      <w:pPr>
        <w:pStyle w:val="ConsPlusNormal"/>
        <w:ind w:firstLine="709"/>
        <w:jc w:val="both"/>
        <w:rPr>
          <w:sz w:val="20"/>
          <w:szCs w:val="20"/>
        </w:rPr>
      </w:pPr>
      <w:r>
        <w:rPr>
          <w:sz w:val="20"/>
          <w:szCs w:val="20"/>
        </w:rPr>
        <w:t xml:space="preserve">ООП ООО </w:t>
      </w:r>
      <w:r w:rsidR="00260FC8" w:rsidRPr="00260FC8">
        <w:rPr>
          <w:sz w:val="20"/>
          <w:szCs w:val="20"/>
        </w:rP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2" w:history="1">
        <w:r w:rsidR="00260FC8" w:rsidRPr="005E0757">
          <w:rPr>
            <w:rStyle w:val="af4"/>
            <w:rFonts w:eastAsiaTheme="majorEastAsia"/>
            <w:color w:val="auto"/>
            <w:sz w:val="20"/>
            <w:szCs w:val="20"/>
            <w:u w:val="none"/>
          </w:rPr>
          <w:t>ФГОС ООО</w:t>
        </w:r>
      </w:hyperlink>
      <w:r w:rsidR="00260FC8" w:rsidRPr="005E0757">
        <w:rPr>
          <w:sz w:val="20"/>
          <w:szCs w:val="20"/>
        </w:rPr>
        <w:t xml:space="preserve"> соотношения обязательной части программы и части, формируемой участниками образовательных отношений.</w:t>
      </w:r>
    </w:p>
    <w:p w:rsidR="00B51669" w:rsidRDefault="00B51669" w:rsidP="00260FC8">
      <w:pPr>
        <w:pStyle w:val="ConsPlusNormal"/>
        <w:ind w:firstLine="709"/>
        <w:jc w:val="both"/>
        <w:rPr>
          <w:b/>
          <w:sz w:val="20"/>
          <w:szCs w:val="20"/>
        </w:rPr>
      </w:pPr>
    </w:p>
    <w:p w:rsidR="00260FC8" w:rsidRPr="005E0757" w:rsidRDefault="005E0757" w:rsidP="00260FC8">
      <w:pPr>
        <w:pStyle w:val="ConsPlusNormal"/>
        <w:ind w:firstLine="709"/>
        <w:jc w:val="both"/>
        <w:rPr>
          <w:b/>
          <w:sz w:val="20"/>
          <w:szCs w:val="20"/>
        </w:rPr>
      </w:pPr>
      <w:r w:rsidRPr="005E0757">
        <w:rPr>
          <w:b/>
          <w:sz w:val="20"/>
          <w:szCs w:val="20"/>
        </w:rPr>
        <w:t>Целями реализации О</w:t>
      </w:r>
      <w:r w:rsidR="00260FC8" w:rsidRPr="005E0757">
        <w:rPr>
          <w:b/>
          <w:sz w:val="20"/>
          <w:szCs w:val="20"/>
        </w:rPr>
        <w:t>ОП ООО являются:</w:t>
      </w:r>
    </w:p>
    <w:p w:rsidR="00260FC8" w:rsidRPr="005E0757" w:rsidRDefault="00260FC8" w:rsidP="00260FC8">
      <w:pPr>
        <w:pStyle w:val="ConsPlusNormal"/>
        <w:ind w:firstLine="709"/>
        <w:jc w:val="both"/>
        <w:rPr>
          <w:sz w:val="20"/>
          <w:szCs w:val="20"/>
        </w:rPr>
      </w:pPr>
      <w:r w:rsidRPr="005E0757">
        <w:rPr>
          <w:sz w:val="20"/>
          <w:szCs w:val="20"/>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3" w:history="1">
        <w:r w:rsidRPr="005E0757">
          <w:rPr>
            <w:rStyle w:val="af4"/>
            <w:rFonts w:eastAsiaTheme="majorEastAsia"/>
            <w:color w:val="auto"/>
            <w:sz w:val="20"/>
            <w:szCs w:val="20"/>
            <w:u w:val="none"/>
          </w:rPr>
          <w:t>ФГОС ООО</w:t>
        </w:r>
      </w:hyperlink>
      <w:r w:rsidRPr="005E0757">
        <w:rPr>
          <w:sz w:val="20"/>
          <w:szCs w:val="20"/>
        </w:rPr>
        <w:t>;</w:t>
      </w:r>
    </w:p>
    <w:p w:rsidR="00260FC8" w:rsidRPr="00260FC8" w:rsidRDefault="00260FC8" w:rsidP="00260FC8">
      <w:pPr>
        <w:pStyle w:val="ConsPlusNormal"/>
        <w:ind w:firstLine="709"/>
        <w:jc w:val="both"/>
        <w:rPr>
          <w:sz w:val="20"/>
          <w:szCs w:val="20"/>
        </w:rPr>
      </w:pPr>
      <w:r w:rsidRPr="00260FC8">
        <w:rPr>
          <w:sz w:val="20"/>
          <w:szCs w:val="20"/>
        </w:rPr>
        <w:t>создание условий для становления и формирования личности обучающегося;</w:t>
      </w:r>
    </w:p>
    <w:p w:rsidR="00260FC8" w:rsidRPr="00260FC8" w:rsidRDefault="00260FC8" w:rsidP="00260FC8">
      <w:pPr>
        <w:pStyle w:val="ConsPlusNormal"/>
        <w:ind w:firstLine="709"/>
        <w:jc w:val="both"/>
        <w:rPr>
          <w:sz w:val="20"/>
          <w:szCs w:val="20"/>
        </w:rPr>
      </w:pPr>
      <w:r w:rsidRPr="00260FC8">
        <w:rPr>
          <w:sz w:val="20"/>
          <w:szCs w:val="20"/>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260FC8" w:rsidRPr="00260FC8" w:rsidRDefault="00260FC8" w:rsidP="00260FC8">
      <w:pPr>
        <w:pStyle w:val="ConsPlusNormal"/>
        <w:ind w:firstLine="709"/>
        <w:jc w:val="both"/>
        <w:rPr>
          <w:sz w:val="20"/>
          <w:szCs w:val="20"/>
        </w:rPr>
      </w:pPr>
      <w:r w:rsidRPr="00260FC8">
        <w:rPr>
          <w:sz w:val="20"/>
          <w:szCs w:val="20"/>
        </w:rPr>
        <w:t xml:space="preserve">Достижение поставленных целей реализации ФОП ООО предусматривает решение следующих </w:t>
      </w:r>
      <w:r w:rsidRPr="00A02D4A">
        <w:rPr>
          <w:b/>
          <w:sz w:val="20"/>
          <w:szCs w:val="20"/>
        </w:rPr>
        <w:t>основных задач</w:t>
      </w:r>
      <w:r w:rsidRPr="00260FC8">
        <w:rPr>
          <w:sz w:val="20"/>
          <w:szCs w:val="20"/>
        </w:rPr>
        <w:t>:</w:t>
      </w:r>
    </w:p>
    <w:p w:rsidR="00260FC8" w:rsidRPr="00260FC8" w:rsidRDefault="00260FC8" w:rsidP="00260FC8">
      <w:pPr>
        <w:pStyle w:val="ConsPlusNormal"/>
        <w:ind w:firstLine="709"/>
        <w:jc w:val="both"/>
        <w:rPr>
          <w:sz w:val="20"/>
          <w:szCs w:val="20"/>
        </w:rPr>
      </w:pPr>
      <w:r w:rsidRPr="00260FC8">
        <w:rPr>
          <w:sz w:val="20"/>
          <w:szCs w:val="2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60FC8" w:rsidRPr="00260FC8" w:rsidRDefault="00260FC8" w:rsidP="00260FC8">
      <w:pPr>
        <w:pStyle w:val="ConsPlusNormal"/>
        <w:ind w:firstLine="709"/>
        <w:jc w:val="both"/>
        <w:rPr>
          <w:sz w:val="20"/>
          <w:szCs w:val="20"/>
        </w:rPr>
      </w:pPr>
      <w:r w:rsidRPr="00260FC8">
        <w:rPr>
          <w:sz w:val="20"/>
          <w:szCs w:val="20"/>
        </w:rPr>
        <w:t xml:space="preserve">обеспечение планируемых результатов по освоению обучающимся целевых установок, приобретению знаний, умений, </w:t>
      </w:r>
      <w:r w:rsidRPr="00260FC8">
        <w:rPr>
          <w:sz w:val="20"/>
          <w:szCs w:val="20"/>
        </w:rPr>
        <w:lastRenderedPageBreak/>
        <w:t>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60FC8" w:rsidRPr="00260FC8" w:rsidRDefault="00260FC8" w:rsidP="00260FC8">
      <w:pPr>
        <w:pStyle w:val="ConsPlusNormal"/>
        <w:ind w:firstLine="709"/>
        <w:jc w:val="both"/>
        <w:rPr>
          <w:sz w:val="20"/>
          <w:szCs w:val="20"/>
        </w:rPr>
      </w:pPr>
      <w:r w:rsidRPr="00260FC8">
        <w:rPr>
          <w:sz w:val="20"/>
          <w:szCs w:val="20"/>
        </w:rPr>
        <w:t>обеспечение преемственности основного общего и среднего общего образования;</w:t>
      </w:r>
    </w:p>
    <w:p w:rsidR="00260FC8" w:rsidRPr="00260FC8" w:rsidRDefault="00260FC8" w:rsidP="00260FC8">
      <w:pPr>
        <w:pStyle w:val="ConsPlusNormal"/>
        <w:ind w:firstLine="709"/>
        <w:jc w:val="both"/>
        <w:rPr>
          <w:sz w:val="20"/>
          <w:szCs w:val="20"/>
        </w:rPr>
      </w:pPr>
      <w:r w:rsidRPr="00260FC8">
        <w:rPr>
          <w:sz w:val="20"/>
          <w:szCs w:val="20"/>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260FC8" w:rsidRPr="00260FC8" w:rsidRDefault="00260FC8" w:rsidP="00260FC8">
      <w:pPr>
        <w:pStyle w:val="ConsPlusNormal"/>
        <w:ind w:firstLine="709"/>
        <w:jc w:val="both"/>
        <w:rPr>
          <w:sz w:val="20"/>
          <w:szCs w:val="20"/>
        </w:rPr>
      </w:pPr>
      <w:r w:rsidRPr="00260FC8">
        <w:rPr>
          <w:sz w:val="20"/>
          <w:szCs w:val="20"/>
        </w:rPr>
        <w:t>обеспечение доступности получения качественного основного общего образования;</w:t>
      </w:r>
    </w:p>
    <w:p w:rsidR="00260FC8" w:rsidRPr="00260FC8" w:rsidRDefault="00260FC8" w:rsidP="00260FC8">
      <w:pPr>
        <w:pStyle w:val="ConsPlusNormal"/>
        <w:ind w:firstLine="709"/>
        <w:jc w:val="both"/>
        <w:rPr>
          <w:sz w:val="20"/>
          <w:szCs w:val="20"/>
        </w:rPr>
      </w:pPr>
      <w:r w:rsidRPr="00260FC8">
        <w:rPr>
          <w:sz w:val="20"/>
          <w:szCs w:val="20"/>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60FC8" w:rsidRPr="00260FC8" w:rsidRDefault="00260FC8" w:rsidP="00260FC8">
      <w:pPr>
        <w:pStyle w:val="ConsPlusNormal"/>
        <w:ind w:firstLine="709"/>
        <w:jc w:val="both"/>
        <w:rPr>
          <w:sz w:val="20"/>
          <w:szCs w:val="20"/>
        </w:rPr>
      </w:pPr>
      <w:r w:rsidRPr="00260FC8">
        <w:rPr>
          <w:sz w:val="20"/>
          <w:szCs w:val="20"/>
        </w:rPr>
        <w:t>организация интеллектуальных и творческих соревнований, научно-технического творчества и проектно-исследовательской деятельности;</w:t>
      </w:r>
    </w:p>
    <w:p w:rsidR="00260FC8" w:rsidRPr="00260FC8" w:rsidRDefault="00260FC8" w:rsidP="00260FC8">
      <w:pPr>
        <w:pStyle w:val="ConsPlusNormal"/>
        <w:ind w:firstLine="709"/>
        <w:jc w:val="both"/>
        <w:rPr>
          <w:sz w:val="20"/>
          <w:szCs w:val="20"/>
        </w:rPr>
      </w:pPr>
      <w:r w:rsidRPr="00260FC8">
        <w:rPr>
          <w:sz w:val="20"/>
          <w:szCs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60FC8" w:rsidRPr="00260FC8" w:rsidRDefault="00260FC8" w:rsidP="00260FC8">
      <w:pPr>
        <w:pStyle w:val="ConsPlusNormal"/>
        <w:ind w:firstLine="709"/>
        <w:jc w:val="both"/>
        <w:rPr>
          <w:sz w:val="20"/>
          <w:szCs w:val="20"/>
        </w:rPr>
      </w:pPr>
      <w:r w:rsidRPr="00260FC8">
        <w:rPr>
          <w:sz w:val="20"/>
          <w:szCs w:val="20"/>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60FC8" w:rsidRPr="00260FC8" w:rsidRDefault="00260FC8" w:rsidP="00260FC8">
      <w:pPr>
        <w:pStyle w:val="ConsPlusNormal"/>
        <w:ind w:firstLine="709"/>
        <w:jc w:val="both"/>
        <w:rPr>
          <w:sz w:val="20"/>
          <w:szCs w:val="20"/>
        </w:rPr>
      </w:pPr>
      <w:r w:rsidRPr="00260FC8">
        <w:rPr>
          <w:sz w:val="20"/>
          <w:szCs w:val="20"/>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60FC8" w:rsidRPr="00260FC8" w:rsidRDefault="00260FC8" w:rsidP="00260FC8">
      <w:pPr>
        <w:pStyle w:val="ConsPlusNormal"/>
        <w:ind w:firstLine="709"/>
        <w:jc w:val="both"/>
        <w:rPr>
          <w:sz w:val="20"/>
          <w:szCs w:val="20"/>
        </w:rPr>
      </w:pPr>
      <w:r w:rsidRPr="00260FC8">
        <w:rPr>
          <w:sz w:val="20"/>
          <w:szCs w:val="20"/>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60FC8" w:rsidRPr="00260FC8" w:rsidRDefault="00A02D4A" w:rsidP="00260FC8">
      <w:pPr>
        <w:pStyle w:val="ConsPlusNormal"/>
        <w:ind w:firstLine="709"/>
        <w:jc w:val="both"/>
        <w:rPr>
          <w:sz w:val="20"/>
          <w:szCs w:val="20"/>
        </w:rPr>
      </w:pPr>
      <w:r>
        <w:rPr>
          <w:sz w:val="20"/>
          <w:szCs w:val="20"/>
        </w:rPr>
        <w:t>О</w:t>
      </w:r>
      <w:r w:rsidR="00260FC8" w:rsidRPr="00260FC8">
        <w:rPr>
          <w:sz w:val="20"/>
          <w:szCs w:val="20"/>
        </w:rPr>
        <w:t xml:space="preserve">ОП ООО учитывает следующие </w:t>
      </w:r>
      <w:r w:rsidR="00260FC8" w:rsidRPr="00A02D4A">
        <w:rPr>
          <w:b/>
          <w:sz w:val="20"/>
          <w:szCs w:val="20"/>
        </w:rPr>
        <w:t>принципы:</w:t>
      </w:r>
    </w:p>
    <w:p w:rsidR="00260FC8" w:rsidRPr="00A02D4A" w:rsidRDefault="00260FC8" w:rsidP="00260FC8">
      <w:pPr>
        <w:pStyle w:val="ConsPlusNormal"/>
        <w:ind w:firstLine="709"/>
        <w:jc w:val="both"/>
        <w:rPr>
          <w:sz w:val="20"/>
          <w:szCs w:val="20"/>
        </w:rPr>
      </w:pPr>
      <w:r w:rsidRPr="00A02D4A">
        <w:rPr>
          <w:sz w:val="20"/>
          <w:szCs w:val="20"/>
        </w:rPr>
        <w:t xml:space="preserve">принцип учета </w:t>
      </w:r>
      <w:hyperlink r:id="rId14" w:history="1">
        <w:r w:rsidRPr="00A02D4A">
          <w:rPr>
            <w:rStyle w:val="af4"/>
            <w:rFonts w:eastAsiaTheme="majorEastAsia"/>
            <w:color w:val="auto"/>
            <w:sz w:val="20"/>
            <w:szCs w:val="20"/>
            <w:u w:val="none"/>
          </w:rPr>
          <w:t>ФГОС ООО</w:t>
        </w:r>
      </w:hyperlink>
      <w:r w:rsidRPr="00A02D4A">
        <w:rPr>
          <w:sz w:val="20"/>
          <w:szCs w:val="20"/>
        </w:rPr>
        <w:t xml:space="preserve">: ФОП ООО базируется на требованиях, предъявляемых </w:t>
      </w:r>
      <w:hyperlink r:id="rId15" w:history="1">
        <w:r w:rsidRPr="00A02D4A">
          <w:rPr>
            <w:rStyle w:val="af4"/>
            <w:rFonts w:eastAsiaTheme="majorEastAsia"/>
            <w:color w:val="auto"/>
            <w:sz w:val="20"/>
            <w:szCs w:val="20"/>
            <w:u w:val="none"/>
          </w:rPr>
          <w:t>ФГОС ООО</w:t>
        </w:r>
      </w:hyperlink>
      <w:r w:rsidRPr="00A02D4A">
        <w:rPr>
          <w:sz w:val="20"/>
          <w:szCs w:val="20"/>
        </w:rPr>
        <w:t xml:space="preserve"> к целям, содержанию, планируемым результатам и условиям обучения на уровне основного общего образования;</w:t>
      </w:r>
    </w:p>
    <w:p w:rsidR="00260FC8" w:rsidRPr="00260FC8" w:rsidRDefault="00260FC8" w:rsidP="00260FC8">
      <w:pPr>
        <w:pStyle w:val="ConsPlusNormal"/>
        <w:ind w:firstLine="709"/>
        <w:jc w:val="both"/>
        <w:rPr>
          <w:sz w:val="20"/>
          <w:szCs w:val="20"/>
        </w:rPr>
      </w:pPr>
      <w:r w:rsidRPr="00A02D4A">
        <w:rPr>
          <w:sz w:val="20"/>
          <w:szCs w:val="20"/>
        </w:rPr>
        <w:t>принцип учета языка обучения</w:t>
      </w:r>
      <w:r w:rsidRPr="00260FC8">
        <w:rPr>
          <w:sz w:val="20"/>
          <w:szCs w:val="20"/>
        </w:rPr>
        <w:t>: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60FC8" w:rsidRPr="00260FC8" w:rsidRDefault="00260FC8" w:rsidP="00260FC8">
      <w:pPr>
        <w:pStyle w:val="ConsPlusNormal"/>
        <w:ind w:firstLine="709"/>
        <w:jc w:val="both"/>
        <w:rPr>
          <w:sz w:val="20"/>
          <w:szCs w:val="20"/>
        </w:rPr>
      </w:pPr>
      <w:r w:rsidRPr="00260FC8">
        <w:rPr>
          <w:sz w:val="20"/>
          <w:szCs w:val="20"/>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0FC8" w:rsidRPr="00260FC8" w:rsidRDefault="00260FC8" w:rsidP="00260FC8">
      <w:pPr>
        <w:pStyle w:val="ConsPlusNormal"/>
        <w:ind w:firstLine="709"/>
        <w:jc w:val="both"/>
        <w:rPr>
          <w:sz w:val="20"/>
          <w:szCs w:val="20"/>
        </w:rPr>
      </w:pPr>
      <w:r w:rsidRPr="00260FC8">
        <w:rPr>
          <w:sz w:val="20"/>
          <w:szCs w:val="20"/>
        </w:rPr>
        <w:lastRenderedPageBreak/>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60FC8" w:rsidRPr="00260FC8" w:rsidRDefault="00260FC8" w:rsidP="00260FC8">
      <w:pPr>
        <w:pStyle w:val="ConsPlusNormal"/>
        <w:ind w:firstLine="709"/>
        <w:jc w:val="both"/>
        <w:rPr>
          <w:sz w:val="20"/>
          <w:szCs w:val="20"/>
        </w:rPr>
      </w:pPr>
      <w:r w:rsidRPr="00260FC8">
        <w:rPr>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60FC8" w:rsidRPr="00260FC8" w:rsidRDefault="00260FC8" w:rsidP="00260FC8">
      <w:pPr>
        <w:pStyle w:val="ConsPlusNormal"/>
        <w:ind w:firstLine="709"/>
        <w:jc w:val="both"/>
        <w:rPr>
          <w:sz w:val="20"/>
          <w:szCs w:val="20"/>
        </w:rPr>
      </w:pPr>
      <w:r w:rsidRPr="00260FC8">
        <w:rPr>
          <w:sz w:val="20"/>
          <w:szCs w:val="20"/>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60FC8" w:rsidRPr="00260FC8" w:rsidRDefault="00260FC8" w:rsidP="00260FC8">
      <w:pPr>
        <w:pStyle w:val="ConsPlusNormal"/>
        <w:ind w:firstLine="709"/>
        <w:jc w:val="both"/>
        <w:rPr>
          <w:sz w:val="20"/>
          <w:szCs w:val="20"/>
        </w:rPr>
      </w:pPr>
      <w:r w:rsidRPr="00260FC8">
        <w:rPr>
          <w:sz w:val="20"/>
          <w:szCs w:val="20"/>
        </w:rPr>
        <w:t>принцип обеспечения фундаментального характера образования, учета специфики изучаемых учебных предметов;</w:t>
      </w:r>
    </w:p>
    <w:p w:rsidR="00260FC8" w:rsidRPr="00260FC8" w:rsidRDefault="00260FC8" w:rsidP="00260FC8">
      <w:pPr>
        <w:pStyle w:val="ConsPlusNormal"/>
        <w:ind w:firstLine="709"/>
        <w:jc w:val="both"/>
        <w:rPr>
          <w:sz w:val="20"/>
          <w:szCs w:val="20"/>
        </w:rPr>
      </w:pPr>
      <w:r w:rsidRPr="00260FC8">
        <w:rPr>
          <w:sz w:val="20"/>
          <w:szCs w:val="20"/>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60FC8" w:rsidRPr="00260FC8" w:rsidRDefault="00260FC8" w:rsidP="00260FC8">
      <w:pPr>
        <w:pStyle w:val="ConsPlusNormal"/>
        <w:ind w:firstLine="709"/>
        <w:jc w:val="both"/>
        <w:rPr>
          <w:sz w:val="20"/>
          <w:szCs w:val="20"/>
        </w:rPr>
      </w:pPr>
      <w:r w:rsidRPr="00260FC8">
        <w:rPr>
          <w:sz w:val="20"/>
          <w:szCs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w:t>
      </w:r>
      <w:r w:rsidRPr="00A02D4A">
        <w:rPr>
          <w:sz w:val="20"/>
          <w:szCs w:val="20"/>
        </w:rPr>
        <w:t xml:space="preserve">нормами </w:t>
      </w:r>
      <w:hyperlink r:id="rId16" w:history="1">
        <w:r w:rsidRPr="00A02D4A">
          <w:rPr>
            <w:rStyle w:val="af4"/>
            <w:rFonts w:eastAsiaTheme="majorEastAsia"/>
            <w:color w:val="auto"/>
            <w:sz w:val="20"/>
            <w:szCs w:val="20"/>
            <w:u w:val="none"/>
          </w:rPr>
          <w:t>СанПиН 1.2.3685-21</w:t>
        </w:r>
      </w:hyperlink>
      <w:r w:rsidRPr="00A02D4A">
        <w:rPr>
          <w:sz w:val="20"/>
          <w:szCs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7" w:history="1">
        <w:r w:rsidRPr="00A02D4A">
          <w:rPr>
            <w:rStyle w:val="af4"/>
            <w:rFonts w:eastAsiaTheme="majorEastAsia"/>
            <w:color w:val="auto"/>
            <w:sz w:val="20"/>
            <w:szCs w:val="20"/>
            <w:u w:val="none"/>
          </w:rPr>
          <w:t>СП 2.4.3648-20</w:t>
        </w:r>
      </w:hyperlink>
      <w:r w:rsidRPr="00260FC8">
        <w:rPr>
          <w:sz w:val="20"/>
          <w:szCs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60FC8" w:rsidRPr="00A02D4A" w:rsidRDefault="00A02D4A" w:rsidP="00260FC8">
      <w:pPr>
        <w:pStyle w:val="ConsPlusNormal"/>
        <w:ind w:firstLine="709"/>
        <w:jc w:val="both"/>
        <w:rPr>
          <w:sz w:val="20"/>
          <w:szCs w:val="20"/>
        </w:rPr>
      </w:pPr>
      <w:r>
        <w:rPr>
          <w:sz w:val="20"/>
          <w:szCs w:val="20"/>
        </w:rPr>
        <w:t>О</w:t>
      </w:r>
      <w:r w:rsidR="00260FC8" w:rsidRPr="00260FC8">
        <w:rPr>
          <w:sz w:val="20"/>
          <w:szCs w:val="20"/>
        </w:rPr>
        <w:t xml:space="preserve">ОП ООО учитывает возрастные и психологические особенности обучающихся. </w:t>
      </w:r>
      <w:r w:rsidR="00260FC8" w:rsidRPr="00A02D4A">
        <w:rPr>
          <w:b/>
          <w:sz w:val="20"/>
          <w:szCs w:val="20"/>
        </w:rPr>
        <w:t>Общий объем аудиторной работы обучающихся за пять учебных лет не может составлять менее 5058 академических часов и более 5848 академических часов</w:t>
      </w:r>
      <w:r w:rsidR="00260FC8" w:rsidRPr="00260FC8">
        <w:rPr>
          <w:sz w:val="20"/>
          <w:szCs w:val="20"/>
        </w:rPr>
        <w:t xml:space="preserve"> в соответствии с требованиями к </w:t>
      </w:r>
      <w:r w:rsidR="00260FC8" w:rsidRPr="00260FC8">
        <w:rPr>
          <w:sz w:val="20"/>
          <w:szCs w:val="20"/>
        </w:rPr>
        <w:lastRenderedPageBreak/>
        <w:t>организации образовательного процесса к учебной нагрузке при 5-</w:t>
      </w:r>
      <w:r w:rsidRPr="00A02D4A">
        <w:rPr>
          <w:sz w:val="20"/>
          <w:szCs w:val="20"/>
        </w:rPr>
        <w:t xml:space="preserve">дневной </w:t>
      </w:r>
      <w:r w:rsidR="00260FC8" w:rsidRPr="00A02D4A">
        <w:rPr>
          <w:sz w:val="20"/>
          <w:szCs w:val="20"/>
        </w:rPr>
        <w:t xml:space="preserve">учебной неделе, предусмотренными Гигиеническими </w:t>
      </w:r>
      <w:hyperlink r:id="rId18" w:history="1">
        <w:r w:rsidR="00260FC8" w:rsidRPr="00A02D4A">
          <w:rPr>
            <w:rStyle w:val="af4"/>
            <w:rFonts w:eastAsiaTheme="majorEastAsia"/>
            <w:color w:val="auto"/>
            <w:sz w:val="20"/>
            <w:szCs w:val="20"/>
            <w:u w:val="none"/>
          </w:rPr>
          <w:t>нормативами</w:t>
        </w:r>
      </w:hyperlink>
      <w:r w:rsidR="00260FC8" w:rsidRPr="00A02D4A">
        <w:rPr>
          <w:sz w:val="20"/>
          <w:szCs w:val="20"/>
        </w:rPr>
        <w:t xml:space="preserve"> и Санитарно-эпидемиологическими </w:t>
      </w:r>
      <w:hyperlink r:id="rId19" w:history="1">
        <w:r w:rsidR="00260FC8" w:rsidRPr="00A02D4A">
          <w:rPr>
            <w:rStyle w:val="af4"/>
            <w:rFonts w:eastAsiaTheme="majorEastAsia"/>
            <w:color w:val="auto"/>
            <w:sz w:val="20"/>
            <w:szCs w:val="20"/>
            <w:u w:val="none"/>
          </w:rPr>
          <w:t>требованиями</w:t>
        </w:r>
      </w:hyperlink>
      <w:r w:rsidR="00260FC8" w:rsidRPr="00A02D4A">
        <w:rPr>
          <w:sz w:val="20"/>
          <w:szCs w:val="20"/>
        </w:rPr>
        <w:t>.</w:t>
      </w:r>
    </w:p>
    <w:p w:rsidR="00260FC8" w:rsidRPr="00260FC8" w:rsidRDefault="00260FC8" w:rsidP="00260FC8">
      <w:pPr>
        <w:pStyle w:val="ConsPlusNormal"/>
        <w:ind w:firstLine="709"/>
        <w:jc w:val="both"/>
        <w:rPr>
          <w:sz w:val="20"/>
          <w:szCs w:val="20"/>
        </w:rPr>
      </w:pPr>
      <w:r w:rsidRPr="00260FC8">
        <w:rPr>
          <w:sz w:val="2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w:t>
      </w:r>
      <w:r w:rsidR="00A02D4A">
        <w:rPr>
          <w:sz w:val="20"/>
          <w:szCs w:val="20"/>
        </w:rPr>
        <w:t>бразовательной организации.</w:t>
      </w:r>
    </w:p>
    <w:p w:rsidR="00260FC8" w:rsidRPr="00260FC8" w:rsidRDefault="00260FC8" w:rsidP="00260FC8">
      <w:pPr>
        <w:pStyle w:val="ConsPlusNormal"/>
        <w:ind w:firstLine="709"/>
        <w:jc w:val="both"/>
        <w:rPr>
          <w:sz w:val="20"/>
          <w:szCs w:val="20"/>
        </w:rPr>
      </w:pPr>
    </w:p>
    <w:p w:rsidR="00260FC8" w:rsidRPr="00A02D4A" w:rsidRDefault="00A02D4A" w:rsidP="00B51669">
      <w:pPr>
        <w:pStyle w:val="ConsPlusTitle"/>
        <w:ind w:firstLine="709"/>
        <w:jc w:val="center"/>
        <w:outlineLvl w:val="2"/>
        <w:rPr>
          <w:rFonts w:ascii="Times New Roman" w:hAnsi="Times New Roman" w:cs="Times New Roman"/>
          <w:sz w:val="20"/>
          <w:szCs w:val="20"/>
        </w:rPr>
      </w:pPr>
      <w:r>
        <w:rPr>
          <w:rFonts w:ascii="Times New Roman" w:hAnsi="Times New Roman" w:cs="Times New Roman"/>
          <w:sz w:val="20"/>
          <w:szCs w:val="20"/>
        </w:rPr>
        <w:t xml:space="preserve">1.2 </w:t>
      </w:r>
      <w:r w:rsidR="00260FC8" w:rsidRPr="00A02D4A">
        <w:rPr>
          <w:rFonts w:ascii="Times New Roman" w:hAnsi="Times New Roman" w:cs="Times New Roman"/>
          <w:sz w:val="20"/>
          <w:szCs w:val="20"/>
        </w:rPr>
        <w:t xml:space="preserve">Планируемые </w:t>
      </w:r>
      <w:r>
        <w:rPr>
          <w:rFonts w:ascii="Times New Roman" w:hAnsi="Times New Roman" w:cs="Times New Roman"/>
          <w:sz w:val="20"/>
          <w:szCs w:val="20"/>
        </w:rPr>
        <w:t>результаты освоения О</w:t>
      </w:r>
      <w:r w:rsidR="002C20BA">
        <w:rPr>
          <w:rFonts w:ascii="Times New Roman" w:hAnsi="Times New Roman" w:cs="Times New Roman"/>
          <w:sz w:val="20"/>
          <w:szCs w:val="20"/>
        </w:rPr>
        <w:t>ОП ООО</w:t>
      </w:r>
    </w:p>
    <w:p w:rsidR="00A02D4A" w:rsidRDefault="00A02D4A" w:rsidP="00260FC8">
      <w:pPr>
        <w:pStyle w:val="ConsPlusNormal"/>
        <w:ind w:firstLine="709"/>
        <w:jc w:val="both"/>
        <w:rPr>
          <w:sz w:val="20"/>
          <w:szCs w:val="20"/>
        </w:rPr>
      </w:pPr>
    </w:p>
    <w:p w:rsidR="00260FC8" w:rsidRPr="00260FC8" w:rsidRDefault="00260FC8" w:rsidP="00260FC8">
      <w:pPr>
        <w:pStyle w:val="ConsPlusNormal"/>
        <w:ind w:firstLine="709"/>
        <w:jc w:val="both"/>
        <w:rPr>
          <w:sz w:val="20"/>
          <w:szCs w:val="20"/>
        </w:rPr>
      </w:pPr>
      <w:r w:rsidRPr="00260FC8">
        <w:rPr>
          <w:sz w:val="20"/>
          <w:szCs w:val="20"/>
        </w:rPr>
        <w:t>П</w:t>
      </w:r>
      <w:r w:rsidR="00A02D4A">
        <w:rPr>
          <w:sz w:val="20"/>
          <w:szCs w:val="20"/>
        </w:rPr>
        <w:t>ланируемые результаты освоения О</w:t>
      </w:r>
      <w:r w:rsidRPr="00260FC8">
        <w:rPr>
          <w:sz w:val="20"/>
          <w:szCs w:val="20"/>
        </w:rPr>
        <w:t xml:space="preserve">ОП ООО соответствуют современным целям основного общего образования, представленным во </w:t>
      </w:r>
      <w:hyperlink r:id="rId20" w:history="1">
        <w:r w:rsidRPr="00A02D4A">
          <w:rPr>
            <w:rStyle w:val="af4"/>
            <w:rFonts w:eastAsiaTheme="majorEastAsia"/>
            <w:color w:val="auto"/>
            <w:sz w:val="20"/>
            <w:szCs w:val="20"/>
            <w:u w:val="none"/>
          </w:rPr>
          <w:t>ФГОС ООО</w:t>
        </w:r>
      </w:hyperlink>
      <w:r w:rsidRPr="00260FC8">
        <w:rPr>
          <w:sz w:val="20"/>
          <w:szCs w:val="20"/>
        </w:rPr>
        <w:t xml:space="preserve"> как система личностных, метапредметных и предметных достижений обучающегося.</w:t>
      </w:r>
    </w:p>
    <w:p w:rsidR="00260FC8" w:rsidRPr="00260FC8" w:rsidRDefault="00260FC8" w:rsidP="00260FC8">
      <w:pPr>
        <w:pStyle w:val="ConsPlusNormal"/>
        <w:ind w:firstLine="709"/>
        <w:jc w:val="both"/>
        <w:rPr>
          <w:sz w:val="20"/>
          <w:szCs w:val="20"/>
        </w:rPr>
      </w:pPr>
      <w:r w:rsidRPr="00260FC8">
        <w:rPr>
          <w:sz w:val="20"/>
          <w:szCs w:val="20"/>
        </w:rPr>
        <w:t>Требования к личностным рез</w:t>
      </w:r>
      <w:r w:rsidR="00A02D4A">
        <w:rPr>
          <w:sz w:val="20"/>
          <w:szCs w:val="20"/>
        </w:rPr>
        <w:t>ультатам освоения обучающимися О</w:t>
      </w:r>
      <w:r w:rsidRPr="00260FC8">
        <w:rPr>
          <w:sz w:val="20"/>
          <w:szCs w:val="20"/>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60FC8" w:rsidRPr="00260FC8" w:rsidRDefault="00A02D4A" w:rsidP="00260FC8">
      <w:pPr>
        <w:pStyle w:val="ConsPlusNormal"/>
        <w:ind w:firstLine="709"/>
        <w:jc w:val="both"/>
        <w:rPr>
          <w:sz w:val="20"/>
          <w:szCs w:val="20"/>
        </w:rPr>
      </w:pPr>
      <w:r w:rsidRPr="00A02D4A">
        <w:rPr>
          <w:i/>
          <w:sz w:val="20"/>
          <w:szCs w:val="20"/>
        </w:rPr>
        <w:t>Личностные результаты</w:t>
      </w:r>
      <w:r>
        <w:rPr>
          <w:sz w:val="20"/>
          <w:szCs w:val="20"/>
        </w:rPr>
        <w:t xml:space="preserve"> освоения О</w:t>
      </w:r>
      <w:r w:rsidR="00260FC8" w:rsidRPr="00260FC8">
        <w:rPr>
          <w:sz w:val="20"/>
          <w:szCs w:val="20"/>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0FC8" w:rsidRPr="00260FC8" w:rsidRDefault="00A02D4A" w:rsidP="00260FC8">
      <w:pPr>
        <w:pStyle w:val="ConsPlusNormal"/>
        <w:ind w:firstLine="709"/>
        <w:jc w:val="both"/>
        <w:rPr>
          <w:sz w:val="20"/>
          <w:szCs w:val="20"/>
        </w:rPr>
      </w:pPr>
      <w:r>
        <w:rPr>
          <w:sz w:val="20"/>
          <w:szCs w:val="20"/>
        </w:rPr>
        <w:t>Личностные результаты освоения О</w:t>
      </w:r>
      <w:r w:rsidR="00260FC8" w:rsidRPr="00260FC8">
        <w:rPr>
          <w:sz w:val="20"/>
          <w:szCs w:val="20"/>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60FC8" w:rsidRPr="00260FC8" w:rsidRDefault="00260FC8" w:rsidP="00260FC8">
      <w:pPr>
        <w:pStyle w:val="ConsPlusNormal"/>
        <w:ind w:firstLine="709"/>
        <w:jc w:val="both"/>
        <w:rPr>
          <w:sz w:val="20"/>
          <w:szCs w:val="20"/>
        </w:rPr>
      </w:pPr>
      <w:r w:rsidRPr="00A02D4A">
        <w:rPr>
          <w:i/>
          <w:sz w:val="20"/>
          <w:szCs w:val="20"/>
        </w:rPr>
        <w:t>Метапредметные результаты включают</w:t>
      </w:r>
      <w:r w:rsidRPr="00260FC8">
        <w:rPr>
          <w:sz w:val="20"/>
          <w:szCs w:val="20"/>
        </w:rPr>
        <w:t>:</w:t>
      </w:r>
    </w:p>
    <w:p w:rsidR="00260FC8" w:rsidRPr="00260FC8" w:rsidRDefault="00260FC8" w:rsidP="00260FC8">
      <w:pPr>
        <w:pStyle w:val="ConsPlusNormal"/>
        <w:ind w:firstLine="709"/>
        <w:jc w:val="both"/>
        <w:rPr>
          <w:sz w:val="20"/>
          <w:szCs w:val="20"/>
        </w:rPr>
      </w:pPr>
      <w:r w:rsidRPr="00260FC8">
        <w:rPr>
          <w:sz w:val="20"/>
          <w:szCs w:val="20"/>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w:t>
      </w:r>
      <w:r w:rsidRPr="00260FC8">
        <w:rPr>
          <w:sz w:val="20"/>
          <w:szCs w:val="20"/>
        </w:rPr>
        <w:lastRenderedPageBreak/>
        <w:t>научную картину мира) и универсальных учебных действий (познавательные, коммуникативные, регулятивные);</w:t>
      </w:r>
    </w:p>
    <w:p w:rsidR="00260FC8" w:rsidRPr="00260FC8" w:rsidRDefault="00260FC8" w:rsidP="00260FC8">
      <w:pPr>
        <w:pStyle w:val="ConsPlusNormal"/>
        <w:ind w:firstLine="709"/>
        <w:jc w:val="both"/>
        <w:rPr>
          <w:sz w:val="20"/>
          <w:szCs w:val="20"/>
        </w:rPr>
      </w:pPr>
      <w:r w:rsidRPr="00260FC8">
        <w:rPr>
          <w:sz w:val="20"/>
          <w:szCs w:val="20"/>
        </w:rPr>
        <w:t>способность их использовать в учебной, познавательной и социальной практике;</w:t>
      </w:r>
    </w:p>
    <w:p w:rsidR="00260FC8" w:rsidRPr="00260FC8" w:rsidRDefault="00260FC8" w:rsidP="00260FC8">
      <w:pPr>
        <w:pStyle w:val="ConsPlusNormal"/>
        <w:ind w:firstLine="709"/>
        <w:jc w:val="both"/>
        <w:rPr>
          <w:sz w:val="20"/>
          <w:szCs w:val="20"/>
        </w:rPr>
      </w:pPr>
      <w:r w:rsidRPr="00260FC8">
        <w:rPr>
          <w:sz w:val="20"/>
          <w:szCs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60FC8" w:rsidRPr="00260FC8" w:rsidRDefault="00260FC8" w:rsidP="00260FC8">
      <w:pPr>
        <w:pStyle w:val="ConsPlusNormal"/>
        <w:ind w:firstLine="709"/>
        <w:jc w:val="both"/>
        <w:rPr>
          <w:sz w:val="20"/>
          <w:szCs w:val="20"/>
        </w:rPr>
      </w:pPr>
      <w:r w:rsidRPr="00260FC8">
        <w:rPr>
          <w:sz w:val="20"/>
          <w:szCs w:val="2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60FC8" w:rsidRPr="00260FC8" w:rsidRDefault="00260FC8" w:rsidP="00260FC8">
      <w:pPr>
        <w:pStyle w:val="ConsPlusNormal"/>
        <w:ind w:firstLine="709"/>
        <w:jc w:val="both"/>
        <w:rPr>
          <w:sz w:val="20"/>
          <w:szCs w:val="20"/>
        </w:rPr>
      </w:pPr>
      <w:r w:rsidRPr="00260FC8">
        <w:rPr>
          <w:sz w:val="20"/>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60FC8" w:rsidRPr="00260FC8" w:rsidRDefault="00260FC8" w:rsidP="00260FC8">
      <w:pPr>
        <w:pStyle w:val="ConsPlusNormal"/>
        <w:ind w:firstLine="709"/>
        <w:jc w:val="both"/>
        <w:rPr>
          <w:sz w:val="20"/>
          <w:szCs w:val="20"/>
        </w:rPr>
      </w:pPr>
      <w:r w:rsidRPr="00260FC8">
        <w:rPr>
          <w:sz w:val="20"/>
          <w:szCs w:val="20"/>
        </w:rPr>
        <w:t>познавательными универсальными учебными действиями;</w:t>
      </w:r>
    </w:p>
    <w:p w:rsidR="00260FC8" w:rsidRPr="00260FC8" w:rsidRDefault="00260FC8" w:rsidP="00260FC8">
      <w:pPr>
        <w:pStyle w:val="ConsPlusNormal"/>
        <w:ind w:firstLine="709"/>
        <w:jc w:val="both"/>
        <w:rPr>
          <w:sz w:val="20"/>
          <w:szCs w:val="20"/>
        </w:rPr>
      </w:pPr>
      <w:r w:rsidRPr="00260FC8">
        <w:rPr>
          <w:sz w:val="20"/>
          <w:szCs w:val="20"/>
        </w:rPr>
        <w:t>коммуникативными универсальными учебными действиями;</w:t>
      </w:r>
    </w:p>
    <w:p w:rsidR="00260FC8" w:rsidRPr="00260FC8" w:rsidRDefault="00260FC8" w:rsidP="00260FC8">
      <w:pPr>
        <w:pStyle w:val="ConsPlusNormal"/>
        <w:ind w:firstLine="709"/>
        <w:jc w:val="both"/>
        <w:rPr>
          <w:sz w:val="20"/>
          <w:szCs w:val="20"/>
        </w:rPr>
      </w:pPr>
      <w:r w:rsidRPr="00260FC8">
        <w:rPr>
          <w:sz w:val="20"/>
          <w:szCs w:val="20"/>
        </w:rPr>
        <w:t>регулятивными универсальными учебными действиями.</w:t>
      </w:r>
    </w:p>
    <w:p w:rsidR="00260FC8" w:rsidRPr="00260FC8" w:rsidRDefault="00260FC8" w:rsidP="00260FC8">
      <w:pPr>
        <w:pStyle w:val="ConsPlusNormal"/>
        <w:ind w:firstLine="709"/>
        <w:jc w:val="both"/>
        <w:rPr>
          <w:sz w:val="20"/>
          <w:szCs w:val="20"/>
        </w:rPr>
      </w:pPr>
      <w:r w:rsidRPr="00260FC8">
        <w:rPr>
          <w:sz w:val="20"/>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60FC8" w:rsidRPr="00260FC8" w:rsidRDefault="00260FC8" w:rsidP="00260FC8">
      <w:pPr>
        <w:pStyle w:val="ConsPlusNormal"/>
        <w:ind w:firstLine="709"/>
        <w:jc w:val="both"/>
        <w:rPr>
          <w:sz w:val="20"/>
          <w:szCs w:val="20"/>
        </w:rPr>
      </w:pPr>
      <w:r w:rsidRPr="00260FC8">
        <w:rPr>
          <w:sz w:val="20"/>
          <w:szCs w:val="20"/>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60FC8" w:rsidRPr="00260FC8" w:rsidRDefault="00260FC8" w:rsidP="00260FC8">
      <w:pPr>
        <w:pStyle w:val="ConsPlusNormal"/>
        <w:ind w:firstLine="709"/>
        <w:jc w:val="both"/>
        <w:rPr>
          <w:sz w:val="20"/>
          <w:szCs w:val="20"/>
        </w:rPr>
      </w:pPr>
      <w:r w:rsidRPr="00260FC8">
        <w:rPr>
          <w:sz w:val="20"/>
          <w:szCs w:val="20"/>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60FC8" w:rsidRPr="00A02D4A" w:rsidRDefault="00260FC8" w:rsidP="00260FC8">
      <w:pPr>
        <w:pStyle w:val="ConsPlusNormal"/>
        <w:ind w:firstLine="709"/>
        <w:jc w:val="both"/>
        <w:rPr>
          <w:i/>
          <w:sz w:val="20"/>
          <w:szCs w:val="20"/>
        </w:rPr>
      </w:pPr>
      <w:r w:rsidRPr="00A02D4A">
        <w:rPr>
          <w:i/>
          <w:sz w:val="20"/>
          <w:szCs w:val="20"/>
        </w:rPr>
        <w:t>Предметные результаты включают:</w:t>
      </w:r>
    </w:p>
    <w:p w:rsidR="00260FC8" w:rsidRPr="00260FC8" w:rsidRDefault="00260FC8" w:rsidP="00260FC8">
      <w:pPr>
        <w:pStyle w:val="ConsPlusNormal"/>
        <w:ind w:firstLine="709"/>
        <w:jc w:val="both"/>
        <w:rPr>
          <w:sz w:val="20"/>
          <w:szCs w:val="20"/>
        </w:rPr>
      </w:pPr>
      <w:r w:rsidRPr="00260FC8">
        <w:rPr>
          <w:sz w:val="20"/>
          <w:szCs w:val="2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60FC8" w:rsidRPr="00260FC8" w:rsidRDefault="00260FC8" w:rsidP="00260FC8">
      <w:pPr>
        <w:pStyle w:val="ConsPlusNormal"/>
        <w:ind w:firstLine="709"/>
        <w:jc w:val="both"/>
        <w:rPr>
          <w:sz w:val="20"/>
          <w:szCs w:val="20"/>
        </w:rPr>
      </w:pPr>
      <w:r w:rsidRPr="00260FC8">
        <w:rPr>
          <w:sz w:val="20"/>
          <w:szCs w:val="20"/>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60FC8" w:rsidRPr="00260FC8" w:rsidRDefault="00260FC8" w:rsidP="00260FC8">
      <w:pPr>
        <w:pStyle w:val="ConsPlusNormal"/>
        <w:ind w:firstLine="709"/>
        <w:jc w:val="both"/>
        <w:rPr>
          <w:sz w:val="20"/>
          <w:szCs w:val="20"/>
        </w:rPr>
      </w:pPr>
      <w:r w:rsidRPr="00260FC8">
        <w:rPr>
          <w:sz w:val="20"/>
          <w:szCs w:val="20"/>
        </w:rPr>
        <w:t>Требования к предметным результатам:</w:t>
      </w:r>
    </w:p>
    <w:p w:rsidR="00260FC8" w:rsidRPr="00260FC8" w:rsidRDefault="00260FC8" w:rsidP="00260FC8">
      <w:pPr>
        <w:pStyle w:val="ConsPlusNormal"/>
        <w:ind w:firstLine="709"/>
        <w:jc w:val="both"/>
        <w:rPr>
          <w:sz w:val="20"/>
          <w:szCs w:val="20"/>
        </w:rPr>
      </w:pPr>
      <w:r w:rsidRPr="00260FC8">
        <w:rPr>
          <w:sz w:val="20"/>
          <w:szCs w:val="20"/>
        </w:rPr>
        <w:t>сформулированы в деятельностной форме с усилением акцента на применение знаний и конкретные умения;</w:t>
      </w:r>
    </w:p>
    <w:p w:rsidR="00260FC8" w:rsidRPr="00260FC8" w:rsidRDefault="00260FC8" w:rsidP="00260FC8">
      <w:pPr>
        <w:pStyle w:val="ConsPlusNormal"/>
        <w:ind w:firstLine="709"/>
        <w:jc w:val="both"/>
        <w:rPr>
          <w:sz w:val="20"/>
          <w:szCs w:val="20"/>
        </w:rPr>
      </w:pPr>
      <w:r w:rsidRPr="00260FC8">
        <w:rPr>
          <w:sz w:val="20"/>
          <w:szCs w:val="20"/>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60FC8" w:rsidRPr="00260FC8" w:rsidRDefault="00260FC8" w:rsidP="00260FC8">
      <w:pPr>
        <w:pStyle w:val="ConsPlusNormal"/>
        <w:ind w:firstLine="709"/>
        <w:jc w:val="both"/>
        <w:rPr>
          <w:sz w:val="20"/>
          <w:szCs w:val="20"/>
        </w:rPr>
      </w:pPr>
      <w:r w:rsidRPr="00260FC8">
        <w:rPr>
          <w:sz w:val="20"/>
          <w:szCs w:val="20"/>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260FC8" w:rsidRPr="00260FC8" w:rsidRDefault="00260FC8" w:rsidP="00260FC8">
      <w:pPr>
        <w:pStyle w:val="ConsPlusNormal"/>
        <w:ind w:firstLine="709"/>
        <w:jc w:val="both"/>
        <w:rPr>
          <w:sz w:val="20"/>
          <w:szCs w:val="20"/>
        </w:rPr>
      </w:pPr>
      <w:r w:rsidRPr="00260FC8">
        <w:rPr>
          <w:sz w:val="20"/>
          <w:szCs w:val="20"/>
        </w:rPr>
        <w:lastRenderedPageBreak/>
        <w:t>усиливают акценты на изучение явлений и процессов современной России и мира в целом, современного состояния науки.</w:t>
      </w:r>
    </w:p>
    <w:p w:rsidR="00260FC8" w:rsidRPr="00260FC8" w:rsidRDefault="00260FC8" w:rsidP="00260FC8">
      <w:pPr>
        <w:pStyle w:val="ConsPlusNormal"/>
        <w:ind w:firstLine="709"/>
        <w:jc w:val="both"/>
        <w:rPr>
          <w:sz w:val="20"/>
          <w:szCs w:val="20"/>
        </w:rPr>
      </w:pPr>
    </w:p>
    <w:p w:rsidR="00260FC8" w:rsidRPr="00A02D4A" w:rsidRDefault="00A02D4A" w:rsidP="00B51669">
      <w:pPr>
        <w:pStyle w:val="ConsPlusTitle"/>
        <w:ind w:firstLine="709"/>
        <w:jc w:val="center"/>
        <w:outlineLvl w:val="2"/>
        <w:rPr>
          <w:rFonts w:ascii="Times New Roman" w:hAnsi="Times New Roman" w:cs="Times New Roman"/>
          <w:sz w:val="20"/>
          <w:szCs w:val="20"/>
        </w:rPr>
      </w:pPr>
      <w:r w:rsidRPr="00A02D4A">
        <w:rPr>
          <w:rFonts w:ascii="Times New Roman" w:hAnsi="Times New Roman" w:cs="Times New Roman"/>
          <w:sz w:val="20"/>
          <w:szCs w:val="20"/>
        </w:rPr>
        <w:t>1.3</w:t>
      </w:r>
      <w:r w:rsidR="00260FC8" w:rsidRPr="00A02D4A">
        <w:rPr>
          <w:rFonts w:ascii="Times New Roman" w:hAnsi="Times New Roman" w:cs="Times New Roman"/>
          <w:sz w:val="20"/>
          <w:szCs w:val="20"/>
        </w:rPr>
        <w:t xml:space="preserve"> Система оценки достижения пл</w:t>
      </w:r>
      <w:r>
        <w:rPr>
          <w:rFonts w:ascii="Times New Roman" w:hAnsi="Times New Roman" w:cs="Times New Roman"/>
          <w:sz w:val="20"/>
          <w:szCs w:val="20"/>
        </w:rPr>
        <w:t xml:space="preserve">анируемых результатов освоения </w:t>
      </w:r>
      <w:r w:rsidR="002C20BA">
        <w:rPr>
          <w:rFonts w:ascii="Times New Roman" w:hAnsi="Times New Roman" w:cs="Times New Roman"/>
          <w:sz w:val="20"/>
          <w:szCs w:val="20"/>
        </w:rPr>
        <w:t>ООП ООО</w:t>
      </w:r>
    </w:p>
    <w:p w:rsidR="00B51669" w:rsidRDefault="00B51669" w:rsidP="00260FC8">
      <w:pPr>
        <w:pStyle w:val="ConsPlusNormal"/>
        <w:ind w:firstLine="709"/>
        <w:jc w:val="both"/>
        <w:rPr>
          <w:sz w:val="20"/>
          <w:szCs w:val="20"/>
        </w:rPr>
      </w:pPr>
    </w:p>
    <w:p w:rsidR="00260FC8" w:rsidRPr="00260FC8" w:rsidRDefault="00260FC8" w:rsidP="00260FC8">
      <w:pPr>
        <w:pStyle w:val="ConsPlusNormal"/>
        <w:ind w:firstLine="709"/>
        <w:jc w:val="both"/>
        <w:rPr>
          <w:sz w:val="20"/>
          <w:szCs w:val="20"/>
        </w:rPr>
      </w:pPr>
      <w:r w:rsidRPr="00260FC8">
        <w:rPr>
          <w:sz w:val="20"/>
          <w:szCs w:val="2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260FC8" w:rsidRPr="00260FC8" w:rsidRDefault="00260FC8" w:rsidP="00260FC8">
      <w:pPr>
        <w:pStyle w:val="ConsPlusNormal"/>
        <w:ind w:firstLine="709"/>
        <w:jc w:val="both"/>
        <w:rPr>
          <w:sz w:val="20"/>
          <w:szCs w:val="20"/>
        </w:rPr>
      </w:pPr>
      <w:r w:rsidRPr="002C20BA">
        <w:rPr>
          <w:i/>
          <w:sz w:val="20"/>
          <w:szCs w:val="20"/>
        </w:rPr>
        <w:t xml:space="preserve">Основными направлениями и целями </w:t>
      </w:r>
      <w:r w:rsidRPr="00260FC8">
        <w:rPr>
          <w:sz w:val="20"/>
          <w:szCs w:val="20"/>
        </w:rPr>
        <w:t xml:space="preserve">оценочной деятельности в </w:t>
      </w:r>
      <w:r w:rsidR="002C20BA">
        <w:rPr>
          <w:sz w:val="20"/>
          <w:szCs w:val="20"/>
        </w:rPr>
        <w:t>МКОУ «Липецкая ОШ»</w:t>
      </w:r>
      <w:r w:rsidRPr="00260FC8">
        <w:rPr>
          <w:sz w:val="20"/>
          <w:szCs w:val="20"/>
        </w:rPr>
        <w:t xml:space="preserve"> являются:</w:t>
      </w:r>
    </w:p>
    <w:p w:rsidR="00260FC8" w:rsidRPr="00260FC8" w:rsidRDefault="00260FC8" w:rsidP="00260FC8">
      <w:pPr>
        <w:pStyle w:val="ConsPlusNormal"/>
        <w:ind w:firstLine="709"/>
        <w:jc w:val="both"/>
        <w:rPr>
          <w:sz w:val="20"/>
          <w:szCs w:val="20"/>
        </w:rPr>
      </w:pPr>
      <w:r w:rsidRPr="00260FC8">
        <w:rPr>
          <w:sz w:val="20"/>
          <w:szCs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60FC8" w:rsidRPr="00260FC8" w:rsidRDefault="00260FC8" w:rsidP="00260FC8">
      <w:pPr>
        <w:pStyle w:val="ConsPlusNormal"/>
        <w:ind w:firstLine="709"/>
        <w:jc w:val="both"/>
        <w:rPr>
          <w:sz w:val="20"/>
          <w:szCs w:val="20"/>
        </w:rPr>
      </w:pPr>
      <w:r w:rsidRPr="00260FC8">
        <w:rPr>
          <w:sz w:val="20"/>
          <w:szCs w:val="20"/>
        </w:rPr>
        <w:t>оценка результатов деятельности образовательной организации как основа аккредитационных процедур.</w:t>
      </w:r>
    </w:p>
    <w:p w:rsidR="00260FC8" w:rsidRPr="00260FC8" w:rsidRDefault="00260FC8" w:rsidP="00260FC8">
      <w:pPr>
        <w:pStyle w:val="ConsPlusNormal"/>
        <w:ind w:firstLine="709"/>
        <w:jc w:val="both"/>
        <w:rPr>
          <w:sz w:val="20"/>
          <w:szCs w:val="20"/>
        </w:rPr>
      </w:pPr>
      <w:r w:rsidRPr="00260FC8">
        <w:rPr>
          <w:sz w:val="20"/>
          <w:szCs w:val="20"/>
        </w:rPr>
        <w:t xml:space="preserve">Основным объектом системы оценки, ее содержательной и критериальной базой выступают </w:t>
      </w:r>
      <w:r w:rsidRPr="00A02D4A">
        <w:rPr>
          <w:sz w:val="20"/>
          <w:szCs w:val="20"/>
        </w:rPr>
        <w:t xml:space="preserve">требования </w:t>
      </w:r>
      <w:hyperlink r:id="rId21" w:history="1">
        <w:r w:rsidRPr="00A02D4A">
          <w:rPr>
            <w:rStyle w:val="af4"/>
            <w:rFonts w:eastAsiaTheme="majorEastAsia"/>
            <w:color w:val="auto"/>
            <w:sz w:val="20"/>
            <w:szCs w:val="20"/>
            <w:u w:val="none"/>
          </w:rPr>
          <w:t>ФГОС ООО</w:t>
        </w:r>
      </w:hyperlink>
      <w:r w:rsidRPr="00A02D4A">
        <w:rPr>
          <w:sz w:val="20"/>
          <w:szCs w:val="20"/>
        </w:rPr>
        <w:t>, которые</w:t>
      </w:r>
      <w:r w:rsidRPr="00260FC8">
        <w:rPr>
          <w:sz w:val="20"/>
          <w:szCs w:val="20"/>
        </w:rPr>
        <w:t xml:space="preserve"> конкретизируются в планируемых результатах освоения обучающимися ФОП ООО. Система оценки включает процедуры внутренней и внешней оценки.</w:t>
      </w:r>
    </w:p>
    <w:p w:rsidR="00260FC8" w:rsidRPr="00A02D4A" w:rsidRDefault="00260FC8" w:rsidP="00260FC8">
      <w:pPr>
        <w:pStyle w:val="ConsPlusNormal"/>
        <w:ind w:firstLine="709"/>
        <w:jc w:val="both"/>
        <w:rPr>
          <w:i/>
          <w:sz w:val="20"/>
          <w:szCs w:val="20"/>
        </w:rPr>
      </w:pPr>
      <w:r w:rsidRPr="00A02D4A">
        <w:rPr>
          <w:i/>
          <w:sz w:val="20"/>
          <w:szCs w:val="20"/>
        </w:rPr>
        <w:t>Внутренняя оценка включает:</w:t>
      </w:r>
    </w:p>
    <w:p w:rsidR="002C20BA" w:rsidRPr="002C20BA" w:rsidRDefault="002C20BA" w:rsidP="002C20BA">
      <w:pPr>
        <w:pStyle w:val="ConsPlusNormal"/>
        <w:ind w:firstLine="709"/>
        <w:jc w:val="both"/>
        <w:rPr>
          <w:sz w:val="20"/>
          <w:szCs w:val="20"/>
        </w:rPr>
      </w:pPr>
      <w:r w:rsidRPr="002C20BA">
        <w:rPr>
          <w:sz w:val="20"/>
          <w:szCs w:val="20"/>
        </w:rPr>
        <w:t>стартовую диагностику;</w:t>
      </w:r>
    </w:p>
    <w:p w:rsidR="002C20BA" w:rsidRPr="002C20BA" w:rsidRDefault="002C20BA" w:rsidP="002C20BA">
      <w:pPr>
        <w:pStyle w:val="ConsPlusNormal"/>
        <w:ind w:firstLine="709"/>
        <w:jc w:val="both"/>
        <w:rPr>
          <w:sz w:val="20"/>
          <w:szCs w:val="20"/>
        </w:rPr>
      </w:pPr>
      <w:r w:rsidRPr="002C20BA">
        <w:rPr>
          <w:sz w:val="20"/>
          <w:szCs w:val="20"/>
        </w:rPr>
        <w:t>текущую и тематическую оценку;</w:t>
      </w:r>
    </w:p>
    <w:p w:rsidR="002C20BA" w:rsidRPr="002C20BA" w:rsidRDefault="002C20BA" w:rsidP="002C20BA">
      <w:pPr>
        <w:pStyle w:val="ConsPlusNormal"/>
        <w:ind w:firstLine="709"/>
        <w:jc w:val="both"/>
        <w:rPr>
          <w:sz w:val="20"/>
          <w:szCs w:val="20"/>
        </w:rPr>
      </w:pPr>
      <w:r w:rsidRPr="002C20BA">
        <w:rPr>
          <w:sz w:val="20"/>
          <w:szCs w:val="20"/>
        </w:rPr>
        <w:t>итоговую оценку;</w:t>
      </w:r>
    </w:p>
    <w:p w:rsidR="002C20BA" w:rsidRPr="002C20BA" w:rsidRDefault="002C20BA" w:rsidP="002C20BA">
      <w:pPr>
        <w:pStyle w:val="ConsPlusNormal"/>
        <w:ind w:firstLine="709"/>
        <w:jc w:val="both"/>
        <w:rPr>
          <w:sz w:val="20"/>
          <w:szCs w:val="20"/>
        </w:rPr>
      </w:pPr>
      <w:r w:rsidRPr="002C20BA">
        <w:rPr>
          <w:sz w:val="20"/>
          <w:szCs w:val="20"/>
        </w:rPr>
        <w:t>промежуточную аттестацию;</w:t>
      </w:r>
    </w:p>
    <w:p w:rsidR="002C20BA" w:rsidRPr="002C20BA" w:rsidRDefault="002C20BA" w:rsidP="002C20BA">
      <w:pPr>
        <w:pStyle w:val="ConsPlusNormal"/>
        <w:ind w:firstLine="709"/>
        <w:jc w:val="both"/>
        <w:rPr>
          <w:sz w:val="20"/>
          <w:szCs w:val="20"/>
        </w:rPr>
      </w:pPr>
      <w:r w:rsidRPr="002C20BA">
        <w:rPr>
          <w:sz w:val="20"/>
          <w:szCs w:val="20"/>
        </w:rPr>
        <w:t>психолого-педагогическое наблюдение;</w:t>
      </w:r>
    </w:p>
    <w:p w:rsidR="002C20BA" w:rsidRPr="002C20BA" w:rsidRDefault="002C20BA" w:rsidP="002C20BA">
      <w:pPr>
        <w:pStyle w:val="ConsPlusNormal"/>
        <w:ind w:firstLine="709"/>
        <w:jc w:val="both"/>
        <w:rPr>
          <w:sz w:val="20"/>
          <w:szCs w:val="20"/>
        </w:rPr>
      </w:pPr>
      <w:r w:rsidRPr="002C20BA">
        <w:rPr>
          <w:sz w:val="20"/>
          <w:szCs w:val="20"/>
        </w:rPr>
        <w:t>внутренний мониторинг образовательных достижений обучающихся.</w:t>
      </w:r>
    </w:p>
    <w:p w:rsidR="00260FC8" w:rsidRPr="00A02D4A" w:rsidRDefault="00260FC8" w:rsidP="00260FC8">
      <w:pPr>
        <w:pStyle w:val="ConsPlusNormal"/>
        <w:ind w:firstLine="709"/>
        <w:jc w:val="both"/>
        <w:rPr>
          <w:i/>
          <w:sz w:val="20"/>
          <w:szCs w:val="20"/>
        </w:rPr>
      </w:pPr>
      <w:r w:rsidRPr="00A02D4A">
        <w:rPr>
          <w:i/>
          <w:sz w:val="20"/>
          <w:szCs w:val="20"/>
        </w:rPr>
        <w:t>Внешняя оценка включает:</w:t>
      </w:r>
    </w:p>
    <w:p w:rsidR="002C20BA" w:rsidRPr="002C20BA" w:rsidRDefault="002C20BA" w:rsidP="002C20BA">
      <w:pPr>
        <w:pStyle w:val="ConsPlusNormal"/>
        <w:ind w:firstLine="709"/>
        <w:jc w:val="both"/>
        <w:rPr>
          <w:sz w:val="20"/>
          <w:szCs w:val="20"/>
        </w:rPr>
      </w:pPr>
      <w:r w:rsidRPr="002C20BA">
        <w:rPr>
          <w:sz w:val="20"/>
          <w:szCs w:val="20"/>
        </w:rPr>
        <w:t>независимую оценку качества подготовки обучающихся ;</w:t>
      </w:r>
    </w:p>
    <w:p w:rsidR="002C20BA" w:rsidRDefault="002C20BA" w:rsidP="002C20BA">
      <w:pPr>
        <w:pStyle w:val="ConsPlusNormal"/>
        <w:ind w:firstLine="709"/>
        <w:jc w:val="both"/>
        <w:rPr>
          <w:sz w:val="20"/>
          <w:szCs w:val="20"/>
        </w:rPr>
      </w:pPr>
      <w:r w:rsidRPr="002C20BA">
        <w:rPr>
          <w:sz w:val="20"/>
          <w:szCs w:val="20"/>
        </w:rPr>
        <w:t>итоговую аттестацию .</w:t>
      </w:r>
    </w:p>
    <w:p w:rsidR="00477528" w:rsidRPr="0028389D" w:rsidRDefault="00477528" w:rsidP="006B14E0">
      <w:pPr>
        <w:rPr>
          <w:rFonts w:ascii="Times New Roman" w:hAnsi="Times New Roman" w:cs="Times New Roman"/>
          <w:sz w:val="20"/>
          <w:szCs w:val="20"/>
        </w:rPr>
      </w:pPr>
    </w:p>
    <w:bookmarkEnd w:id="4"/>
    <w:p w:rsidR="002C20BA" w:rsidRPr="002C20BA" w:rsidRDefault="002C20BA" w:rsidP="002C20BA">
      <w:pPr>
        <w:pStyle w:val="13"/>
        <w:spacing w:line="240" w:lineRule="auto"/>
        <w:ind w:firstLine="709"/>
        <w:jc w:val="both"/>
        <w:rPr>
          <w:color w:val="auto"/>
        </w:rPr>
      </w:pPr>
      <w:r w:rsidRPr="002C20BA">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C20BA" w:rsidRPr="002C20BA" w:rsidRDefault="002C20BA" w:rsidP="002C20BA">
      <w:pPr>
        <w:pStyle w:val="13"/>
        <w:spacing w:line="240" w:lineRule="auto"/>
        <w:ind w:firstLine="709"/>
        <w:jc w:val="both"/>
        <w:rPr>
          <w:color w:val="auto"/>
        </w:rPr>
      </w:pPr>
      <w:r w:rsidRPr="002C20BA">
        <w:rPr>
          <w:color w:val="auto"/>
        </w:rPr>
        <w:t xml:space="preserve">Системно-деятельностный подход к оценке образовательных достижений обучающихся проявляется в оценке способности </w:t>
      </w:r>
      <w:r w:rsidRPr="002C20BA">
        <w:rPr>
          <w:color w:val="auto"/>
        </w:rPr>
        <w:lastRenderedPageBreak/>
        <w:t>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C20BA" w:rsidRPr="002C20BA" w:rsidRDefault="002C20BA" w:rsidP="002C20BA">
      <w:pPr>
        <w:pStyle w:val="13"/>
        <w:spacing w:line="240" w:lineRule="auto"/>
        <w:ind w:firstLine="709"/>
        <w:jc w:val="both"/>
        <w:rPr>
          <w:color w:val="auto"/>
        </w:rPr>
      </w:pPr>
      <w:r w:rsidRPr="002C20BA">
        <w:rPr>
          <w:color w:val="auto"/>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C20BA" w:rsidRPr="002C20BA" w:rsidRDefault="002C20BA" w:rsidP="002C20BA">
      <w:pPr>
        <w:pStyle w:val="13"/>
        <w:spacing w:line="240" w:lineRule="auto"/>
        <w:ind w:firstLine="709"/>
        <w:jc w:val="both"/>
        <w:rPr>
          <w:color w:val="auto"/>
        </w:rPr>
      </w:pPr>
      <w:r w:rsidRPr="002C20BA">
        <w:rPr>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C20BA" w:rsidRPr="002C20BA" w:rsidRDefault="002C20BA" w:rsidP="002C20BA">
      <w:pPr>
        <w:pStyle w:val="13"/>
        <w:spacing w:line="240" w:lineRule="auto"/>
        <w:ind w:firstLine="709"/>
        <w:jc w:val="both"/>
        <w:rPr>
          <w:color w:val="auto"/>
        </w:rPr>
      </w:pPr>
      <w:r w:rsidRPr="002C20BA">
        <w:rPr>
          <w:color w:val="auto"/>
        </w:rPr>
        <w:t>Комплексный подход к оценке образовательных достижений реализуется через:</w:t>
      </w:r>
    </w:p>
    <w:p w:rsidR="002C20BA" w:rsidRPr="002C20BA" w:rsidRDefault="002C20BA" w:rsidP="002C20BA">
      <w:pPr>
        <w:pStyle w:val="13"/>
        <w:spacing w:line="240" w:lineRule="auto"/>
        <w:ind w:firstLine="709"/>
        <w:jc w:val="both"/>
        <w:rPr>
          <w:color w:val="auto"/>
        </w:rPr>
      </w:pPr>
      <w:r w:rsidRPr="002C20BA">
        <w:rPr>
          <w:color w:val="auto"/>
        </w:rPr>
        <w:t>оценку предметных и метапредметных результатов;</w:t>
      </w:r>
    </w:p>
    <w:p w:rsidR="002C20BA" w:rsidRPr="002C20BA" w:rsidRDefault="002C20BA" w:rsidP="002C20BA">
      <w:pPr>
        <w:pStyle w:val="13"/>
        <w:spacing w:line="240" w:lineRule="auto"/>
        <w:ind w:firstLine="709"/>
        <w:jc w:val="both"/>
        <w:rPr>
          <w:color w:val="auto"/>
        </w:rPr>
      </w:pPr>
      <w:r w:rsidRPr="002C20BA">
        <w:rPr>
          <w:color w:val="auto"/>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C20BA" w:rsidRPr="002C20BA" w:rsidRDefault="002C20BA" w:rsidP="002C20BA">
      <w:pPr>
        <w:pStyle w:val="13"/>
        <w:spacing w:line="240" w:lineRule="auto"/>
        <w:ind w:firstLine="709"/>
        <w:jc w:val="both"/>
        <w:rPr>
          <w:color w:val="auto"/>
        </w:rPr>
      </w:pPr>
      <w:r w:rsidRPr="002C20BA">
        <w:rPr>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C20BA" w:rsidRPr="002C20BA" w:rsidRDefault="002C20BA" w:rsidP="002C20BA">
      <w:pPr>
        <w:pStyle w:val="13"/>
        <w:spacing w:line="240" w:lineRule="auto"/>
        <w:ind w:firstLine="709"/>
        <w:jc w:val="both"/>
        <w:rPr>
          <w:color w:val="auto"/>
        </w:rPr>
      </w:pPr>
      <w:r w:rsidRPr="002C20BA">
        <w:rPr>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C20BA" w:rsidRPr="002C20BA" w:rsidRDefault="002C20BA" w:rsidP="002C20BA">
      <w:pPr>
        <w:pStyle w:val="13"/>
        <w:spacing w:line="240" w:lineRule="auto"/>
        <w:ind w:firstLine="709"/>
        <w:jc w:val="both"/>
        <w:rPr>
          <w:color w:val="auto"/>
        </w:rPr>
      </w:pPr>
      <w:r w:rsidRPr="002C20BA">
        <w:rPr>
          <w:color w:val="auto"/>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2C20BA" w:rsidRPr="002C20BA" w:rsidRDefault="002C20BA" w:rsidP="002C20BA">
      <w:pPr>
        <w:pStyle w:val="13"/>
        <w:spacing w:line="240" w:lineRule="auto"/>
        <w:ind w:firstLine="709"/>
        <w:jc w:val="both"/>
        <w:rPr>
          <w:color w:val="auto"/>
        </w:rPr>
      </w:pPr>
      <w:r w:rsidRPr="002C20BA">
        <w:rPr>
          <w:color w:val="auto"/>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2C20BA" w:rsidRPr="002C20BA" w:rsidRDefault="002C20BA" w:rsidP="002C20BA">
      <w:pPr>
        <w:pStyle w:val="13"/>
        <w:spacing w:line="240" w:lineRule="auto"/>
        <w:ind w:firstLine="709"/>
        <w:jc w:val="both"/>
        <w:rPr>
          <w:color w:val="auto"/>
        </w:rPr>
      </w:pPr>
      <w:r w:rsidRPr="002C20BA">
        <w:rPr>
          <w:color w:val="auto"/>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2C20BA" w:rsidRDefault="002C20BA" w:rsidP="002C20BA">
      <w:pPr>
        <w:pStyle w:val="13"/>
        <w:spacing w:line="240" w:lineRule="auto"/>
        <w:ind w:firstLine="709"/>
        <w:jc w:val="both"/>
        <w:rPr>
          <w:color w:val="auto"/>
        </w:rPr>
      </w:pPr>
      <w:r w:rsidRPr="002C20BA">
        <w:rPr>
          <w:color w:val="auto"/>
        </w:rPr>
        <w:t xml:space="preserve">Во внутреннем мониторинге возможна оценка сформированности </w:t>
      </w:r>
      <w:r w:rsidRPr="002C20BA">
        <w:rPr>
          <w:color w:val="auto"/>
        </w:rPr>
        <w:lastRenderedPageBreak/>
        <w:t>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C20BA" w:rsidRPr="002C20BA" w:rsidRDefault="002C20BA" w:rsidP="002C20BA">
      <w:pPr>
        <w:pStyle w:val="13"/>
        <w:spacing w:line="240" w:lineRule="auto"/>
        <w:ind w:firstLine="709"/>
        <w:jc w:val="both"/>
        <w:rPr>
          <w:color w:val="auto"/>
        </w:rPr>
      </w:pPr>
      <w:r w:rsidRPr="002C20BA">
        <w:rPr>
          <w:color w:val="auto"/>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C20BA" w:rsidRPr="002C20BA" w:rsidRDefault="002C20BA" w:rsidP="002C20BA">
      <w:pPr>
        <w:pStyle w:val="13"/>
        <w:spacing w:line="240" w:lineRule="auto"/>
        <w:ind w:firstLine="709"/>
        <w:jc w:val="both"/>
        <w:rPr>
          <w:color w:val="auto"/>
        </w:rPr>
      </w:pPr>
      <w:r w:rsidRPr="002C20BA">
        <w:rPr>
          <w:color w:val="auto"/>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2C20BA" w:rsidRPr="002C20BA" w:rsidRDefault="002C20BA" w:rsidP="002C20BA">
      <w:pPr>
        <w:pStyle w:val="13"/>
        <w:spacing w:line="240" w:lineRule="auto"/>
        <w:ind w:firstLine="709"/>
        <w:jc w:val="both"/>
        <w:rPr>
          <w:color w:val="auto"/>
        </w:rPr>
      </w:pPr>
      <w:r w:rsidRPr="002C20BA">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2C20BA" w:rsidRPr="002C20BA" w:rsidRDefault="002C20BA" w:rsidP="002C20BA">
      <w:pPr>
        <w:pStyle w:val="13"/>
        <w:spacing w:line="240" w:lineRule="auto"/>
        <w:ind w:firstLine="709"/>
        <w:jc w:val="both"/>
        <w:rPr>
          <w:color w:val="auto"/>
        </w:rPr>
      </w:pPr>
      <w:r w:rsidRPr="002C20BA">
        <w:rPr>
          <w:color w:val="auto"/>
        </w:rPr>
        <w:t>Основным объектом оценки метапредметных результатов является овладение:</w:t>
      </w:r>
    </w:p>
    <w:p w:rsidR="002C20BA" w:rsidRPr="002C20BA" w:rsidRDefault="002C20BA" w:rsidP="002C20BA">
      <w:pPr>
        <w:pStyle w:val="13"/>
        <w:spacing w:line="240" w:lineRule="auto"/>
        <w:ind w:firstLine="709"/>
        <w:jc w:val="both"/>
        <w:rPr>
          <w:color w:val="auto"/>
        </w:rPr>
      </w:pPr>
      <w:r w:rsidRPr="002C20BA">
        <w:rPr>
          <w:color w:val="auto"/>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2C20BA" w:rsidRPr="002C20BA" w:rsidRDefault="002C20BA" w:rsidP="002C20BA">
      <w:pPr>
        <w:pStyle w:val="13"/>
        <w:spacing w:line="240" w:lineRule="auto"/>
        <w:ind w:firstLine="709"/>
        <w:jc w:val="both"/>
        <w:rPr>
          <w:color w:val="auto"/>
        </w:rPr>
      </w:pPr>
      <w:r w:rsidRPr="002C20BA">
        <w:rPr>
          <w:color w:val="auto"/>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C20BA" w:rsidRPr="002C20BA" w:rsidRDefault="002C20BA" w:rsidP="002C20BA">
      <w:pPr>
        <w:pStyle w:val="13"/>
        <w:spacing w:line="240" w:lineRule="auto"/>
        <w:ind w:firstLine="709"/>
        <w:jc w:val="both"/>
        <w:rPr>
          <w:color w:val="auto"/>
        </w:rPr>
      </w:pPr>
      <w:r w:rsidRPr="002C20BA">
        <w:rPr>
          <w:color w:val="auto"/>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C20BA" w:rsidRPr="002C20BA" w:rsidRDefault="002C20BA" w:rsidP="002C20BA">
      <w:pPr>
        <w:pStyle w:val="13"/>
        <w:spacing w:line="240" w:lineRule="auto"/>
        <w:ind w:firstLine="709"/>
        <w:jc w:val="both"/>
        <w:rPr>
          <w:color w:val="auto"/>
        </w:rPr>
      </w:pPr>
      <w:r w:rsidRPr="002C20BA">
        <w:rPr>
          <w:color w:val="auto"/>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w:t>
      </w:r>
      <w:r w:rsidRPr="002C20BA">
        <w:rPr>
          <w:color w:val="auto"/>
        </w:rPr>
        <w:lastRenderedPageBreak/>
        <w:t>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C20BA" w:rsidRPr="002C20BA" w:rsidRDefault="002C20BA" w:rsidP="002C20BA">
      <w:pPr>
        <w:pStyle w:val="13"/>
        <w:spacing w:line="240" w:lineRule="auto"/>
        <w:ind w:firstLine="709"/>
        <w:jc w:val="both"/>
        <w:rPr>
          <w:color w:val="auto"/>
        </w:rPr>
      </w:pPr>
      <w:r w:rsidRPr="002C20BA">
        <w:rPr>
          <w:color w:val="auto"/>
        </w:rPr>
        <w:t xml:space="preserve"> Формы оценки:</w:t>
      </w:r>
    </w:p>
    <w:p w:rsidR="002C20BA" w:rsidRPr="002C20BA" w:rsidRDefault="002C20BA" w:rsidP="002C20BA">
      <w:pPr>
        <w:pStyle w:val="13"/>
        <w:spacing w:line="240" w:lineRule="auto"/>
        <w:ind w:firstLine="709"/>
        <w:jc w:val="both"/>
        <w:rPr>
          <w:color w:val="auto"/>
        </w:rPr>
      </w:pPr>
      <w:r w:rsidRPr="002C20BA">
        <w:rPr>
          <w:color w:val="auto"/>
        </w:rPr>
        <w:t>для проверки читательской грамотности ‒ письменная работа на межпредметной основе;</w:t>
      </w:r>
    </w:p>
    <w:p w:rsidR="002C20BA" w:rsidRPr="002C20BA" w:rsidRDefault="002C20BA" w:rsidP="002C20BA">
      <w:pPr>
        <w:pStyle w:val="13"/>
        <w:spacing w:line="240" w:lineRule="auto"/>
        <w:ind w:firstLine="709"/>
        <w:jc w:val="both"/>
        <w:rPr>
          <w:color w:val="auto"/>
        </w:rPr>
      </w:pPr>
      <w:r w:rsidRPr="002C20BA">
        <w:rPr>
          <w:color w:val="auto"/>
        </w:rPr>
        <w:t>для проверки цифровой грамотности ‒ практическая работа в сочетании с письменной (компьютеризованной) частью;</w:t>
      </w:r>
    </w:p>
    <w:p w:rsidR="002C20BA" w:rsidRPr="002C20BA" w:rsidRDefault="002C20BA" w:rsidP="002C20BA">
      <w:pPr>
        <w:pStyle w:val="13"/>
        <w:spacing w:line="240" w:lineRule="auto"/>
        <w:ind w:firstLine="709"/>
        <w:jc w:val="both"/>
        <w:rPr>
          <w:color w:val="auto"/>
        </w:rPr>
      </w:pPr>
      <w:r w:rsidRPr="002C20BA">
        <w:rPr>
          <w:color w:val="auto"/>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C20BA" w:rsidRPr="002C20BA" w:rsidRDefault="002C20BA" w:rsidP="002C20BA">
      <w:pPr>
        <w:pStyle w:val="13"/>
        <w:spacing w:line="240" w:lineRule="auto"/>
        <w:ind w:firstLine="709"/>
        <w:jc w:val="both"/>
        <w:rPr>
          <w:color w:val="auto"/>
        </w:rPr>
      </w:pPr>
      <w:r w:rsidRPr="002C20BA">
        <w:rPr>
          <w:color w:val="auto"/>
        </w:rPr>
        <w:t>Каждый из перечисленных видов диагностики проводится с периодичностью не менее чем один раз в два года.</w:t>
      </w:r>
    </w:p>
    <w:p w:rsidR="002C20BA" w:rsidRPr="002C20BA" w:rsidRDefault="002C20BA" w:rsidP="002C20BA">
      <w:pPr>
        <w:pStyle w:val="13"/>
        <w:spacing w:line="240" w:lineRule="auto"/>
        <w:ind w:firstLine="709"/>
        <w:jc w:val="both"/>
        <w:rPr>
          <w:color w:val="auto"/>
        </w:rPr>
      </w:pPr>
      <w:r w:rsidRPr="002C20BA">
        <w:rPr>
          <w:color w:val="auto"/>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C20BA" w:rsidRPr="002C20BA" w:rsidRDefault="002C20BA" w:rsidP="002C20BA">
      <w:pPr>
        <w:pStyle w:val="13"/>
        <w:spacing w:line="240" w:lineRule="auto"/>
        <w:ind w:firstLine="709"/>
        <w:jc w:val="both"/>
        <w:rPr>
          <w:color w:val="auto"/>
        </w:rPr>
      </w:pPr>
      <w:r w:rsidRPr="002C20BA">
        <w:rPr>
          <w:color w:val="auto"/>
        </w:rPr>
        <w:t>Выбор темы проекта осуществляется обучающимися.</w:t>
      </w:r>
    </w:p>
    <w:p w:rsidR="002C20BA" w:rsidRPr="002C20BA" w:rsidRDefault="002C20BA" w:rsidP="002C20BA">
      <w:pPr>
        <w:pStyle w:val="13"/>
        <w:spacing w:line="240" w:lineRule="auto"/>
        <w:ind w:firstLine="709"/>
        <w:jc w:val="both"/>
        <w:rPr>
          <w:color w:val="auto"/>
        </w:rPr>
      </w:pPr>
      <w:r w:rsidRPr="002C20BA">
        <w:rPr>
          <w:color w:val="auto"/>
        </w:rPr>
        <w:t xml:space="preserve"> Результатом проекта является одна из следующих работ:</w:t>
      </w:r>
    </w:p>
    <w:p w:rsidR="002C20BA" w:rsidRPr="002C20BA" w:rsidRDefault="002C20BA" w:rsidP="002C20BA">
      <w:pPr>
        <w:pStyle w:val="13"/>
        <w:spacing w:line="240" w:lineRule="auto"/>
        <w:ind w:firstLine="709"/>
        <w:jc w:val="both"/>
        <w:rPr>
          <w:color w:val="auto"/>
        </w:rPr>
      </w:pPr>
      <w:r w:rsidRPr="002C20BA">
        <w:rPr>
          <w:color w:val="auto"/>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2C20BA" w:rsidRPr="002C20BA" w:rsidRDefault="002C20BA" w:rsidP="002C20BA">
      <w:pPr>
        <w:pStyle w:val="13"/>
        <w:spacing w:line="240" w:lineRule="auto"/>
        <w:ind w:firstLine="709"/>
        <w:jc w:val="both"/>
        <w:rPr>
          <w:color w:val="auto"/>
        </w:rPr>
      </w:pPr>
      <w:r w:rsidRPr="002C20BA">
        <w:rPr>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C20BA" w:rsidRPr="002C20BA" w:rsidRDefault="002C20BA" w:rsidP="002C20BA">
      <w:pPr>
        <w:pStyle w:val="13"/>
        <w:spacing w:line="240" w:lineRule="auto"/>
        <w:ind w:firstLine="709"/>
        <w:jc w:val="both"/>
        <w:rPr>
          <w:color w:val="auto"/>
        </w:rPr>
      </w:pPr>
      <w:r w:rsidRPr="002C20BA">
        <w:rPr>
          <w:color w:val="auto"/>
        </w:rPr>
        <w:t>материальный объект, макет, иное конструкторское изделие;</w:t>
      </w:r>
    </w:p>
    <w:p w:rsidR="002C20BA" w:rsidRPr="002C20BA" w:rsidRDefault="002C20BA" w:rsidP="002C20BA">
      <w:pPr>
        <w:pStyle w:val="13"/>
        <w:spacing w:line="240" w:lineRule="auto"/>
        <w:ind w:firstLine="709"/>
        <w:jc w:val="both"/>
        <w:rPr>
          <w:color w:val="auto"/>
        </w:rPr>
      </w:pPr>
      <w:r w:rsidRPr="002C20BA">
        <w:rPr>
          <w:color w:val="auto"/>
        </w:rPr>
        <w:t>отчётные материалы по социальному проекту.</w:t>
      </w:r>
    </w:p>
    <w:p w:rsidR="002C20BA" w:rsidRPr="002C20BA" w:rsidRDefault="002C20BA" w:rsidP="002C20BA">
      <w:pPr>
        <w:pStyle w:val="13"/>
        <w:spacing w:line="240" w:lineRule="auto"/>
        <w:ind w:firstLine="709"/>
        <w:jc w:val="both"/>
        <w:rPr>
          <w:color w:val="auto"/>
        </w:rPr>
      </w:pPr>
      <w:r w:rsidRPr="002C20BA">
        <w:rPr>
          <w:color w:val="auto"/>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2C20BA" w:rsidRPr="002C20BA" w:rsidRDefault="002C20BA" w:rsidP="002C20BA">
      <w:pPr>
        <w:pStyle w:val="13"/>
        <w:spacing w:line="240" w:lineRule="auto"/>
        <w:ind w:firstLine="709"/>
        <w:jc w:val="both"/>
        <w:rPr>
          <w:color w:val="auto"/>
        </w:rPr>
      </w:pPr>
      <w:r w:rsidRPr="002C20BA">
        <w:rPr>
          <w:color w:val="auto"/>
        </w:rPr>
        <w:t>Проект оценивается по критериям сформированности:</w:t>
      </w:r>
    </w:p>
    <w:p w:rsidR="002C20BA" w:rsidRPr="002C20BA" w:rsidRDefault="002C20BA" w:rsidP="002C20BA">
      <w:pPr>
        <w:pStyle w:val="13"/>
        <w:spacing w:line="240" w:lineRule="auto"/>
        <w:ind w:firstLine="709"/>
        <w:jc w:val="both"/>
        <w:rPr>
          <w:color w:val="auto"/>
        </w:rPr>
      </w:pPr>
      <w:r w:rsidRPr="002C20BA">
        <w:rPr>
          <w:color w:val="auto"/>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C20BA" w:rsidRPr="002C20BA" w:rsidRDefault="002C20BA" w:rsidP="002C20BA">
      <w:pPr>
        <w:pStyle w:val="13"/>
        <w:spacing w:line="240" w:lineRule="auto"/>
        <w:ind w:firstLine="709"/>
        <w:jc w:val="both"/>
        <w:rPr>
          <w:color w:val="auto"/>
        </w:rPr>
      </w:pPr>
      <w:r w:rsidRPr="002C20BA">
        <w:rPr>
          <w:color w:val="auto"/>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C20BA" w:rsidRPr="002C20BA" w:rsidRDefault="002C20BA" w:rsidP="002C20BA">
      <w:pPr>
        <w:pStyle w:val="13"/>
        <w:spacing w:line="240" w:lineRule="auto"/>
        <w:ind w:firstLine="709"/>
        <w:jc w:val="both"/>
        <w:rPr>
          <w:color w:val="auto"/>
        </w:rPr>
      </w:pPr>
      <w:r w:rsidRPr="002C20BA">
        <w:rPr>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C20BA" w:rsidRPr="002C20BA" w:rsidRDefault="002C20BA" w:rsidP="002C20BA">
      <w:pPr>
        <w:pStyle w:val="13"/>
        <w:spacing w:line="240" w:lineRule="auto"/>
        <w:ind w:firstLine="709"/>
        <w:jc w:val="both"/>
        <w:rPr>
          <w:color w:val="auto"/>
        </w:rPr>
      </w:pPr>
      <w:r w:rsidRPr="002C20BA">
        <w:rPr>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C20BA" w:rsidRPr="002C20BA" w:rsidRDefault="002C20BA" w:rsidP="002C20BA">
      <w:pPr>
        <w:pStyle w:val="13"/>
        <w:spacing w:line="240" w:lineRule="auto"/>
        <w:ind w:firstLine="709"/>
        <w:jc w:val="both"/>
        <w:rPr>
          <w:color w:val="auto"/>
        </w:rPr>
      </w:pPr>
      <w:r w:rsidRPr="002C20BA">
        <w:rPr>
          <w:color w:val="auto"/>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C20BA" w:rsidRPr="002C20BA" w:rsidRDefault="002C20BA" w:rsidP="002C20BA">
      <w:pPr>
        <w:pStyle w:val="13"/>
        <w:spacing w:line="240" w:lineRule="auto"/>
        <w:ind w:firstLine="709"/>
        <w:jc w:val="both"/>
        <w:rPr>
          <w:color w:val="auto"/>
        </w:rPr>
      </w:pPr>
      <w:r w:rsidRPr="002C20BA">
        <w:rPr>
          <w:color w:val="auto"/>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2C20BA" w:rsidRPr="002C20BA" w:rsidRDefault="002C20BA" w:rsidP="002C20BA">
      <w:pPr>
        <w:pStyle w:val="13"/>
        <w:spacing w:line="240" w:lineRule="auto"/>
        <w:ind w:firstLine="709"/>
        <w:jc w:val="both"/>
        <w:rPr>
          <w:color w:val="auto"/>
        </w:rPr>
      </w:pPr>
      <w:r w:rsidRPr="002C20BA">
        <w:rPr>
          <w:color w:val="auto"/>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C20BA" w:rsidRPr="002C20BA" w:rsidRDefault="002C20BA" w:rsidP="002C20BA">
      <w:pPr>
        <w:pStyle w:val="13"/>
        <w:spacing w:line="240" w:lineRule="auto"/>
        <w:ind w:firstLine="709"/>
        <w:jc w:val="both"/>
        <w:rPr>
          <w:color w:val="auto"/>
        </w:rPr>
      </w:pPr>
      <w:r w:rsidRPr="002C20BA">
        <w:rPr>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C20BA" w:rsidRPr="002C20BA" w:rsidRDefault="002C20BA" w:rsidP="002C20BA">
      <w:pPr>
        <w:pStyle w:val="13"/>
        <w:spacing w:line="240" w:lineRule="auto"/>
        <w:ind w:firstLine="709"/>
        <w:jc w:val="both"/>
        <w:rPr>
          <w:color w:val="auto"/>
        </w:rPr>
      </w:pPr>
      <w:r w:rsidRPr="002C20BA">
        <w:rPr>
          <w:color w:val="auto"/>
        </w:rPr>
        <w:t xml:space="preserve"> Особенности оценки по отдельному учебному предмету фиксируются в приложении к ООП ООО.</w:t>
      </w:r>
    </w:p>
    <w:p w:rsidR="002C20BA" w:rsidRPr="002C20BA" w:rsidRDefault="002C20BA" w:rsidP="002C20BA">
      <w:pPr>
        <w:pStyle w:val="13"/>
        <w:spacing w:line="240" w:lineRule="auto"/>
        <w:ind w:firstLine="709"/>
        <w:jc w:val="both"/>
        <w:rPr>
          <w:color w:val="auto"/>
        </w:rPr>
      </w:pPr>
      <w:r w:rsidRPr="002C20BA">
        <w:rPr>
          <w:color w:val="auto"/>
        </w:rPr>
        <w:t>Описание оценки предметных результатов по отдельному учебному предмету включает:</w:t>
      </w:r>
    </w:p>
    <w:p w:rsidR="002C20BA" w:rsidRPr="002C20BA" w:rsidRDefault="002C20BA" w:rsidP="002C20BA">
      <w:pPr>
        <w:pStyle w:val="13"/>
        <w:spacing w:line="240" w:lineRule="auto"/>
        <w:ind w:firstLine="709"/>
        <w:jc w:val="both"/>
        <w:rPr>
          <w:color w:val="auto"/>
        </w:rPr>
      </w:pPr>
      <w:r w:rsidRPr="002C20BA">
        <w:rPr>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C20BA" w:rsidRPr="002C20BA" w:rsidRDefault="002C20BA" w:rsidP="002C20BA">
      <w:pPr>
        <w:pStyle w:val="13"/>
        <w:spacing w:line="240" w:lineRule="auto"/>
        <w:ind w:firstLine="709"/>
        <w:jc w:val="both"/>
        <w:rPr>
          <w:color w:val="auto"/>
        </w:rPr>
      </w:pPr>
      <w:r w:rsidRPr="002C20BA">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C20BA" w:rsidRPr="002C20BA" w:rsidRDefault="002C20BA" w:rsidP="002C20BA">
      <w:pPr>
        <w:pStyle w:val="13"/>
        <w:spacing w:line="240" w:lineRule="auto"/>
        <w:ind w:firstLine="709"/>
        <w:jc w:val="both"/>
        <w:rPr>
          <w:color w:val="auto"/>
        </w:rPr>
      </w:pPr>
      <w:r w:rsidRPr="002C20BA">
        <w:rPr>
          <w:color w:val="auto"/>
        </w:rPr>
        <w:t xml:space="preserve">график контрольных мероприятий. </w:t>
      </w:r>
    </w:p>
    <w:p w:rsidR="002C20BA" w:rsidRPr="002C20BA" w:rsidRDefault="002C20BA" w:rsidP="002C20BA">
      <w:pPr>
        <w:pStyle w:val="13"/>
        <w:spacing w:line="240" w:lineRule="auto"/>
        <w:ind w:firstLine="709"/>
        <w:jc w:val="both"/>
        <w:rPr>
          <w:color w:val="auto"/>
        </w:rPr>
      </w:pPr>
      <w:r w:rsidRPr="002C20BA">
        <w:rPr>
          <w:color w:val="auto"/>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2C20BA" w:rsidRPr="002C20BA" w:rsidRDefault="002C20BA" w:rsidP="002C20BA">
      <w:pPr>
        <w:pStyle w:val="13"/>
        <w:spacing w:line="240" w:lineRule="auto"/>
        <w:ind w:firstLine="709"/>
        <w:jc w:val="both"/>
        <w:rPr>
          <w:color w:val="auto"/>
        </w:rPr>
      </w:pPr>
      <w:r w:rsidRPr="002C20BA">
        <w:rPr>
          <w:color w:val="auto"/>
        </w:rPr>
        <w:t xml:space="preserve">Стартовая диагностика проводится в первый год изучения </w:t>
      </w:r>
      <w:r w:rsidRPr="002C20BA">
        <w:rPr>
          <w:color w:val="auto"/>
        </w:rPr>
        <w:lastRenderedPageBreak/>
        <w:t xml:space="preserve">предмета на уровне основного общего образования и является основой для оценки динамики образовательных достижений обучающихся. </w:t>
      </w:r>
    </w:p>
    <w:p w:rsidR="002C20BA" w:rsidRPr="002C20BA" w:rsidRDefault="002C20BA" w:rsidP="002C20BA">
      <w:pPr>
        <w:pStyle w:val="13"/>
        <w:spacing w:line="240" w:lineRule="auto"/>
        <w:ind w:firstLine="709"/>
        <w:jc w:val="both"/>
        <w:rPr>
          <w:color w:val="auto"/>
        </w:rPr>
      </w:pPr>
      <w:r w:rsidRPr="002C20BA">
        <w:rPr>
          <w:color w:val="auto"/>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C20BA" w:rsidRPr="002C20BA" w:rsidRDefault="002C20BA" w:rsidP="002C20BA">
      <w:pPr>
        <w:pStyle w:val="13"/>
        <w:spacing w:line="240" w:lineRule="auto"/>
        <w:ind w:firstLine="709"/>
        <w:jc w:val="both"/>
        <w:rPr>
          <w:color w:val="auto"/>
        </w:rPr>
      </w:pPr>
      <w:r w:rsidRPr="002C20BA">
        <w:rPr>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C20BA" w:rsidRPr="002C20BA" w:rsidRDefault="002C20BA" w:rsidP="002C20BA">
      <w:pPr>
        <w:pStyle w:val="13"/>
        <w:spacing w:line="240" w:lineRule="auto"/>
        <w:ind w:firstLine="709"/>
        <w:jc w:val="both"/>
        <w:rPr>
          <w:color w:val="auto"/>
        </w:rPr>
      </w:pPr>
      <w:r w:rsidRPr="002C20BA">
        <w:rPr>
          <w:color w:val="auto"/>
        </w:rPr>
        <w:t xml:space="preserve">При текущей оценке оценивается индивидуальное продвижение обучающегося в освоении программы учебного предмета. </w:t>
      </w:r>
    </w:p>
    <w:p w:rsidR="002C20BA" w:rsidRPr="002C20BA" w:rsidRDefault="002C20BA" w:rsidP="002C20BA">
      <w:pPr>
        <w:pStyle w:val="13"/>
        <w:spacing w:line="240" w:lineRule="auto"/>
        <w:ind w:firstLine="709"/>
        <w:jc w:val="both"/>
        <w:rPr>
          <w:color w:val="auto"/>
        </w:rPr>
      </w:pPr>
      <w:r w:rsidRPr="002C20BA">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C20BA" w:rsidRPr="002C20BA" w:rsidRDefault="002C20BA" w:rsidP="002C20BA">
      <w:pPr>
        <w:pStyle w:val="13"/>
        <w:spacing w:line="240" w:lineRule="auto"/>
        <w:ind w:firstLine="709"/>
        <w:jc w:val="both"/>
        <w:rPr>
          <w:color w:val="auto"/>
        </w:rPr>
      </w:pPr>
      <w:r w:rsidRPr="002C20BA">
        <w:rPr>
          <w:color w:val="auto"/>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C20BA" w:rsidRPr="002C20BA" w:rsidRDefault="002C20BA" w:rsidP="002C20BA">
      <w:pPr>
        <w:pStyle w:val="13"/>
        <w:spacing w:line="240" w:lineRule="auto"/>
        <w:ind w:firstLine="709"/>
        <w:jc w:val="both"/>
        <w:rPr>
          <w:color w:val="auto"/>
        </w:rPr>
      </w:pPr>
      <w:r w:rsidRPr="002C20BA">
        <w:rPr>
          <w:color w:val="auto"/>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C20BA" w:rsidRPr="002C20BA" w:rsidRDefault="002C20BA" w:rsidP="002C20BA">
      <w:pPr>
        <w:pStyle w:val="13"/>
        <w:spacing w:line="240" w:lineRule="auto"/>
        <w:ind w:firstLine="709"/>
        <w:jc w:val="both"/>
        <w:rPr>
          <w:color w:val="auto"/>
        </w:rPr>
      </w:pPr>
      <w:r w:rsidRPr="002C20BA">
        <w:rPr>
          <w:color w:val="auto"/>
        </w:rPr>
        <w:t>Результаты текущей оценки являются основой для индивидуализации учебного процесса.</w:t>
      </w:r>
    </w:p>
    <w:p w:rsidR="002C20BA" w:rsidRPr="002C20BA" w:rsidRDefault="002C20BA" w:rsidP="002C20BA">
      <w:pPr>
        <w:pStyle w:val="13"/>
        <w:spacing w:line="240" w:lineRule="auto"/>
        <w:ind w:firstLine="709"/>
        <w:jc w:val="both"/>
        <w:rPr>
          <w:color w:val="auto"/>
        </w:rPr>
      </w:pPr>
      <w:r w:rsidRPr="002C20BA">
        <w:rPr>
          <w:color w:val="auto"/>
        </w:rPr>
        <w:t>При тематической оценке оценивается уровень достижения тематических планируемых результатов по учебному предмету.</w:t>
      </w:r>
    </w:p>
    <w:p w:rsidR="002C20BA" w:rsidRPr="00D71CBE" w:rsidRDefault="002C20BA" w:rsidP="002C20BA">
      <w:pPr>
        <w:pStyle w:val="13"/>
        <w:spacing w:line="240" w:lineRule="auto"/>
        <w:ind w:firstLine="709"/>
        <w:jc w:val="both"/>
        <w:rPr>
          <w:b/>
          <w:color w:val="auto"/>
        </w:rPr>
      </w:pPr>
      <w:r w:rsidRPr="00D71CBE">
        <w:rPr>
          <w:b/>
          <w:color w:val="auto"/>
        </w:rPr>
        <w:t>Внутренний мониторинг включает следующие процедуры:</w:t>
      </w:r>
    </w:p>
    <w:p w:rsidR="002C20BA" w:rsidRPr="002C20BA" w:rsidRDefault="002C20BA" w:rsidP="002C20BA">
      <w:pPr>
        <w:pStyle w:val="13"/>
        <w:spacing w:line="240" w:lineRule="auto"/>
        <w:ind w:firstLine="709"/>
        <w:jc w:val="both"/>
        <w:rPr>
          <w:color w:val="auto"/>
        </w:rPr>
      </w:pPr>
      <w:r w:rsidRPr="002C20BA">
        <w:rPr>
          <w:color w:val="auto"/>
        </w:rPr>
        <w:t>стартовая диагностика;</w:t>
      </w:r>
    </w:p>
    <w:p w:rsidR="002C20BA" w:rsidRPr="002C20BA" w:rsidRDefault="002C20BA" w:rsidP="002C20BA">
      <w:pPr>
        <w:pStyle w:val="13"/>
        <w:spacing w:line="240" w:lineRule="auto"/>
        <w:ind w:firstLine="709"/>
        <w:jc w:val="both"/>
        <w:rPr>
          <w:color w:val="auto"/>
        </w:rPr>
      </w:pPr>
      <w:r w:rsidRPr="002C20BA">
        <w:rPr>
          <w:color w:val="auto"/>
        </w:rPr>
        <w:t>оценка уровня достижения предметных и метапредметных результатов;</w:t>
      </w:r>
    </w:p>
    <w:p w:rsidR="002C20BA" w:rsidRPr="002C20BA" w:rsidRDefault="002C20BA" w:rsidP="002C20BA">
      <w:pPr>
        <w:pStyle w:val="13"/>
        <w:spacing w:line="240" w:lineRule="auto"/>
        <w:ind w:firstLine="709"/>
        <w:jc w:val="both"/>
        <w:rPr>
          <w:color w:val="auto"/>
        </w:rPr>
      </w:pPr>
      <w:r w:rsidRPr="002C20BA">
        <w:rPr>
          <w:color w:val="auto"/>
        </w:rPr>
        <w:t>оценка уровня функциональной грамотности;</w:t>
      </w:r>
    </w:p>
    <w:p w:rsidR="002C20BA" w:rsidRPr="002C20BA" w:rsidRDefault="002C20BA" w:rsidP="002C20BA">
      <w:pPr>
        <w:pStyle w:val="13"/>
        <w:spacing w:line="240" w:lineRule="auto"/>
        <w:ind w:firstLine="709"/>
        <w:jc w:val="both"/>
        <w:rPr>
          <w:color w:val="auto"/>
        </w:rPr>
      </w:pPr>
      <w:r w:rsidRPr="002C20BA">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7638" w:rsidRPr="002C20BA" w:rsidRDefault="002C20BA" w:rsidP="002C20BA">
      <w:pPr>
        <w:pStyle w:val="13"/>
        <w:spacing w:line="240" w:lineRule="auto"/>
        <w:ind w:firstLine="709"/>
        <w:jc w:val="both"/>
        <w:rPr>
          <w:color w:val="auto"/>
        </w:rPr>
      </w:pPr>
      <w:r w:rsidRPr="002C20BA">
        <w:rPr>
          <w:color w:val="auto"/>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w:t>
      </w:r>
      <w:r w:rsidRPr="002C20BA">
        <w:rPr>
          <w:color w:val="auto"/>
        </w:rPr>
        <w:lastRenderedPageBreak/>
        <w:t>его индивидуализации и (или) для повышения квалификации педагогического работника.</w:t>
      </w:r>
    </w:p>
    <w:p w:rsidR="00260FC8" w:rsidRPr="002C20BA" w:rsidRDefault="00260FC8" w:rsidP="002C20BA">
      <w:pPr>
        <w:pStyle w:val="13"/>
        <w:spacing w:line="240" w:lineRule="auto"/>
        <w:ind w:firstLine="709"/>
        <w:jc w:val="both"/>
        <w:rPr>
          <w:color w:val="auto"/>
        </w:rPr>
      </w:pPr>
    </w:p>
    <w:p w:rsidR="00260FC8" w:rsidRPr="002C20BA" w:rsidRDefault="00260FC8" w:rsidP="002C20BA">
      <w:pPr>
        <w:pStyle w:val="13"/>
        <w:spacing w:line="240" w:lineRule="auto"/>
        <w:ind w:firstLine="709"/>
        <w:jc w:val="both"/>
        <w:rPr>
          <w:color w:val="auto"/>
        </w:rPr>
      </w:pPr>
    </w:p>
    <w:p w:rsidR="00260FC8" w:rsidRPr="002C20BA" w:rsidRDefault="00260FC8" w:rsidP="002C20BA">
      <w:pPr>
        <w:pStyle w:val="13"/>
        <w:spacing w:line="240" w:lineRule="auto"/>
        <w:ind w:firstLine="709"/>
        <w:jc w:val="both"/>
        <w:rPr>
          <w:color w:val="auto"/>
        </w:rPr>
      </w:pPr>
    </w:p>
    <w:p w:rsidR="00260FC8" w:rsidRPr="002C20BA" w:rsidRDefault="00260FC8" w:rsidP="002C20BA">
      <w:pPr>
        <w:pStyle w:val="13"/>
        <w:spacing w:line="240" w:lineRule="auto"/>
        <w:ind w:firstLine="709"/>
        <w:jc w:val="both"/>
        <w:rPr>
          <w:color w:val="auto"/>
        </w:rPr>
      </w:pPr>
    </w:p>
    <w:p w:rsidR="00AA4A52" w:rsidRPr="0028389D" w:rsidRDefault="00AA4A52" w:rsidP="006B14E0">
      <w:pPr>
        <w:rPr>
          <w:rFonts w:ascii="Times New Roman" w:hAnsi="Times New Roman" w:cs="Times New Roman"/>
          <w:sz w:val="20"/>
          <w:szCs w:val="20"/>
        </w:rPr>
      </w:pPr>
      <w:bookmarkStart w:id="5" w:name="bookmark15"/>
    </w:p>
    <w:bookmarkEnd w:id="5"/>
    <w:p w:rsidR="00A57638" w:rsidRPr="0028389D" w:rsidRDefault="00A57638" w:rsidP="00EF538B">
      <w:pPr>
        <w:pStyle w:val="13"/>
        <w:spacing w:line="240" w:lineRule="auto"/>
        <w:ind w:firstLine="567"/>
        <w:jc w:val="both"/>
        <w:rPr>
          <w:color w:val="auto"/>
        </w:rPr>
        <w:sectPr w:rsidR="00A57638" w:rsidRPr="0028389D" w:rsidSect="00AA4A52">
          <w:footerReference w:type="first" r:id="rId22"/>
          <w:footnotePr>
            <w:numRestart w:val="eachPage"/>
          </w:footnotePr>
          <w:pgSz w:w="7824" w:h="12019"/>
          <w:pgMar w:top="569" w:right="705" w:bottom="974" w:left="706" w:header="0" w:footer="3" w:gutter="0"/>
          <w:cols w:space="720"/>
          <w:noEndnote/>
          <w:titlePg/>
          <w:docGrid w:linePitch="360"/>
        </w:sectPr>
      </w:pPr>
    </w:p>
    <w:p w:rsidR="00A57638" w:rsidRPr="0028389D" w:rsidRDefault="00EF538B" w:rsidP="00796F78">
      <w:pPr>
        <w:pStyle w:val="12"/>
        <w:spacing w:after="0" w:line="240" w:lineRule="auto"/>
        <w:jc w:val="center"/>
        <w:rPr>
          <w:rFonts w:ascii="Times New Roman" w:hAnsi="Times New Roman" w:cs="Times New Roman"/>
          <w:color w:val="auto"/>
        </w:rPr>
      </w:pPr>
      <w:bookmarkStart w:id="6" w:name="bookmark30"/>
      <w:bookmarkStart w:id="7" w:name="_Toc105502775"/>
      <w:r w:rsidRPr="0028389D">
        <w:rPr>
          <w:rFonts w:ascii="Times New Roman" w:hAnsi="Times New Roman" w:cs="Times New Roman"/>
          <w:color w:val="auto"/>
        </w:rPr>
        <w:lastRenderedPageBreak/>
        <w:t xml:space="preserve">2. </w:t>
      </w:r>
      <w:r w:rsidR="00E235EB" w:rsidRPr="0028389D">
        <w:rPr>
          <w:rFonts w:ascii="Times New Roman" w:hAnsi="Times New Roman" w:cs="Times New Roman"/>
          <w:color w:val="auto"/>
        </w:rPr>
        <w:t>СОДЕРЖАТЕЛЬНЫЙ РАЗДЕЛ ПРОГРАММЫ ОСНОВНОГО ОБЩЕГО ОБРАЗОВАНИЯ</w:t>
      </w:r>
      <w:bookmarkEnd w:id="6"/>
      <w:bookmarkEnd w:id="7"/>
    </w:p>
    <w:p w:rsidR="00796F78" w:rsidRDefault="00796F78" w:rsidP="00796F78">
      <w:pPr>
        <w:pStyle w:val="22"/>
        <w:spacing w:after="0"/>
        <w:rPr>
          <w:rFonts w:ascii="Times New Roman" w:hAnsi="Times New Roman" w:cs="Times New Roman"/>
          <w:color w:val="auto"/>
        </w:rPr>
      </w:pPr>
      <w:bookmarkStart w:id="8" w:name="bookmark32"/>
      <w:bookmarkStart w:id="9" w:name="_Toc105502776"/>
    </w:p>
    <w:p w:rsidR="00796F78" w:rsidRDefault="00796F78" w:rsidP="00796F78">
      <w:pPr>
        <w:pStyle w:val="22"/>
        <w:spacing w:after="0"/>
        <w:rPr>
          <w:rFonts w:ascii="Times New Roman" w:hAnsi="Times New Roman" w:cs="Times New Roman"/>
          <w:color w:val="auto"/>
        </w:rPr>
      </w:pPr>
    </w:p>
    <w:p w:rsidR="00A57638" w:rsidRPr="0028389D" w:rsidRDefault="00EF538B" w:rsidP="00796F78">
      <w:pPr>
        <w:pStyle w:val="22"/>
        <w:spacing w:after="0"/>
        <w:jc w:val="center"/>
        <w:rPr>
          <w:rFonts w:ascii="Times New Roman" w:hAnsi="Times New Roman" w:cs="Times New Roman"/>
          <w:color w:val="auto"/>
        </w:rPr>
      </w:pPr>
      <w:r w:rsidRPr="0028389D">
        <w:rPr>
          <w:rFonts w:ascii="Times New Roman" w:hAnsi="Times New Roman" w:cs="Times New Roman"/>
          <w:color w:val="auto"/>
        </w:rPr>
        <w:t xml:space="preserve">2.1. </w:t>
      </w:r>
      <w:r w:rsidR="00E235EB" w:rsidRPr="0028389D">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8"/>
      <w:bookmarkEnd w:id="9"/>
    </w:p>
    <w:p w:rsidR="00D71CBE" w:rsidRDefault="00D71CBE" w:rsidP="00796F78">
      <w:pPr>
        <w:rPr>
          <w:rFonts w:ascii="Times New Roman" w:hAnsi="Times New Roman" w:cs="Times New Roman"/>
          <w:sz w:val="20"/>
          <w:szCs w:val="20"/>
        </w:rPr>
      </w:pPr>
      <w:bookmarkStart w:id="10" w:name="bookmark34"/>
    </w:p>
    <w:p w:rsidR="00D71CBE" w:rsidRDefault="00D71CBE" w:rsidP="00796F78">
      <w:pPr>
        <w:rPr>
          <w:rFonts w:ascii="Times New Roman" w:hAnsi="Times New Roman" w:cs="Times New Roman"/>
          <w:sz w:val="20"/>
          <w:szCs w:val="20"/>
        </w:rPr>
      </w:pPr>
    </w:p>
    <w:p w:rsidR="00D71CBE" w:rsidRPr="00D71CBE" w:rsidRDefault="00D71CBE" w:rsidP="00D71CBE">
      <w:pPr>
        <w:ind w:firstLine="709"/>
        <w:jc w:val="center"/>
        <w:rPr>
          <w:rFonts w:ascii="Times New Roman" w:hAnsi="Times New Roman" w:cs="Times New Roman"/>
          <w:b/>
          <w:sz w:val="20"/>
          <w:szCs w:val="20"/>
        </w:rPr>
      </w:pPr>
      <w:r w:rsidRPr="00D71CBE">
        <w:rPr>
          <w:rFonts w:ascii="Times New Roman" w:hAnsi="Times New Roman" w:cs="Times New Roman"/>
          <w:b/>
          <w:sz w:val="20"/>
          <w:szCs w:val="20"/>
        </w:rPr>
        <w:t>2.1.1 РАБОЧАЯ ПРОГРАММА ПО У</w:t>
      </w:r>
      <w:r>
        <w:rPr>
          <w:rFonts w:ascii="Times New Roman" w:hAnsi="Times New Roman" w:cs="Times New Roman"/>
          <w:b/>
          <w:sz w:val="20"/>
          <w:szCs w:val="20"/>
        </w:rPr>
        <w:t>ЧЕБНОМУ ПРЕДМЕТУ «РУССКИЙ ЯЗЫК»</w:t>
      </w:r>
    </w:p>
    <w:p w:rsidR="00D71CBE" w:rsidRPr="00D71CBE" w:rsidRDefault="00D71CBE"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Pr>
          <w:rFonts w:ascii="Times New Roman" w:hAnsi="Times New Roman" w:cs="Times New Roman"/>
          <w:sz w:val="20"/>
          <w:szCs w:val="20"/>
        </w:rPr>
        <w:t>Р</w:t>
      </w:r>
      <w:r w:rsidRPr="00D71CBE">
        <w:rPr>
          <w:rFonts w:ascii="Times New Roman" w:hAnsi="Times New Roman" w:cs="Times New Roman"/>
          <w:sz w:val="20"/>
          <w:szCs w:val="20"/>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71CBE" w:rsidRDefault="00D71CBE"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b/>
          <w:sz w:val="20"/>
          <w:szCs w:val="20"/>
        </w:rPr>
      </w:pPr>
      <w:r w:rsidRPr="00D71CBE">
        <w:rPr>
          <w:rFonts w:ascii="Times New Roman" w:hAnsi="Times New Roman" w:cs="Times New Roman"/>
          <w:b/>
          <w:sz w:val="20"/>
          <w:szCs w:val="20"/>
        </w:rPr>
        <w:t xml:space="preserve"> Пояснительная записка.</w:t>
      </w:r>
    </w:p>
    <w:p w:rsidR="00D71CBE" w:rsidRDefault="00D71CBE"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Программа по русскому языку позволит учителю: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разработать календарно-тематическое планирование с учётом особенностей конкретного класса.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Русский язык – государственный язык Российской Федерации, </w:t>
      </w:r>
      <w:r w:rsidRPr="00D71CBE">
        <w:rPr>
          <w:rFonts w:ascii="Times New Roman" w:hAnsi="Times New Roman" w:cs="Times New Roman"/>
          <w:sz w:val="20"/>
          <w:szCs w:val="20"/>
        </w:rPr>
        <w:lastRenderedPageBreak/>
        <w:t>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Изучение русского языка направлено на достижение следующих </w:t>
      </w:r>
      <w:r w:rsidRPr="00D71CBE">
        <w:rPr>
          <w:rFonts w:ascii="Times New Roman" w:hAnsi="Times New Roman" w:cs="Times New Roman"/>
          <w:b/>
          <w:sz w:val="20"/>
          <w:szCs w:val="20"/>
        </w:rPr>
        <w:t>целей: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овладение русским языком как инструментом личностного развития, инструментом формирования социальных взаимоотношений, </w:t>
      </w:r>
      <w:r w:rsidRPr="00D71CBE">
        <w:rPr>
          <w:rFonts w:ascii="Times New Roman" w:hAnsi="Times New Roman" w:cs="Times New Roman"/>
          <w:sz w:val="20"/>
          <w:szCs w:val="20"/>
        </w:rPr>
        <w:lastRenderedPageBreak/>
        <w:t>инструментом преобразования мира;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71CBE" w:rsidRPr="00D71CBE" w:rsidRDefault="00D71CBE" w:rsidP="00D71CBE">
      <w:pPr>
        <w:ind w:firstLine="709"/>
        <w:jc w:val="both"/>
        <w:rPr>
          <w:rFonts w:ascii="Times New Roman" w:hAnsi="Times New Roman" w:cs="Times New Roman"/>
          <w:b/>
          <w:sz w:val="20"/>
          <w:szCs w:val="20"/>
        </w:rPr>
      </w:pPr>
      <w:r w:rsidRPr="00D71CBE">
        <w:rPr>
          <w:rFonts w:ascii="Times New Roman" w:hAnsi="Times New Roman" w:cs="Times New Roman"/>
          <w:sz w:val="20"/>
          <w:szCs w:val="20"/>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D71CBE">
        <w:rPr>
          <w:rFonts w:ascii="Times New Roman" w:hAnsi="Times New Roman" w:cs="Times New Roman"/>
          <w:b/>
          <w:sz w:val="20"/>
          <w:szCs w:val="20"/>
        </w:rPr>
        <w:t xml:space="preserve">Общее число часов, </w:t>
      </w:r>
      <w:r w:rsidR="00C55000">
        <w:rPr>
          <w:rFonts w:ascii="Times New Roman" w:hAnsi="Times New Roman" w:cs="Times New Roman"/>
          <w:b/>
          <w:sz w:val="20"/>
          <w:szCs w:val="20"/>
        </w:rPr>
        <w:t xml:space="preserve">отводимых </w:t>
      </w:r>
      <w:r w:rsidRPr="00D71CBE">
        <w:rPr>
          <w:rFonts w:ascii="Times New Roman" w:hAnsi="Times New Roman" w:cs="Times New Roman"/>
          <w:b/>
          <w:sz w:val="20"/>
          <w:szCs w:val="20"/>
        </w:rPr>
        <w:t>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71CBE" w:rsidRDefault="00D71CBE"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b/>
          <w:sz w:val="20"/>
          <w:szCs w:val="20"/>
        </w:rPr>
      </w:pPr>
      <w:r w:rsidRPr="00D71CBE">
        <w:rPr>
          <w:rFonts w:ascii="Times New Roman" w:hAnsi="Times New Roman" w:cs="Times New Roman"/>
          <w:b/>
          <w:sz w:val="20"/>
          <w:szCs w:val="20"/>
        </w:rPr>
        <w:t>Содержание обучения в 5 классе.</w:t>
      </w:r>
    </w:p>
    <w:p w:rsidR="00D71CBE" w:rsidRDefault="00D71CBE"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Богатство и выразительность русского языка. Лингвистика как наука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разделы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 Речь устная и письменная, монологическая и диалогическая, полилог.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Виды речевой деятельности (говорение, слушание, чтение, письмо), их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Устный пересказ прочитанного или прослушанного текста, в том числе с изменением лица рассказчика.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Участие в диалоге на лингвистические темы (в рамках изученного) и темы на основе жизненных наблюдений.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Речевые формулы приветствия, прощания, просьбы, благодарности.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Сочинения различных видов с использованием жизненного и читательского опыта, сюжетной картины (в том числе сочинения-миниатюры).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аудирования: выборочное, ознакомительное, детальное. Виды чтения: изучающее, ознакомительное, просмотровое, поисковое.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 и его основные признаки. Тема и главная мысль текста. Микротема текста. Ключевые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Функционально-смысловые типы речи: описание, повествование, рассуждение; их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Композиционная структура текста. Абзац как средство членения текста на композиционно-смысловые части.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Средства связи предложений и частей текста: формы слова, однокоренные слова, синонимы, антонимы, личные местоимения, повтор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Повествование как тип речи. Рассказ.</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Информационная переработка текста: простой и сложный план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Общее представление о функциональных разновидностях языка (о разговорной речи, функциональных стилях, языке художественной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Фонетика. Графика. Орфоэпия.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Фонетика и графика как разделы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Звук как единица языка. Смыслоразличительная роль звука.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гласных звуков.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согласных звуков.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Изменение звуков в речевом потоке. Элементы фонетической транскрипции.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Слог. Ударение. Свойства русского ударения.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Соотношение звуков и букв.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Фонетический анализ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Способы обозначения [й’], мягкости согласных.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выразительные средства фонетики.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Прописные и строчные буквы.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Интонация, её функции. Основные элементы интонации.</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Орфография как раздел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«орфограмма». Буквенные и небуквенные орфограммы.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разделительных ъ и 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Лексикология.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Лексикология как раздел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способы толкования лексического значения слова (подбор однокоренных слов; подбор синонимов и антонимов);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способы разъяснения значения слова (по контексту, с помощью толкового словаря).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Слова однозначные и многозначные. Прямое и переносное значения слова. Тематические группы слов. Обозначение родовых и видовых понятий.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Синонимы. Антонимы. Омонимы. Паронимы.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Лексический анализ слов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Морфемика.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Морфемика как раздел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Морфема как минимальная значимая единица языка. Основа слова. Виды морфем (корень, приставка, суффикс, окончание).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Чередование звуков в морфемах (в том числе чередование гласных с нулём звука).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Морфемный анализ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Уместное использование слов с суффиксами оценки в собственной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корней с безударными проверяемыми, непроверяемыми гласными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корней с проверяемыми, непроверяемыми, непроизносимыми согласными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ё – о после шипящих в корне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неизменяемых при письме приставок и приставок на -з (-с).</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Правописание ы – и после приставок.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ы – и после ц.</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слова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Морфология как раздел грамматики. Грамматическое значение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Части речи как лексико-грамматические разряды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частей речи в русском языке. Самостоятельные и служебные части речи.</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существительное.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Род, число, падеж имени существительного.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Имена существительные общего рода.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Имена существительные, имеющие форму только единственного или только множественного числа.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Типы склонения имён существительных. Разносклоняемые имена существительные. Несклоняемые имена существительные.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собственных имён существительных. Правописание ь на конце имён существительных после шипящих.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суффиксов -чик- – -щик-; -ек- – -ик- (-чик-)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корней с чередованием а // о: -лаг- – -лож-;</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-раст- – -ращ- – -рос-; -гар- – -гор-, -зар- – -зор-;</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-клан- – -клон-, -скак- – -скоч-.</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Слитное и раздельное написание не с именами существительными.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имён существительных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Имя прилагательное.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Имена прилагательные полные и краткие, их синтаксические функции.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Склонение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имён прилагательных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словоизменения, произношения имён прилагательных, постановки ударения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безударных окончаний имён прилагательных. Правописание о – е после шипящих и ц в суффиксах и окончаниях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кратких форм имён прилагательных с основой на шипящий.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Слитное и раздельное написание не с именами прилагательными.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имён прилагательных (в рамках изученного).</w:t>
      </w:r>
    </w:p>
    <w:p w:rsidR="005D0EED" w:rsidRDefault="005D0EED" w:rsidP="005D0EED">
      <w:pPr>
        <w:ind w:firstLine="708"/>
        <w:jc w:val="both"/>
        <w:rPr>
          <w:rFonts w:ascii="Times New Roman" w:hAnsi="Times New Roman" w:cs="Times New Roman"/>
          <w:sz w:val="20"/>
          <w:szCs w:val="20"/>
        </w:rPr>
      </w:pPr>
    </w:p>
    <w:p w:rsidR="00D71CBE" w:rsidRPr="00D71CBE" w:rsidRDefault="00D71CBE" w:rsidP="005D0EED">
      <w:pPr>
        <w:ind w:firstLine="708"/>
        <w:jc w:val="both"/>
        <w:rPr>
          <w:rFonts w:ascii="Times New Roman" w:hAnsi="Times New Roman" w:cs="Times New Roman"/>
          <w:sz w:val="20"/>
          <w:szCs w:val="20"/>
        </w:rPr>
      </w:pPr>
      <w:r w:rsidRPr="00D71CBE">
        <w:rPr>
          <w:rFonts w:ascii="Times New Roman" w:hAnsi="Times New Roman" w:cs="Times New Roman"/>
          <w:sz w:val="20"/>
          <w:szCs w:val="20"/>
        </w:rPr>
        <w:t xml:space="preserve"> Глагол.</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Глагол как часть речи. Общее грамматическое значение, морфологические признаки и синтаксические функции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Роль глагола в словосочетании и предложении,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Глаголы совершенного и несовершенного вида, возвратные и невозвратные.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Инфинитив и его грамматические свойства. Основа инфинитива, основа настоящего (будущего простого) времени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Спряжение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глаголов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словоизменения глаголов, постановки ударения в глагольных формах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корней с чередованием е // и: -бер- – -бир-, -блест- – -блист-, -дер- – -дир-, -жег- – -жиг-, -мер- – -мир-, -пер- – -пир-, -стел- – -стил-, -тер- – -тир-.</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Использование ь как показателя грамматической формы в инфинитиве, в форме 2-го лица единственного числа после шипящих.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-тся и -ться в глаголах, суффиксов -ова- – -ева-, -ыва- – -ива-.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безударных личных окончаний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гласной перед суффиксом -л- в формах прошедшего времени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Слитное и раздельное написание не с глаголами.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глаголов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как раздел грамматики. Словосочетание и предложение как единицы синтаксиса.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Словосочетание и его признаки. Основные виды словосочетаний </w:t>
      </w:r>
      <w:r w:rsidRPr="00D71CBE">
        <w:rPr>
          <w:rFonts w:ascii="Times New Roman" w:hAnsi="Times New Roman" w:cs="Times New Roman"/>
          <w:sz w:val="20"/>
          <w:szCs w:val="20"/>
        </w:rPr>
        <w:lastRenderedPageBreak/>
        <w:t>по морфологическим свойствам главного слова (именные, глагольные, наречные). Средства связи слов в словосочетании.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анализ словосочетания.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Тире между подлежащим и сказуемым.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распространённые и нераспространённые.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обращением, особенности интонации. Обращение и средства его выражения.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анализ простого и простого осложнённого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Пунктуационное оформление сложных предложений, состоящих из частей, связанных бессоюзной связью и союзами и, но, а, однако, зато, да.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прямой речью.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Пунктуационное оформление предложений с прямой речью.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Диалог.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Пунктуационное оформление диалога при письме.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Пунктуация как раздел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Пунктуационный анализ предложения (в рамках изученного).</w:t>
      </w:r>
    </w:p>
    <w:p w:rsidR="005D0EED" w:rsidRDefault="005D0EED" w:rsidP="00D71CBE">
      <w:pPr>
        <w:ind w:firstLine="709"/>
        <w:jc w:val="both"/>
        <w:rPr>
          <w:rFonts w:ascii="Times New Roman" w:hAnsi="Times New Roman" w:cs="Times New Roman"/>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Содержание обучения в 6 классе.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Русский язык – государственный язык Российской Федерации и язык межнационального общения.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 литературном языке.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Монолог-описание, монолог-повествование, монолог-рассуждение; сообщение на лингвистическую тему.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диалога: побуждение к действию, обмен мнениями.</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как тип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внешности человека.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помещения.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природы.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местности.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Описание действий.</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Официально-деловой стиль. Заявление. Расписка. Научный стиль. Словарная статья. Научное сообщение.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Система языка.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Лексикология. Культура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Лексика русского языка с точки зрения её происхождения: исконно русские и заимствованные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Лексика русского языка с точки зрения принадлежности к активному и пассивному запасу: неологизмы, устаревшие слова (историзмы и архаизмы).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Стилистические пласты лексики: стилистически нейтральная, высокая и сниженная лексика.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Лексический анализ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Фразеологизмы. Их признаки и значение. Употребление лексических средств в соответствии с ситуацией общения.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Оценка своей и чужой речи с точки зрения точного, уместного и выразительного словоупотребления.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Эпитеты, метафоры, олицетворения.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Лексические словари.</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Словообразование.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Формообразующие и словообразующие морфемы. Производящая основа.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об этимологии (общее представление).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Морфемный и словообразовательный анализ слов. Правописание сложных и сложносокращённых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Правописания корня -кас- – -кос- с чередованием а // о, гласных в приставках пре- и при-.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слов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существительное.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Особенности словообразования.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произношения имён существительных, нормы постановки ударения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словоизменения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Морфологический анализ имён существительных.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слитного и дефисного написания пол- и полу- со словами.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имён существительных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прилагательное.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Качественные, относительные и притяжательные имена прилагательные.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Степени сравнения качественных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Словообразование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н и нн в именах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суффиксов -к- и -ск-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сложных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Нормы произношения имён прилагательных, нормы ударения (в </w:t>
      </w:r>
      <w:r w:rsidRPr="00D71CBE">
        <w:rPr>
          <w:rFonts w:ascii="Times New Roman" w:hAnsi="Times New Roman" w:cs="Times New Roman"/>
          <w:sz w:val="20"/>
          <w:szCs w:val="20"/>
        </w:rPr>
        <w:lastRenderedPageBreak/>
        <w:t>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имени прилагательного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числительное.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Общее грамматическое значение имени числительного. Синтаксические функции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имён числительных по значению: количественные (целые, дробные, собирательные), порядковые числительные.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имён числительных по строению: простые, сложные, составные числительные.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Словообразование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Склонение количественных и порядковых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Правильное образование форм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Правильное употребление собирательных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имён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имён числительных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Местоимение.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Общее грамматическое значение местоимения. Синтаксические функции местоимений. Роль местоимений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Склонение местоимений.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Словообразование местоимений.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местоимений.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правописания местоимений: правописание местоимений с не и ни; слитное, раздельное и дефисное написание местоимений.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местоимений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Глагол.</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Переходные и непереходные глаголы.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Разноспрягаемые глаголы.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Безличные глаголы. Использование личных глаголов в безличном </w:t>
      </w:r>
      <w:r w:rsidRPr="00D71CBE">
        <w:rPr>
          <w:rFonts w:ascii="Times New Roman" w:hAnsi="Times New Roman" w:cs="Times New Roman"/>
          <w:sz w:val="20"/>
          <w:szCs w:val="20"/>
        </w:rPr>
        <w:lastRenderedPageBreak/>
        <w:t>значении.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глаголов.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Использование ь как показателя грамматической формы в повелительном наклонении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глаголов (в рамках изученного).</w:t>
      </w:r>
    </w:p>
    <w:p w:rsidR="005D0EED" w:rsidRDefault="005D0EED" w:rsidP="00D71CBE">
      <w:pPr>
        <w:ind w:firstLine="709"/>
        <w:jc w:val="both"/>
        <w:rPr>
          <w:rFonts w:ascii="Times New Roman" w:hAnsi="Times New Roman" w:cs="Times New Roman"/>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Содержание обучения в 7 классе.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Русский язык как развивающееся явление. Взаимосвязь языка, культуры и истории народа.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Монолог-описание, монолог-рассуждение, монолог-повествование.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диалога: побуждение к действию, обмен мнениями, запрос информации, сообщение информации.</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 как речевое произведение. Основные признаки текста (обобщение).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Структура текста. Абзац.</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Информационная переработка текста: план текста (простой, сложный; назывной, вопросный, тезисный); главная и второстепенная информация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Способы и средства связи предложений в тексте (обобщение).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Языковые средства выразительности в тексте: фонетические (звукопись), словообразовательные, лексические (обобщение).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Рассуждение как функционально-смысловой тип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Структурные особенности текста-рассуждения.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Публицистический стиль. Сфера употребления, функции, языковые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Жанры публицистического стиля (репортаж, заметка, интервью).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Употребление языковых средств выразительности в текстах </w:t>
      </w:r>
      <w:r w:rsidRPr="00D71CBE">
        <w:rPr>
          <w:rFonts w:ascii="Times New Roman" w:hAnsi="Times New Roman" w:cs="Times New Roman"/>
          <w:sz w:val="20"/>
          <w:szCs w:val="20"/>
        </w:rPr>
        <w:lastRenderedPageBreak/>
        <w:t>публицистического стиля.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Официально-деловой стиль. Сфера употребления, функции, языковые особенности. Инструкция.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Система языка.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Морфология как раздел науки о языке (обобщение).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Причастие.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Причастие как особая форма глагола. Признаки глагола и имени прилагательного в причастии. Синтаксические функции причастия, роль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Причастный оборот. Знаки препинания в предложениях с причастным оборотом.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Действительные и страдательные причастия.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Полные и краткие формы страдательных причастий.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причастий.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гласных в суффиксах причастий. Правописание н и нн в суффиксах причастий и отглагольных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Слитное и раздельное написание не с причастиями.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причастий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предложений с причастным оборотом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Деепричастие.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Деепричастие как особая форма глагола. Признаки глагола и наречия в деепричастии. Синтаксическая функция деепричастия, роль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Деепричастия совершенного и несовершенного вида. Постановка ударения в деепричастиях.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деепричастий.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гласных в суффиксах деепричастий. Слитное и раздельное написание не с деепричастиями.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деепричастий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предложений с деепричастным оборотом (в рамках изученного).</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Наречие.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Общее грамматическое значение наречий. Синтаксические свойства наречий. Роль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Словообразование наречий.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наречий.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Орфографический анализ наречий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Слова категории состояния.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Вопрос о словах категории состояния в системе частей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Служебные части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Общая характеристика служебных частей речи. Отличие самостоятельных частей речи от служебных.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Предлог.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Предлог как служебная часть речи. Грамматические функции предлогов.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предлогов по происхождению: предлоги производные и непроизводные. Разряды предлогов по строению: предлоги простые и составные.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предлогов.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производных предлогов.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Союз.</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Союз как служебная часть речи. Союз как средство связи однородных членов предложения и частей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союзов.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Правописание союзов.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Знаки препинания в сложных союзных предложениях (в рамках изученного). Знаки препинания в предложениях с союзом и, </w:t>
      </w:r>
      <w:r w:rsidRPr="00D71CBE">
        <w:rPr>
          <w:rFonts w:ascii="Times New Roman" w:hAnsi="Times New Roman" w:cs="Times New Roman"/>
          <w:sz w:val="20"/>
          <w:szCs w:val="20"/>
        </w:rPr>
        <w:lastRenderedPageBreak/>
        <w:t>связывающим однородные члены и части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Частица.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частиц по значению и употреблению: формообразующие, отрицательные, модальные.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частиц.</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Междометия и звукоподражательные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Междометия как особая группа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Морфологический анализ междометий.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Звукоподражательные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Омонимия слов разных частей речи. Грамматическая омонимия. Использование грамматических омонимов в речи.</w:t>
      </w:r>
    </w:p>
    <w:p w:rsidR="005D0EED" w:rsidRDefault="005D0EED" w:rsidP="00D71CBE">
      <w:pPr>
        <w:ind w:firstLine="709"/>
        <w:jc w:val="both"/>
        <w:rPr>
          <w:rFonts w:ascii="Times New Roman" w:hAnsi="Times New Roman" w:cs="Times New Roman"/>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 xml:space="preserve"> Содержание обучения в 8 классе.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Русский язык в кругу других славянских языков.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19.9.2. 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Монолог-описание, монолог-рассуждение, монолог-повествование; выступление с научным сообщением.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Диалог.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 и его основные признаки.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Особенности функционально-смысловых типов речи (повествование, описание, рассуждение).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Официально-деловой стиль. Сфера употребления, функции, языковые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Жанры официально-делового стиля (заявление, объяснительная записка, автобиография, характеристика).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Научный стиль. Сфера употребления, функции, языковые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как раздел лингвистики.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Словосочетание и предложение как единицы синтаксиса.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Пунктуация. Функции знаков препинания.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Словосочетание.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признаки словосочетания.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словосочетаний по морфологическим свойствам главного слова: глагольные, именные, наречные.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Типы подчинительной связи слов в словосочетании: согласование, управление, примыкание.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анализ словосочетаний.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Грамматическая синонимия словосочетаний. Нормы построения словосочетаний.</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Предложение. Основные признаки предложения: смысловая и интонационная законченность, грамматическая оформленность.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Употребление языковых форм выражения побуждения в побудительных предложениях.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Средства оформления предложения в устной и письменной речи (интонация, логическое ударение, знаки препинания).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предложений по количеству грамматических основ (простые, сложные).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простых предложений по наличию главных членов (двусоставные, односоставные).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предложений по наличию второстепенных членов (распространённые, нераспространённые).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полные и неполные.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Употребление неполных предложений в диалогической речи, соблюдение в устной речи интонации неполного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Грамматические, интонационные и пунктуационные особенности </w:t>
      </w:r>
      <w:r w:rsidRPr="00D71CBE">
        <w:rPr>
          <w:rFonts w:ascii="Times New Roman" w:hAnsi="Times New Roman" w:cs="Times New Roman"/>
          <w:sz w:val="20"/>
          <w:szCs w:val="20"/>
        </w:rPr>
        <w:lastRenderedPageBreak/>
        <w:t>предложений со словами да, нет.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простого предложения, использования инверсии.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Двусоставное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Главные члены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Подлежащее и сказуемое как главные члены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Способы выражения подлежащего.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сказуемого (простое глагольное, составное глагольное, составное именное) и способы его выражения.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Тире между подлежащим и сказуемым.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Второстепенные члены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Второстепенные члены предложения, их виды.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Определение как второстепенный член предложения. Определения согласованные и несогласованные.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Приложение как особый вид определения. Дополнение как второстепенный член предложения. Дополнения прямые и косвенные.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Односоставные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Односоставные предложения, их грамматические признаки.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Грамматические различия односоставных предложений и двусоставных неполных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односоставных предложений: назывные, определённо-личные, неопределённо-личные, обобщённо-личные, безличные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Синтаксическая синонимия односоставных и двусоставных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Употребление односоставных предложений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Простое осложнённое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однородными членами.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Однородные члены предложения, их признаки, средства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Союзная и бессоюзная связь однородных членов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Однородные и неоднородные определения.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обобщающими словами при однородных членах.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предложений с однородными членами, связанными двойными союзами не только… но и, как…так 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постановки знаков препинания в предложениях с обобщающими словами при однородных членах.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Правила постановки знаков препинания в простом и сложном предложениях с союзом 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обособленными членами.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Уточняющие члены предложения, пояснительные и присоединительные конструкции.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Предложения с обращениями, вводными и вставными конструкциями.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Обращение. Основные функции обращения. Распространённое и нераспространённое обращение.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Вводные конструкции.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Вставные конструкции.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Омонимия членов предложения и вводных слов, словосочетаний и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постановки знаков препинания в предложениях с вводными и вставными конструкциями, обращениями и междометиями.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простых предложений.</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Содержание обучения в 9 классе.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Роль русского языка в Российской Федерации. Русский язык в современном мире.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Речь устная и письменная, монологическая и диалогическая, полилог (повторение).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речевой деятельности: говорение, письмо, аудирование, чтение (повторение).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аудирования: выборочное, ознакомительное, детальное.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чтения: изучающее, ознакомительное, просмотровое, поисковое.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Создание устных и письменных высказываний разной коммуникативной направленности в зависимости от темы и условий </w:t>
      </w:r>
      <w:r w:rsidRPr="00D71CBE">
        <w:rPr>
          <w:rFonts w:ascii="Times New Roman" w:hAnsi="Times New Roman" w:cs="Times New Roman"/>
          <w:sz w:val="20"/>
          <w:szCs w:val="20"/>
        </w:rPr>
        <w:lastRenderedPageBreak/>
        <w:t>общения с использованием жизненного и читательского опыта, иллюстраций, фотографий, сюжетной картины (в том числе сочинения-миниатюры).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Подробное, сжатое, выборочное изложение прочитанного или прослушанного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Приёмы работы с учебной книгой, лингвистическими словарями, справочной литературой.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Особенности употребления языковых средств выразительности в текстах, принадлежащих к различным функционально-смысловым типам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Информационная переработка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Сложное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 сложном предложении (повторение).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Классификация сложных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Смысловое, структурное и интонационное единство частей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Сложносочинённое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 сложносочинённом предложении, его строении.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сложносочинённых предложений. Средства связи частей сложносочинённого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Интонационные особенности сложносочинённых предложений с разными смысловыми отношениями между частями.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сложносочинённого предложения; правила постановки знаков препинания в сложных предложениях.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сложносочинённых предложений.</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Сложноподчинённое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Понятие о сложноподчинённом предложении. Главная и придаточная части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Союзы и союзные слова. Различия подчинительных союзов и союзных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Грамматическая синонимия сложноподчинённых предложений и простых предложений с обособленными членами.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Типичные грамматические ошибки при построении сложноподчинённых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Сложноподчинённые предложения с несколькими придаточными. Однородное, неоднородное и последовательное подчинение придаточных частей.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Правила постановки знаков препинания в сложноподчинённых предложениях.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сложноподчинённых предложений.</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Бессоюзное сложное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Понятие о бессоюзном сложном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Бессоюзные сложные предложения со значением перечисления. Запятая и точка с запятой в бессоюзном сложном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Бессоюзные сложные предложения со значением причины, пояснения, дополнения. Двоеточие в бессоюзном сложном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бессоюзных сложных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Сложные предложения с разными видами союзной и бессоюзной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Типы сложных предложений с разными видами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Синтаксический и пунктуационный анализ сложных предложений с разными видами союзной и бессоюзной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Прямая и косвенная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Прямая и косвенная речь. Синонимия предложений с прямой и косвенной речью.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Цитирование. Способы включения цитат в высказывание.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Применение знаний по синтаксису и пунктуации в практике правописания.</w:t>
      </w:r>
    </w:p>
    <w:p w:rsidR="005D0EED" w:rsidRDefault="005D0EED" w:rsidP="00D71CBE">
      <w:pPr>
        <w:ind w:firstLine="709"/>
        <w:jc w:val="both"/>
        <w:rPr>
          <w:rFonts w:ascii="Times New Roman" w:hAnsi="Times New Roman" w:cs="Times New Roman"/>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Планируемые результаты освоения программы по русскому языку на уровне основного общего образования.</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1) гражданского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w:t>
      </w:r>
      <w:r w:rsidRPr="00D71CBE">
        <w:rPr>
          <w:rFonts w:ascii="Times New Roman" w:hAnsi="Times New Roman" w:cs="Times New Roman"/>
          <w:sz w:val="20"/>
          <w:szCs w:val="20"/>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неприятие любых форм экстремизма, дискриминации; понимание роли различных социальных институтов в жизни человека;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2) патриотического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3) духовно-нравственного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4) эстетического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5) физического воспитания, формирования культуры здоровья и </w:t>
      </w:r>
      <w:r w:rsidRPr="00D71CBE">
        <w:rPr>
          <w:rFonts w:ascii="Times New Roman" w:hAnsi="Times New Roman" w:cs="Times New Roman"/>
          <w:sz w:val="20"/>
          <w:szCs w:val="20"/>
        </w:rPr>
        <w:lastRenderedPageBreak/>
        <w:t>эмоционального благополучия: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умение принимать себя и других, не осуждая;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6) трудового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умение рассказать о своих планах на будущее;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7) экологического воспитания: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w:t>
      </w:r>
      <w:r w:rsidRPr="00D71CBE">
        <w:rPr>
          <w:rFonts w:ascii="Times New Roman" w:hAnsi="Times New Roman" w:cs="Times New Roman"/>
          <w:sz w:val="20"/>
          <w:szCs w:val="20"/>
        </w:rPr>
        <w:lastRenderedPageBreak/>
        <w:t>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8) ценности научного познания: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9) адаптации обучающегося к изменяющимся условиям социальной и природной среды: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и характеризовать существенные признаки языковых единиц, языковых явлений и процессов;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дефицит информации текста, необходимой для решения поставленной учебной задачи;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вопросы как исследовательский инструмент познания в языковом образовании;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формировать гипотезу об истинности собственных суждений и суждений других, аргументировать свою позицию, мнение;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составлять алгоритм действий и использовать его для решения учебных задач;</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оценивать на применимость и достоверность информацию, полученную в ходе лингвистического исследования (эксперимента);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У обучающегося будут сформированы умения работать с информацией как часть познавательных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оценивать надёжность информации по критериям, предложенным учителем или сформулированным самостоятельно;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эффективно запоминать и систематизировать информацию.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У обучающегося будут сформированы умения общения как часть коммуникативных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невербальные средства общения, понимать значение социальных знаков;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знать и распознавать предпосылки конфликтных ситуаций и смягчать конфликты, вести переговоры;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в ходе диалога (дискуссии) задавать вопросы по существу </w:t>
      </w:r>
      <w:r w:rsidRPr="00D71CBE">
        <w:rPr>
          <w:rFonts w:ascii="Times New Roman" w:hAnsi="Times New Roman" w:cs="Times New Roman"/>
          <w:sz w:val="20"/>
          <w:szCs w:val="20"/>
        </w:rPr>
        <w:lastRenderedPageBreak/>
        <w:t>обсуждаемой темы и высказывать идеи, нацеленные на решение задачи и поддержание благожелательности общения;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 обучающегося будут сформированы умения самоорганизации как части регулятивных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проблемы для решения в учебных и жизненных ситуациях;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самостоятельно составлять план действий, вносить необходимые коррективы в ходе его реализации;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выбор и брать ответственность за решение.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разными способами самоконтроля (в том числе речевого), самомотивации и рефлексии;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давать оценку учебной ситуации и предлагать план её изменения;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развивать способность управлять собственными эмоциями и эмоциями других;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осознанно относиться к другому человеку и его мнению;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признавать своё и чужое право на ошибку;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принимать себя и других, не осуждая;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проявлять открытость;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осознавать невозможность контролировать всё вокруг.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 обучающегося будут сформированы умения совместной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обобщать мнения нескольких человек, проявлять готовность руководить, выполнять поручения, подчиняться;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D0EED" w:rsidRDefault="005D0EED" w:rsidP="00D71CBE">
      <w:pPr>
        <w:ind w:firstLine="709"/>
        <w:jc w:val="both"/>
        <w:rPr>
          <w:rFonts w:ascii="Times New Roman" w:hAnsi="Times New Roman" w:cs="Times New Roman"/>
          <w:b/>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К концу обучения в 5 классе обучающийся получит следующие предметные результаты по отдельным темам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Осознавать богатство и выразительность русского языка, приводить примеры, свидетельствующие об этом.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Знать основные разделы лингвистики, основные единицы языка и речи (звук, морфема, слово, словосочетание,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Участвовать в диалоге на лингвистические темы (в рамках </w:t>
      </w:r>
      <w:r w:rsidRPr="00D71CBE">
        <w:rPr>
          <w:rFonts w:ascii="Times New Roman" w:hAnsi="Times New Roman" w:cs="Times New Roman"/>
          <w:sz w:val="20"/>
          <w:szCs w:val="20"/>
        </w:rPr>
        <w:lastRenderedPageBreak/>
        <w:t>изученного) и в диалоге и (или) полилоге на основе жизненных наблюдений объёмом не менее 3 реплик.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чтения: просмотровым, ознакомительным, изучающим, поисковым.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Устно пересказывать прочитанный или прослушанный текст объёмом не менее 100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языковых средств для создания высказывания в соответствии с целью, темой и коммуникативным замыслом.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смысловой анализ текста, его композиционных особенностей, определять количество микротем и абзацев.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Применять знание основных признаков текста (повествование) в </w:t>
      </w:r>
      <w:r w:rsidRPr="00D71CBE">
        <w:rPr>
          <w:rFonts w:ascii="Times New Roman" w:hAnsi="Times New Roman" w:cs="Times New Roman"/>
          <w:sz w:val="20"/>
          <w:szCs w:val="20"/>
        </w:rPr>
        <w:lastRenderedPageBreak/>
        <w:t>практике его создания.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Восстанавливать деформированный текст, осуществлять корректировку восстановленного текста с использованием образца.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Иметь общее представление об особенностях разговорной речи, функциональных стилей, языка художественной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Система языка.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Фонетика. Графика. Орфоэпия.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звуки; понимать различие между звуком и буквой, характеризовать систему звуков.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фонетический анализ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знания по фонетике, графике и орфоэпии в практике произношения и правописания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Оперировать понятием «орфограмма» и различать буквенные и небуквенные орфограммы при проведении орфографического анализа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изученные орфограммы.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по орфографии в практике правописания (в том числе применять знание о правописании разделительных ъ и 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Лексикология.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однозначные и многозначные слова, различать прямое и переносное значения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синонимы, антонимы, омонимы; различать многозначные слова и омонимы, правильно употреблять слова-паронимы.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Характеризовать тематические группы слов, родовые и видовые понятия.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лексический анализ слов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Пользоваться лексическими словарями (толковым словарём, словарями синонимов, антонимов, омонимов, паронимов).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Морфемика.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морфему как минимальную значимую единицу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морфемы в слове (корень, приставку, суффикс, окончание), выделять основу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Находить чередование звуков в морфемах (в том числе чередование гласных с нулём звука).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морфемный анализ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орфографический анализ слов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Уместно использовать слова с суффиксами оценки в собственной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имена существительные, имена прилагательные, глаголы.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имён существительных, частичный морфологический анализ имён прилагательных, глаголов.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орфографический анализ имён существительных, имён прилагательных, глаголов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по морфологии при выполнении языкового анализа различных видов и в речевой практике.</w:t>
      </w:r>
    </w:p>
    <w:p w:rsidR="005D0EED" w:rsidRDefault="005D0EED" w:rsidP="00D71CBE">
      <w:pPr>
        <w:ind w:firstLine="709"/>
        <w:jc w:val="both"/>
        <w:rPr>
          <w:rFonts w:ascii="Times New Roman" w:hAnsi="Times New Roman" w:cs="Times New Roman"/>
          <w:sz w:val="20"/>
          <w:szCs w:val="20"/>
        </w:rPr>
      </w:pP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существительное.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лексико-грамматические разряды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типы склонения имён существительных, выявлять разносклоняемые и несклоняемые имена существительные.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Имя прилагательное.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частичный морфологический анализ имён прилагательных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словоизменения, произношения имён прилагательных, постановки в них ударения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Глагол.</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глаголы совершенного и несовершенного вида, возвратные и невозвратные.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спряжение глагола, спрягать глаголы.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частичный морфологический анализ глаголов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словоизменения глаголов, постановки ударения в глагольных формах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w:t>
      </w:r>
      <w:r w:rsidRPr="00D71CBE">
        <w:rPr>
          <w:rFonts w:ascii="Times New Roman" w:hAnsi="Times New Roman" w:cs="Times New Roman"/>
          <w:sz w:val="20"/>
          <w:szCs w:val="20"/>
        </w:rPr>
        <w:lastRenderedPageBreak/>
        <w:t>глаголами.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пунктуационный анализ предложения (в рамках изученного).</w:t>
      </w:r>
    </w:p>
    <w:p w:rsidR="005D0EED" w:rsidRDefault="005D0EED" w:rsidP="00D71CBE">
      <w:pPr>
        <w:ind w:firstLine="709"/>
        <w:jc w:val="both"/>
        <w:rPr>
          <w:rFonts w:ascii="Times New Roman" w:hAnsi="Times New Roman" w:cs="Times New Roman"/>
          <w:b/>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К концу обучения в 6 классе обучающийся получит следующие предметные результаты по отдельным темам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w:t>
      </w:r>
      <w:r w:rsidRPr="00D71CBE">
        <w:rPr>
          <w:rFonts w:ascii="Times New Roman" w:hAnsi="Times New Roman" w:cs="Times New Roman"/>
          <w:sz w:val="20"/>
          <w:szCs w:val="20"/>
        </w:rPr>
        <w:lastRenderedPageBreak/>
        <w:t>языка Российской Федерации и как языка межнационального общения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Иметь представление о русском литературном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Участвовать в диалоге (побуждение к действию, обмен мнениями) объёмом не менее 4 реплик.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чтения: просмотровым, ознакомительным, изучающим, поисковым.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Устно пересказывать прочитанный или прослушанный текст объёмом не менее 110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смысловой анализ текста, его композиционных особенностей, определять количество микротем и абзацев.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Редактировать собственные тексты с использованием знаний норм современного русского литературного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об официально-деловом и научном стиле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Лексикология. Культура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Различать слова с точки зрения их происхождения: исконно русские и заимствованные слова, различать слова с точки зрения их </w:t>
      </w:r>
      <w:r w:rsidRPr="00D71CBE">
        <w:rPr>
          <w:rFonts w:ascii="Times New Roman" w:hAnsi="Times New Roman" w:cs="Times New Roman"/>
          <w:sz w:val="20"/>
          <w:szCs w:val="20"/>
        </w:rPr>
        <w:lastRenderedPageBreak/>
        <w:t>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в тексте фразеологизмы, определять их значения; характеризовать ситуацию употребления фразеологизма.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Словообразование.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формообразующие и словообразующие морфемы в слове; выделять производящую основу.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особенности словообразования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правила слитного и дефисного написания пол- и полу- со словами.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произношения, постановки ударения (в рамках изученного), словоизменения имён существительных.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качественные, относительные и притяжательные имена прилагательные, степени сравнения качественных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Распознавать числительные; определять общее грамматическое </w:t>
      </w:r>
      <w:r w:rsidRPr="00D71CBE">
        <w:rPr>
          <w:rFonts w:ascii="Times New Roman" w:hAnsi="Times New Roman" w:cs="Times New Roman"/>
          <w:sz w:val="20"/>
          <w:szCs w:val="20"/>
        </w:rPr>
        <w:lastRenderedPageBreak/>
        <w:t>значение имени числительного; различать разряды имён числительных по значению, по строению.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правила правописания ь в формах глагола повелительного наклонения.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фонетический анализ слов; использовать знания по фонетике и графике в практике произношения и правописания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D0EED" w:rsidRDefault="005D0EED" w:rsidP="00D71CBE">
      <w:pPr>
        <w:ind w:firstLine="709"/>
        <w:jc w:val="both"/>
        <w:rPr>
          <w:rFonts w:ascii="Times New Roman" w:hAnsi="Times New Roman" w:cs="Times New Roman"/>
          <w:sz w:val="20"/>
          <w:szCs w:val="20"/>
        </w:rPr>
      </w:pPr>
    </w:p>
    <w:p w:rsidR="00D71CBE" w:rsidRPr="005D0EED" w:rsidRDefault="00D71CBE" w:rsidP="00D71CBE">
      <w:pPr>
        <w:ind w:firstLine="709"/>
        <w:jc w:val="both"/>
        <w:rPr>
          <w:rFonts w:ascii="Times New Roman" w:hAnsi="Times New Roman" w:cs="Times New Roman"/>
          <w:b/>
          <w:sz w:val="20"/>
          <w:szCs w:val="20"/>
        </w:rPr>
      </w:pPr>
      <w:r w:rsidRPr="005D0EED">
        <w:rPr>
          <w:rFonts w:ascii="Times New Roman" w:hAnsi="Times New Roman" w:cs="Times New Roman"/>
          <w:b/>
          <w:sz w:val="20"/>
          <w:szCs w:val="20"/>
        </w:rPr>
        <w:t xml:space="preserve"> К концу обучения в 7 классе обучающийся получит следующие предметные результаты по отдельным темам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Участвовать в диалоге на лингвистические темы (в рамках изученного) и темы на основе жизненных наблюдений объёмом не менее 5 реплик.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диалога: диалог – запрос информации, диалог – сообщение информации.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чтения: просмотровым, ознакомительным, изучающим, поисковым.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Устно пересказывать прослушанный или прочитанный текст объёмом не менее 120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языковых средств для создания высказывания в соответствии с целью, темой и коммуникативным замыслом.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w:t>
      </w:r>
      <w:r w:rsidRPr="00D71CBE">
        <w:rPr>
          <w:rFonts w:ascii="Times New Roman" w:hAnsi="Times New Roman" w:cs="Times New Roman"/>
          <w:sz w:val="20"/>
          <w:szCs w:val="20"/>
        </w:rPr>
        <w:lastRenderedPageBreak/>
        <w:t>словообразовательные, лексические.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смысловой анализ текста, его композиционных особенностей, определять количество микротем и абзацев.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лексические и грамматические средства связи предложений и частей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сообщение на заданную тему в виде презентации.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содержание научно-учебного текста в виде таблицы, схемы; представлять содержание таблицы, схемы в виде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публицистического стиля в жанре репортажа, заметки, интервью; оформлять деловые бумаги (инструкция).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нормами построения текстов публицистического стиля.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знания о функциональных разновидностях языка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Распознавать изученные орфограммы; проводить </w:t>
      </w:r>
      <w:r w:rsidRPr="00D71CBE">
        <w:rPr>
          <w:rFonts w:ascii="Times New Roman" w:hAnsi="Times New Roman" w:cs="Times New Roman"/>
          <w:sz w:val="20"/>
          <w:szCs w:val="20"/>
        </w:rPr>
        <w:lastRenderedPageBreak/>
        <w:t>орфографический анализ слов, применять знания по орфографии в практике правописания.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знания по морфемике и словообразованию при выполнении языкового анализа различных видов и в практике правописания.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грамматические словари и справочники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Морфология. Культура речи. Орфография.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Причастие.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орфографический анализ причастий,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Составлять словосочетания с причастием в роли зависимого слова, конструировать причастные обороты.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w:t>
      </w:r>
      <w:r w:rsidRPr="00D71CBE">
        <w:rPr>
          <w:rFonts w:ascii="Times New Roman" w:hAnsi="Times New Roman" w:cs="Times New Roman"/>
          <w:sz w:val="20"/>
          <w:szCs w:val="20"/>
        </w:rPr>
        <w:lastRenderedPageBreak/>
        <w:t>прошедшего времени, написания не с причастиями.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расставлять знаки препинания в предложениях с причастным оборотом.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предложений с причастным оборотом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Деепричастие.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деепричастие как особую форму глагола.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Определять признаки глагола и наречия в деепричастии, синтаксическую функцию деепричастия.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деепричастия совершенного и несовершенного вида.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орфографический анализ деепричастий,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Конструировать деепричастный оборот, определять роль деепричастия в предложении.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Уместно использовать деепричастия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ставить ударение в деепричастиях.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правила написания гласных в суффиксах деепричастий, правила слитного и раздельного написания не с деепричастиями.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строить предложения с одиночными деепричастиями и деепричастными оборотами.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Правильно расставлять знаки препинания в предложениях с одиночным деепричастием и деепричастным оборотом.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предложений с одиночным деепричастием и деепричастным оборотом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Наречие.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орфографический анализ наречий (в рамках изученного),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образования степеней сравнения наречий, произношения наречий, постановки в них ударения.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Слова категории состояния.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D71CBE">
        <w:rPr>
          <w:rFonts w:ascii="Times New Roman" w:hAnsi="Times New Roman" w:cs="Times New Roman"/>
          <w:sz w:val="20"/>
          <w:szCs w:val="20"/>
        </w:rPr>
        <w:lastRenderedPageBreak/>
        <w:t>функцию и роль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Служебные части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Давать общую характеристику служебных частей речи, объяснять их отличия от самостоятельных частей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19.11.6.12. Предлог.</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предлог как служебную часть речи, различать производные и непроизводные предлоги, простые и составные предлоги.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Союз.</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союзов,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Частица.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Употреблять частицы в речи в соответствии с их значением и стилистической окраской; соблюдать правила правописания частиц.</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частиц,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Междометия и звукоподражательные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морфологический анализ междометий, применять это умение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Соблюдать пунктуационные правила оформления предложений с междометиями.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грамматические омонимы.</w:t>
      </w:r>
    </w:p>
    <w:p w:rsidR="00C60527" w:rsidRDefault="00C60527" w:rsidP="00D71CBE">
      <w:pPr>
        <w:ind w:firstLine="709"/>
        <w:jc w:val="both"/>
        <w:rPr>
          <w:rFonts w:ascii="Times New Roman" w:hAnsi="Times New Roman" w:cs="Times New Roman"/>
          <w:sz w:val="20"/>
          <w:szCs w:val="20"/>
        </w:rPr>
      </w:pPr>
    </w:p>
    <w:p w:rsidR="00D71CBE" w:rsidRPr="00C60527" w:rsidRDefault="00D71CBE" w:rsidP="00D71CBE">
      <w:pPr>
        <w:ind w:firstLine="709"/>
        <w:jc w:val="both"/>
        <w:rPr>
          <w:rFonts w:ascii="Times New Roman" w:hAnsi="Times New Roman" w:cs="Times New Roman"/>
          <w:b/>
          <w:sz w:val="20"/>
          <w:szCs w:val="20"/>
        </w:rPr>
      </w:pPr>
      <w:r w:rsidRPr="00C60527">
        <w:rPr>
          <w:rFonts w:ascii="Times New Roman" w:hAnsi="Times New Roman" w:cs="Times New Roman"/>
          <w:b/>
          <w:sz w:val="20"/>
          <w:szCs w:val="20"/>
        </w:rPr>
        <w:t>К концу обучения в 8 классе обучающийся получит следующие предметные результаты по отдельным темам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Иметь представление о русском языке как одном из славянских языков.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Участвовать в диалоге на лингвистические темы (в рамках изученного) и темы на основе жизненных наблюдений (объём не менее 6 реплик).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чтения: просмотровым, ознакомительным, изучающим, поисковым.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Устно пересказывать прочитанный или прослушанный текст объёмом не менее 140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языковых средств для создания высказывания в соответствии с целью, темой и коммуникативным замыслом.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w:t>
      </w:r>
      <w:r w:rsidRPr="00D71CBE">
        <w:rPr>
          <w:rFonts w:ascii="Times New Roman" w:hAnsi="Times New Roman" w:cs="Times New Roman"/>
          <w:sz w:val="20"/>
          <w:szCs w:val="20"/>
        </w:rPr>
        <w:lastRenderedPageBreak/>
        <w:t>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сообщение на заданную тему в виде презентации.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языковых средств для создания высказывания в соответствии с целью, темой и коммуникативным замыслом.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Система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Cинтаксис.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Иметь представление о синтаксисе как разделе лингвистики, распознавать словосочетание и предложение как единицы синтаксиса.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функции знаков препинания.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Словосочетание.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нормы построения словосочетаний.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w:t>
      </w:r>
      <w:r w:rsidRPr="00D71CBE">
        <w:rPr>
          <w:rFonts w:ascii="Times New Roman" w:hAnsi="Times New Roman" w:cs="Times New Roman"/>
          <w:sz w:val="20"/>
          <w:szCs w:val="20"/>
        </w:rPr>
        <w:lastRenderedPageBreak/>
        <w:t>особенности предложений со словами да, нет.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нормы построения предложений с однородными членами, связанными двойными союзами не только… но и, как… так 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сложные предложения, конструкции с чужой речью (в рамках изученного).</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К концу обучения в 9 классе обучающийся получит следующие </w:t>
      </w:r>
      <w:r w:rsidRPr="00D71CBE">
        <w:rPr>
          <w:rFonts w:ascii="Times New Roman" w:hAnsi="Times New Roman" w:cs="Times New Roman"/>
          <w:sz w:val="20"/>
          <w:szCs w:val="20"/>
        </w:rPr>
        <w:lastRenderedPageBreak/>
        <w:t>предметные результаты по отдельным темам программы по русскому языку:</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Общие сведения о языке.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 Язык и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Владеть различными видами чтения: просмотровым, ознакомительным, изучающим, поисковым.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Устно пересказывать прочитанный или прослушанный текст объёмом не менее 150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Осуществлять выбор языковых средств для создания высказывания в соответствии с целью, темой и коммуникативным замыслом.</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Анализировать текст: определять тему и главную мысль текста, подбирать заголовок, отражающий тему или главную мысль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Устанавливать принадлежность текста к функционально-смысловому типу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Находить в тексте типовые фрагменты – описание, повествование, рассуждение-доказательство, оценочные высказывания.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Прогнозировать содержание текста по заголовку, ключевым словам, зачину или концовке.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отличительные признаки текстов разных жанров.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Создавать высказывание на основе текста: выражать своё </w:t>
      </w:r>
      <w:r w:rsidRPr="00D71CBE">
        <w:rPr>
          <w:rFonts w:ascii="Times New Roman" w:hAnsi="Times New Roman" w:cs="Times New Roman"/>
          <w:sz w:val="20"/>
          <w:szCs w:val="20"/>
        </w:rPr>
        <w:lastRenderedPageBreak/>
        <w:t>отношение к прочитанному или прослушанному в устной и письменной форме.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Функциональные разновидности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Система языка. Синтаксис. Культура речи. Пунктуация.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Сложносочинённое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основные средства синтаксической связи между частями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сложные предложения с разными видами связи, бессоюзные и союзные предложения (сложносочинённые и сложноподчинённые).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особенности употребления сложносочинённых предложений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основные нормы построения сложносочинённого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сложносочинённых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правила постановки знаков препинания в сложносочинённых предложениях.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Сложноподчинённое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подчинительные союзы и союзные слова.</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однородное, неоднородное и последовательное подчинение придаточных частей.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Понимать явления грамматической синонимии </w:t>
      </w:r>
      <w:r w:rsidRPr="00D71CBE">
        <w:rPr>
          <w:rFonts w:ascii="Times New Roman" w:hAnsi="Times New Roman" w:cs="Times New Roman"/>
          <w:sz w:val="20"/>
          <w:szCs w:val="20"/>
        </w:rPr>
        <w:lastRenderedPageBreak/>
        <w:t>сложноподчинённых предложений и простых предложений с обособленными членами, использовать соответствующие конструкции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основные нормы построения сложноподчинённого предложения.</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Понимать особенности употребления сложноподчинённых предложений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сложноподчинённых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нормы построения сложноподчинённых предложений и правила постановки знаков препинания в них.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Бессоюзное сложное предложение.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Соблюдать основные грамматические нормы построения бессоюзного сложного предложения.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Понимать особенности употребления бессоюзных сложных предложений в речи. </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бессоюзных сложных предложений.</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Сложные предложения с разными видами союзной и бессоюзной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типы сложных предложений с разными видами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основные нормы построения сложных предложений с разными видами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Употреблять сложные предложения с разными видами связи в речи.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Проводить синтаксический и пунктуационный анализ сложных предложений с разными видами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Применять правила постановки знаков препинания в сложных предложениях с разными видами связи.</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Прямая и косвенная речь.</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Распознавать прямую и косвенную речь; выявлять синонимию предложений с прямой и косвенной речью.</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Цитировать и применять разные способы включения цитат в высказывание.</w:t>
      </w:r>
    </w:p>
    <w:p w:rsidR="00D71CBE" w:rsidRP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Соблюдать основные нормы построения предложений с прямой и косвенной речью, при цитировании.</w:t>
      </w:r>
    </w:p>
    <w:p w:rsidR="00D71CBE" w:rsidRDefault="00D71CBE" w:rsidP="00D71CBE">
      <w:pPr>
        <w:ind w:firstLine="709"/>
        <w:jc w:val="both"/>
        <w:rPr>
          <w:rFonts w:ascii="Times New Roman" w:hAnsi="Times New Roman" w:cs="Times New Roman"/>
          <w:sz w:val="20"/>
          <w:szCs w:val="20"/>
        </w:rPr>
      </w:pPr>
      <w:r w:rsidRPr="00D71CBE">
        <w:rPr>
          <w:rFonts w:ascii="Times New Roman" w:hAnsi="Times New Roman" w:cs="Times New Roman"/>
          <w:sz w:val="20"/>
          <w:szCs w:val="20"/>
        </w:rPr>
        <w:t xml:space="preserve">Применять правила постановки знаков препинания в </w:t>
      </w:r>
      <w:r w:rsidRPr="00D71CBE">
        <w:rPr>
          <w:rFonts w:ascii="Times New Roman" w:hAnsi="Times New Roman" w:cs="Times New Roman"/>
          <w:sz w:val="20"/>
          <w:szCs w:val="20"/>
        </w:rPr>
        <w:lastRenderedPageBreak/>
        <w:t>предложениях с прямой и косвенной речью, при цитировании.</w:t>
      </w:r>
    </w:p>
    <w:p w:rsidR="00D71CBE" w:rsidRDefault="00D71CBE" w:rsidP="00796F78">
      <w:pPr>
        <w:rPr>
          <w:rFonts w:ascii="Times New Roman" w:hAnsi="Times New Roman" w:cs="Times New Roman"/>
          <w:sz w:val="20"/>
          <w:szCs w:val="20"/>
        </w:rPr>
      </w:pPr>
    </w:p>
    <w:p w:rsidR="00C60527" w:rsidRPr="00C60527" w:rsidRDefault="00C60527" w:rsidP="00C60527">
      <w:pPr>
        <w:pStyle w:val="3"/>
        <w:jc w:val="center"/>
        <w:rPr>
          <w:rFonts w:ascii="Times New Roman" w:hAnsi="Times New Roman" w:cs="Times New Roman"/>
        </w:rPr>
      </w:pPr>
      <w:bookmarkStart w:id="11" w:name="bookmark214"/>
      <w:bookmarkStart w:id="12" w:name="_Toc105502778"/>
      <w:bookmarkEnd w:id="10"/>
      <w:r w:rsidRPr="0028389D">
        <w:rPr>
          <w:rFonts w:ascii="Times New Roman" w:hAnsi="Times New Roman" w:cs="Times New Roman"/>
          <w:color w:val="auto"/>
        </w:rPr>
        <w:t xml:space="preserve">2.1.2. </w:t>
      </w:r>
      <w:bookmarkStart w:id="13" w:name="bookmark535"/>
      <w:bookmarkStart w:id="14" w:name="_Toc105502781"/>
      <w:bookmarkEnd w:id="11"/>
      <w:bookmarkEnd w:id="12"/>
      <w:r w:rsidRPr="00C60527">
        <w:rPr>
          <w:rFonts w:ascii="Times New Roman" w:hAnsi="Times New Roman" w:cs="Times New Roman"/>
        </w:rPr>
        <w:t xml:space="preserve">РАБОЧАЯ ПРОГРАММА ПО УЧЕБНОМУ ПРЕДМЕТУ «ЛИТЕРАТУРА». </w:t>
      </w:r>
    </w:p>
    <w:p w:rsidR="00C60527" w:rsidRDefault="00C60527" w:rsidP="00C60527">
      <w:pPr>
        <w:ind w:firstLine="709"/>
        <w:jc w:val="both"/>
        <w:rPr>
          <w:rFonts w:ascii="Times New Roman" w:hAnsi="Times New Roman" w:cs="Times New Roman"/>
          <w:sz w:val="20"/>
          <w:szCs w:val="20"/>
        </w:rPr>
      </w:pPr>
      <w:r>
        <w:rPr>
          <w:rFonts w:ascii="Times New Roman" w:hAnsi="Times New Roman" w:cs="Times New Roman"/>
          <w:sz w:val="20"/>
          <w:szCs w:val="20"/>
        </w:rPr>
        <w:t xml:space="preserve"> </w:t>
      </w:r>
    </w:p>
    <w:p w:rsidR="00C60527" w:rsidRPr="00C60527" w:rsidRDefault="00C60527" w:rsidP="00C60527">
      <w:pPr>
        <w:ind w:firstLine="709"/>
        <w:jc w:val="both"/>
        <w:rPr>
          <w:rFonts w:ascii="Times New Roman" w:hAnsi="Times New Roman" w:cs="Times New Roman"/>
          <w:sz w:val="20"/>
          <w:szCs w:val="20"/>
        </w:rPr>
      </w:pPr>
      <w:r>
        <w:rPr>
          <w:rFonts w:ascii="Times New Roman" w:hAnsi="Times New Roman" w:cs="Times New Roman"/>
          <w:sz w:val="20"/>
          <w:szCs w:val="20"/>
        </w:rPr>
        <w:t>Р</w:t>
      </w:r>
      <w:r w:rsidRPr="00C60527">
        <w:rPr>
          <w:rFonts w:ascii="Times New Roman" w:hAnsi="Times New Roman" w:cs="Times New Roman"/>
          <w:sz w:val="20"/>
          <w:szCs w:val="20"/>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60527" w:rsidRDefault="00C60527"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b/>
          <w:sz w:val="20"/>
          <w:szCs w:val="20"/>
        </w:rPr>
      </w:pPr>
      <w:r w:rsidRPr="00C60527">
        <w:rPr>
          <w:rFonts w:ascii="Times New Roman" w:hAnsi="Times New Roman" w:cs="Times New Roman"/>
          <w:b/>
          <w:sz w:val="20"/>
          <w:szCs w:val="20"/>
        </w:rPr>
        <w:t>Пояснительная записка.</w:t>
      </w:r>
    </w:p>
    <w:p w:rsidR="00C60527" w:rsidRDefault="00C60527"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Программа по литературе позволит учителю:</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w:t>
      </w:r>
      <w:r w:rsidRPr="00C60527">
        <w:rPr>
          <w:rFonts w:ascii="Times New Roman" w:hAnsi="Times New Roman" w:cs="Times New Roman"/>
          <w:sz w:val="20"/>
          <w:szCs w:val="20"/>
        </w:rPr>
        <w:lastRenderedPageBreak/>
        <w:t>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Достижение целей изучения литературы возможно при решении учебных задач, которые постепенно усложняются от 5 к 9 классу.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C60527" w:rsidRPr="00C5629A" w:rsidRDefault="00C55000" w:rsidP="00C60527">
      <w:pPr>
        <w:ind w:firstLine="709"/>
        <w:jc w:val="both"/>
        <w:rPr>
          <w:rFonts w:ascii="Times New Roman" w:hAnsi="Times New Roman" w:cs="Times New Roman"/>
          <w:b/>
          <w:sz w:val="20"/>
          <w:szCs w:val="20"/>
        </w:rPr>
      </w:pPr>
      <w:r>
        <w:rPr>
          <w:rFonts w:ascii="Times New Roman" w:hAnsi="Times New Roman" w:cs="Times New Roman"/>
          <w:b/>
          <w:sz w:val="20"/>
          <w:szCs w:val="20"/>
        </w:rPr>
        <w:t xml:space="preserve">Общее число часов </w:t>
      </w:r>
      <w:r w:rsidR="00C60527" w:rsidRPr="00C5629A">
        <w:rPr>
          <w:rFonts w:ascii="Times New Roman" w:hAnsi="Times New Roman" w:cs="Times New Roman"/>
          <w:b/>
          <w:sz w:val="20"/>
          <w:szCs w:val="20"/>
        </w:rPr>
        <w:t xml:space="preserve">для изучения литературы, – 442 часа: в 5, 6, 9 классах на изучение литературы отводится 3 часа в неделю, в 7 и 8 классах – 2 часа в неделю. </w:t>
      </w:r>
    </w:p>
    <w:p w:rsidR="00C5629A" w:rsidRDefault="00C5629A" w:rsidP="00C60527">
      <w:pPr>
        <w:ind w:firstLine="709"/>
        <w:jc w:val="both"/>
        <w:rPr>
          <w:rFonts w:ascii="Times New Roman" w:hAnsi="Times New Roman" w:cs="Times New Roman"/>
          <w:sz w:val="20"/>
          <w:szCs w:val="20"/>
        </w:rPr>
      </w:pPr>
    </w:p>
    <w:p w:rsidR="00C60527" w:rsidRPr="00C5629A" w:rsidRDefault="00C60527" w:rsidP="00C60527">
      <w:pPr>
        <w:ind w:firstLine="709"/>
        <w:jc w:val="both"/>
        <w:rPr>
          <w:rFonts w:ascii="Times New Roman" w:hAnsi="Times New Roman" w:cs="Times New Roman"/>
          <w:b/>
          <w:sz w:val="20"/>
          <w:szCs w:val="20"/>
        </w:rPr>
      </w:pPr>
      <w:r w:rsidRPr="00C5629A">
        <w:rPr>
          <w:rFonts w:ascii="Times New Roman" w:hAnsi="Times New Roman" w:cs="Times New Roman"/>
          <w:b/>
          <w:sz w:val="20"/>
          <w:szCs w:val="20"/>
        </w:rPr>
        <w:lastRenderedPageBreak/>
        <w:t>Содержание обучения в 5 классе.</w:t>
      </w:r>
    </w:p>
    <w:p w:rsidR="00C5629A" w:rsidRDefault="00C5629A"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Мифология.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Мифы народов России и мира.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Фольклор.</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Малые жанры: пословицы, поговорки, загадки. Сказки народов России и народов мира (не менее трёх).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20.3.3. Литература первой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И.А. Крылов. Басни (три по выбору). Например, «Волк на псарне», «Листы и Корни», «Свинья под Дубом», «Квартет», «Осёл и Соловей», «Ворона и Лисица»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А.С. Пушкин. Стихотворения (не менее трёх). «Зимнее утро», «Зимний вечер», «Няне» и другие. «Сказка о мёртвой царевне и о семи богатырях».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М.Ю. Лермонтов. Стихотворение «Бородино».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 В. Гоголь. Повесть «Ночь перед Рождеством» из сборника.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«Вечера на хуторе близ Диканьки».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20.3.4. Литература второй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И.С. Тургенев. Рассказ «Муму».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Н.А. Некрасов. Стихотворения (не менее двух). «Крестьянские дети». «Школьник». Поэма «Мороз, Красный нос» (фрагмент).</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Л.Н. Толстой. Рассказ «Кавказский пленник».</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XIX-ХХ веков.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 М.М. Зощенко (два рассказа по выбору). Например, «Галоша», «Лёля и Минька», «Ёлка», «Золотые слова», «Встреча»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20.3.5.3. Произведения отечественной литературы о природе и животных (не менее двух). А.И. Куприн, М.М. Пришвин, К.Г. Паустовский.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А.П. Платонов. Рассказы (один по выбору). Например, «Корова», «Никита»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В.П. Астафьев. Рассказ «Васюткино озеро».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XX-XXI веков.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Произведения отечественных писателей XIX-XXI веков на тему детства (не менее двух). Например, произведения В.Г. Короленко, В.П. </w:t>
      </w:r>
      <w:r w:rsidRPr="00C60527">
        <w:rPr>
          <w:rFonts w:ascii="Times New Roman" w:hAnsi="Times New Roman" w:cs="Times New Roman"/>
          <w:sz w:val="20"/>
          <w:szCs w:val="20"/>
        </w:rPr>
        <w:lastRenderedPageBreak/>
        <w:t>Катаева, В.П. Крапивина, Ю.П. Казакова, А.Г. Алексина, В.П. Астафьева, В.К. Железникова, Ю.Я. Яковлева, И. Коваля, А.А. Гиваргизова, М.С. Аромштам, Н.Ю. Абгарян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народов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Стихотворения (одно по выбору). Р.Г. Гамзатов «Песня соловья»; М. Карим «Эту песню мать мне пела».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Х.К. Андерсен. Сказки (одна по выбору). Например, «Снежная королева», «Соловей»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Зарубежная приключенческая проза (два произведения по выбору). Например, Р. Стивенсон «Остров сокровищ», «Чёрная стрела»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C5629A" w:rsidRDefault="00C5629A" w:rsidP="00C60527">
      <w:pPr>
        <w:ind w:firstLine="709"/>
        <w:jc w:val="both"/>
        <w:rPr>
          <w:rFonts w:ascii="Times New Roman" w:hAnsi="Times New Roman" w:cs="Times New Roman"/>
          <w:sz w:val="20"/>
          <w:szCs w:val="20"/>
        </w:rPr>
      </w:pPr>
    </w:p>
    <w:p w:rsidR="00C60527" w:rsidRPr="00C5629A" w:rsidRDefault="00C60527" w:rsidP="00C60527">
      <w:pPr>
        <w:ind w:firstLine="709"/>
        <w:jc w:val="both"/>
        <w:rPr>
          <w:rFonts w:ascii="Times New Roman" w:hAnsi="Times New Roman" w:cs="Times New Roman"/>
          <w:b/>
          <w:sz w:val="20"/>
          <w:szCs w:val="20"/>
        </w:rPr>
      </w:pPr>
      <w:r w:rsidRPr="00C5629A">
        <w:rPr>
          <w:rFonts w:ascii="Times New Roman" w:hAnsi="Times New Roman" w:cs="Times New Roman"/>
          <w:b/>
          <w:sz w:val="20"/>
          <w:szCs w:val="20"/>
        </w:rPr>
        <w:t>Содержание обучения в 6 классе.</w:t>
      </w:r>
    </w:p>
    <w:p w:rsidR="00C5629A" w:rsidRDefault="00C5629A"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Античная литература.</w:t>
      </w:r>
      <w:r w:rsidRPr="00C60527">
        <w:rPr>
          <w:rFonts w:ascii="Times New Roman" w:hAnsi="Times New Roman" w:cs="Times New Roman"/>
          <w:sz w:val="20"/>
          <w:szCs w:val="20"/>
        </w:rPr>
        <w:tab/>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Гомер. Поэмы. «Илиада», «Одиссея» (фрагменты).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 Фольклор.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Русские былины (не менее двух). Например, «Илья Муромец и Соловей-разбойник», «Садко»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Древнерусская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Литература первой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А.С. Пушкин. Стихотворения (не менее трёх). «Песнь о вещем Олеге», «Зимняя дорога», «Узник», «Туча» и другие, роман «Дубровский».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М.Ю. Лермонтов. Стихотворения (не менее трёх). «Три пальмы», «Листок», «Утёс»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А.В. Кольцов. Стихотворения (не менее двух). Например, «Косарь», «Соловей»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Литература второй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Ф.И. Тютчев. Стихотворения (не менее двух). «Есть в осени первоначальной…», «С поляны коршун поднялся…»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А.А. Фет. Стихотворения (не менее двух). «Учись у них – у дуба, у берёзы…», «Я пришёл к тебе с приветом…»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И.С. Тургенев. Рассказ «Бежин луг».</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Н.С. Лесков. Сказ «Левша».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Л.Н. Толстой. Повесть «Детство» (главы).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А.П. Чехов. Рассказы (три по выбору). Например, «Толстый и тонкий», «Хамелеон», «Смерть чиновника»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А.И. Куприн. Рассказ «Чудесный доктор».</w:t>
      </w:r>
    </w:p>
    <w:p w:rsidR="007D353D" w:rsidRDefault="007D353D"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Стихотворения отечественных поэтов начала ХХ века (не менее двух). Например, стихотворения С.А. Есенина, В.В. Маяковского, А.А. Блока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В.Г. Распутин. Рассказ «Уроки французского».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народов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Д. Дефо «Робинзон Крузо» (главы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Д. Свифт «Путешествия Гулливера» (главы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7D353D" w:rsidRDefault="007D353D" w:rsidP="00C60527">
      <w:pPr>
        <w:ind w:firstLine="709"/>
        <w:jc w:val="both"/>
        <w:rPr>
          <w:rFonts w:ascii="Times New Roman" w:hAnsi="Times New Roman" w:cs="Times New Roman"/>
          <w:sz w:val="20"/>
          <w:szCs w:val="20"/>
        </w:rPr>
      </w:pPr>
    </w:p>
    <w:p w:rsidR="00C60527" w:rsidRPr="007D353D" w:rsidRDefault="00C60527" w:rsidP="00C60527">
      <w:pPr>
        <w:ind w:firstLine="709"/>
        <w:jc w:val="both"/>
        <w:rPr>
          <w:rFonts w:ascii="Times New Roman" w:hAnsi="Times New Roman" w:cs="Times New Roman"/>
          <w:b/>
          <w:sz w:val="20"/>
          <w:szCs w:val="20"/>
        </w:rPr>
      </w:pPr>
      <w:r w:rsidRPr="007D353D">
        <w:rPr>
          <w:rFonts w:ascii="Times New Roman" w:hAnsi="Times New Roman" w:cs="Times New Roman"/>
          <w:b/>
          <w:sz w:val="20"/>
          <w:szCs w:val="20"/>
        </w:rPr>
        <w:t>Содержание обучения в 7 классе.</w:t>
      </w:r>
    </w:p>
    <w:p w:rsidR="007D353D" w:rsidRDefault="007D353D"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Древнерусская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Древнерусские повести (одна повесть по выбору). Например, «Поучение» Владимира Мономаха (в сокращении)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первой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Н.В. Гоголь. Повесть «Тарас Бульба».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Литература второй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Л.Н. Толстой. Рассказ «После бала».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Н.А. Некрасов. Стихотворения (не менее двух). Например, «Размышления у парадного подъезда», «Железная дорога»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Поэзия второй половины XIX века. Ф.И. Тютчев, А.А. Фет, А.К. Толстой и другие (не менее двух стихотворений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отечественных и зарубежных писателей на историческую тему (не менее двух). Например, А.К. Толстой, Р. Сабатини, Ф. Купер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Литература конца XIX – начала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А.П. Чехов. Рассказы (один по выбору). Например, «Тоска», «Злоумышленник»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 Горький. Ранние рассказы (одно произведение по выбору). Например, «Старуха Изергиль» (легенда о Данко), «Челкаш»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первой половины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А.С. Грин. Повести и рассказы (одно произведение по выбору). Например, «Алые паруса», «Зелёная лампа»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М.А. Шолохов «Донские рассказы» (один по выбору). Например, «Родинка», «Чужая кровь»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А.П. Платонов. Рассказы (один по выбору). Например, «Юшка», «Неизвестный цветок»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второй половины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В.М. Шукшин. Рассказы (один по выбору). Например, «Чудик», «Стенька Разин», «Критики»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 Сервантес. Роман «Хитроумный идальго Дон Кихот Ламанчский» (главы).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новеллистика (одно-два произведения по выбору). Например, П. Мериме. «Маттео Фальконе», О. Генри. «Дары волхвов», «Последний лист»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 Экзюпери. Повесть-сказка «Маленький принц».</w:t>
      </w:r>
    </w:p>
    <w:p w:rsidR="007D353D" w:rsidRDefault="007D353D" w:rsidP="00C60527">
      <w:pPr>
        <w:ind w:firstLine="709"/>
        <w:jc w:val="both"/>
        <w:rPr>
          <w:rFonts w:ascii="Times New Roman" w:hAnsi="Times New Roman" w:cs="Times New Roman"/>
          <w:sz w:val="20"/>
          <w:szCs w:val="20"/>
        </w:rPr>
      </w:pPr>
    </w:p>
    <w:p w:rsidR="00C60527" w:rsidRPr="007D353D" w:rsidRDefault="00C60527" w:rsidP="00C60527">
      <w:pPr>
        <w:ind w:firstLine="709"/>
        <w:jc w:val="both"/>
        <w:rPr>
          <w:rFonts w:ascii="Times New Roman" w:hAnsi="Times New Roman" w:cs="Times New Roman"/>
          <w:b/>
          <w:sz w:val="20"/>
          <w:szCs w:val="20"/>
        </w:rPr>
      </w:pPr>
      <w:r w:rsidRPr="007D353D">
        <w:rPr>
          <w:rFonts w:ascii="Times New Roman" w:hAnsi="Times New Roman" w:cs="Times New Roman"/>
          <w:b/>
          <w:sz w:val="20"/>
          <w:szCs w:val="20"/>
        </w:rPr>
        <w:t>Содержание обучения в 8 классе.</w:t>
      </w:r>
    </w:p>
    <w:p w:rsidR="007D353D" w:rsidRDefault="007D353D"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Древнерусская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Житийная литература (одно произведение по выбору). «Житие Сергия Радонежского», «Житие протопопа Аввакума, им самим написанное».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Литература XVIII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Д.И. Фонвизин. Комедия «Недоросль».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20.6.3. Литература первой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Н.В. Гоголь. Повесть «Шинель». Комедия «Ревизор».</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Литература второй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И.С. Тургенев. Повести (одна по выбору). Например, «Ася», «Первая любовь».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Ф.М. Достоевский «Бедные люди», «Белые ночи» (одно произведение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Л.Н. Толстой. Повести и рассказы (одно произведение по выбору). Например, «Отрочество» (главы)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первой половины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М.А. Булгаков (одна повесть по выбору). Например, «Собачье сердце»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второй половины XX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А.Т. Твардовский. Поэма «Василий Тёркин» (главы «Переправа», «Гармонь», «Два солдата», «Поединок»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А.Н. Толстой. Рассказ «Русский характер».</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М.А. Шолохов. Рассказ «Судьба человека».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А.И. Солженицын. Рассказ «Матрёнин двор».</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w:t>
      </w:r>
      <w:r w:rsidRPr="00C60527">
        <w:rPr>
          <w:rFonts w:ascii="Times New Roman" w:hAnsi="Times New Roman" w:cs="Times New Roman"/>
          <w:sz w:val="20"/>
          <w:szCs w:val="20"/>
        </w:rPr>
        <w:lastRenderedPageBreak/>
        <w:t>Окуджавы, В.С. Высоцкого, А.А. Вознесенского, Е.А. Евтушенко, Р.И. Рождественского, И.А. Бродского, А.С. Кушнера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Зарубежная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Ж.-Б. Мольер. Комедия «Мещанин во дворянстве» (фрагменты по выбору).</w:t>
      </w:r>
    </w:p>
    <w:p w:rsidR="007D353D" w:rsidRDefault="007D353D" w:rsidP="00C60527">
      <w:pPr>
        <w:ind w:firstLine="709"/>
        <w:jc w:val="both"/>
        <w:rPr>
          <w:rFonts w:ascii="Times New Roman" w:hAnsi="Times New Roman" w:cs="Times New Roman"/>
          <w:sz w:val="20"/>
          <w:szCs w:val="20"/>
        </w:rPr>
      </w:pPr>
    </w:p>
    <w:p w:rsidR="00C60527" w:rsidRPr="007D353D" w:rsidRDefault="00C60527" w:rsidP="00C60527">
      <w:pPr>
        <w:ind w:firstLine="709"/>
        <w:jc w:val="both"/>
        <w:rPr>
          <w:rFonts w:ascii="Times New Roman" w:hAnsi="Times New Roman" w:cs="Times New Roman"/>
          <w:b/>
          <w:sz w:val="20"/>
          <w:szCs w:val="20"/>
        </w:rPr>
      </w:pPr>
      <w:r w:rsidRPr="007D353D">
        <w:rPr>
          <w:rFonts w:ascii="Times New Roman" w:hAnsi="Times New Roman" w:cs="Times New Roman"/>
          <w:b/>
          <w:sz w:val="20"/>
          <w:szCs w:val="20"/>
        </w:rPr>
        <w:t>Содержание обучения в 9 классе.</w:t>
      </w:r>
    </w:p>
    <w:p w:rsidR="007D353D" w:rsidRDefault="007D353D" w:rsidP="00C60527">
      <w:pPr>
        <w:ind w:firstLine="709"/>
        <w:jc w:val="both"/>
        <w:rPr>
          <w:rFonts w:ascii="Times New Roman" w:hAnsi="Times New Roman" w:cs="Times New Roman"/>
          <w:sz w:val="20"/>
          <w:szCs w:val="20"/>
        </w:rPr>
      </w:pP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Древнерусская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 «Слово о полку Игореве».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20.7.2. Литература XVIII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Г.Р. Державин. Стихотворения (два по выбору). Например, «Властителям и судиям», «Памятник»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Н.М. Карамзин. Повесть «Бедная 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Литература первой половины XIX века.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В.А. Жуковский. Баллады, элегии (одна-две по выбору). Например, «Светлана», «Невыразимое», «Море»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А.С. Грибоедов. Комедия «Горе от ума».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Поэзия пушкинской эпохи. К.Н. Батюшков, А.А. Дельвиг, Н.М. Языков, Е.А. Баратынский (не менее трёх стихотворений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Н.В. Гоголь. Поэма «Мёртвые души».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Отечественная проза первой половины XIX в. (одно произведение </w:t>
      </w:r>
      <w:r w:rsidRPr="00C60527">
        <w:rPr>
          <w:rFonts w:ascii="Times New Roman" w:hAnsi="Times New Roman" w:cs="Times New Roman"/>
          <w:sz w:val="20"/>
          <w:szCs w:val="20"/>
        </w:rPr>
        <w:lastRenderedPageBreak/>
        <w:t>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литература.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Данте «Божественная комедия» (не менее двух фрагментов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 Шекспир. Трагедия «Гамлет» (фрагменты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 Гёте. Трагедия «Фауст» (не менее двух фрагментов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Зарубежная проза первой половины XIX в. (одно произведение по выбору). Например, произведения Э. Гофмана, В. Гюго, В. Скотта и другие.</w:t>
      </w:r>
    </w:p>
    <w:p w:rsidR="007D353D" w:rsidRDefault="007D353D" w:rsidP="00C60527">
      <w:pPr>
        <w:ind w:firstLine="709"/>
        <w:jc w:val="both"/>
        <w:rPr>
          <w:rFonts w:ascii="Times New Roman" w:hAnsi="Times New Roman" w:cs="Times New Roman"/>
          <w:sz w:val="20"/>
          <w:szCs w:val="20"/>
        </w:rPr>
      </w:pPr>
    </w:p>
    <w:p w:rsidR="00C60527" w:rsidRPr="007D353D" w:rsidRDefault="00C60527" w:rsidP="00C60527">
      <w:pPr>
        <w:ind w:firstLine="709"/>
        <w:jc w:val="both"/>
        <w:rPr>
          <w:rFonts w:ascii="Times New Roman" w:hAnsi="Times New Roman" w:cs="Times New Roman"/>
          <w:b/>
          <w:sz w:val="20"/>
          <w:szCs w:val="20"/>
        </w:rPr>
      </w:pPr>
      <w:r w:rsidRPr="007D353D">
        <w:rPr>
          <w:rFonts w:ascii="Times New Roman" w:hAnsi="Times New Roman" w:cs="Times New Roman"/>
          <w:b/>
          <w:sz w:val="20"/>
          <w:szCs w:val="20"/>
        </w:rPr>
        <w:t>Планируемые результаты освоения программы по литературе на уровне основного общего образования.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1) гражданского воспитания: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sidRPr="00C60527">
        <w:rPr>
          <w:rFonts w:ascii="Times New Roman" w:hAnsi="Times New Roman" w:cs="Times New Roman"/>
          <w:sz w:val="20"/>
          <w:szCs w:val="20"/>
        </w:rPr>
        <w:lastRenderedPageBreak/>
        <w:t>деятельности;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патриотического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духовно-нравственного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4) эстетического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осознание важности художественной литературы и культуры как средства коммуникации и самовыражения;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физического воспитания, формирования культуры здоровья и эмоционального благополучия: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w:t>
      </w:r>
      <w:r w:rsidRPr="00C60527">
        <w:rPr>
          <w:rFonts w:ascii="Times New Roman" w:hAnsi="Times New Roman" w:cs="Times New Roman"/>
          <w:sz w:val="20"/>
          <w:szCs w:val="20"/>
        </w:rPr>
        <w:lastRenderedPageBreak/>
        <w:t>том числе навыки безопасного поведения в Интернете;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трудового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экологического воспитания: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ценности научного познания: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sidRPr="00C60527">
        <w:rPr>
          <w:rFonts w:ascii="Times New Roman" w:hAnsi="Times New Roman" w:cs="Times New Roman"/>
          <w:sz w:val="20"/>
          <w:szCs w:val="20"/>
        </w:rPr>
        <w:lastRenderedPageBreak/>
        <w:t xml:space="preserve">произведений;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обеспечение адаптации обучающегося к изменяющимся условиям социальной и природной среды: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20.8.3.1. У обучающегося будут сформированы следующие базовые логические действия как часть познавательных универсальных </w:t>
      </w:r>
      <w:r w:rsidRPr="00C60527">
        <w:rPr>
          <w:rFonts w:ascii="Times New Roman" w:hAnsi="Times New Roman" w:cs="Times New Roman"/>
          <w:sz w:val="20"/>
          <w:szCs w:val="20"/>
        </w:rPr>
        <w:lastRenderedPageBreak/>
        <w:t>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выявлять дефициты информации, данных, необходимых для решения поставленной учебной задачи;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использовать вопросы как исследовательский инструмент познания в литературном образовании;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формировать гипотезу об истинности собственных суждений и суждений других, аргументировать свою позицию, мнение;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оценивать на применимость и достоверность информацию, полученную в ходе исследования (эксперимента);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w:t>
      </w:r>
      <w:r w:rsidRPr="00C60527">
        <w:rPr>
          <w:rFonts w:ascii="Times New Roman" w:hAnsi="Times New Roman" w:cs="Times New Roman"/>
          <w:sz w:val="20"/>
          <w:szCs w:val="20"/>
        </w:rPr>
        <w:lastRenderedPageBreak/>
        <w:t>числе в литературных произведениях.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У обучающегося будут сформированы умения работать с информацией как часть познавательных универсальных 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оценивать надёжность литературной и другой информации по критериям, предложенным учителем или сформулированным самостоятельно;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эффективно запоминать и систематизировать эту информацию.</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 обучающегося будут сформированы умения общения как часть коммуникативных универсальных 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публично представлять результаты выполненного опыта (литературоведческого эксперимента, исследования, проекта);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У обучающегося будут сформированы умения самоорганизации как части регулятивных универсальных 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ориентироваться в различных подходах принятия решений (индивидуальное, принятие решения в группе, принятие решений группой);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владеть способами самоконтроля, самомотивации и рефлексии в литературном образовании;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развивать способность различать и называть собственные эмоции, управлять ими и эмоциями других;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принимать себя и других, не осуждая; проявлять открытость себе и другим; осознавать невозможность контролировать всё вокруг.</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У обучающегося будут сформированы умения совместной деятельности: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w:t>
      </w:r>
      <w:r w:rsidRPr="00C60527">
        <w:rPr>
          <w:rFonts w:ascii="Times New Roman" w:hAnsi="Times New Roman" w:cs="Times New Roman"/>
          <w:sz w:val="20"/>
          <w:szCs w:val="20"/>
        </w:rPr>
        <w:lastRenderedPageBreak/>
        <w:t xml:space="preserve">применения групповых форм взаимодействия при решении поставленной задачи;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Предметные результаты освоения программы по литературе на уровне основного общего образования должны обеспечивать: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w:t>
      </w:r>
      <w:r w:rsidRPr="00C60527">
        <w:rPr>
          <w:rFonts w:ascii="Times New Roman" w:hAnsi="Times New Roman" w:cs="Times New Roman"/>
          <w:sz w:val="20"/>
          <w:szCs w:val="20"/>
        </w:rPr>
        <w:lastRenderedPageBreak/>
        <w:t>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7) совершенствование умения создавать устные и письменные </w:t>
      </w:r>
      <w:r w:rsidRPr="00C60527">
        <w:rPr>
          <w:rFonts w:ascii="Times New Roman" w:hAnsi="Times New Roman" w:cs="Times New Roman"/>
          <w:sz w:val="20"/>
          <w:szCs w:val="20"/>
        </w:rPr>
        <w:lastRenderedPageBreak/>
        <w:t>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10) развитие умения планировать собственное чтение, формировать и обогащать свой круг чтения, в том числе за счёт </w:t>
      </w:r>
      <w:r w:rsidRPr="00C60527">
        <w:rPr>
          <w:rFonts w:ascii="Times New Roman" w:hAnsi="Times New Roman" w:cs="Times New Roman"/>
          <w:sz w:val="20"/>
          <w:szCs w:val="20"/>
        </w:rPr>
        <w:lastRenderedPageBreak/>
        <w:t>произведений современной литературы;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20.8.5. Предметные результаты изучения литературы. К концу обучения в 5 классе обучающийся научится: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понимать, что литература — это вид искусства и что художественный текст отличается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владеть элементарными умениями воспринимать, анализировать, интерпретировать и оценивать прочитанные произведения: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сопоставлять темы и сюжеты произведений, образы персонажей;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C60527">
        <w:rPr>
          <w:rFonts w:ascii="Times New Roman" w:hAnsi="Times New Roman" w:cs="Times New Roman"/>
          <w:sz w:val="20"/>
          <w:szCs w:val="20"/>
        </w:rPr>
        <w:lastRenderedPageBreak/>
        <w:t>индивидуальных особенностей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создавать устные и письменные высказывания разных жанров объёмом не менее 70 слов (с учётом литературного развития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владеть начальными умениями интерпретации и оценки текстуально изученных произведений фольклора и литературы;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20.8.6. Предметные результаты изучения литературы. К концу обучения в 6 классе обучающийся научится: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выделять в произведениях элементы художественной формы и обнаруживать связи между ними;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10) участвовать в беседе и диалоге о прочитанном произведении, давать аргументированную оценку прочитанному;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20.8.7. Предметные результаты изучения литературы. К концу обучения в 7 классе обучающийся научится: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w:t>
      </w:r>
      <w:r w:rsidRPr="00C60527">
        <w:rPr>
          <w:rFonts w:ascii="Times New Roman" w:hAnsi="Times New Roman" w:cs="Times New Roman"/>
          <w:sz w:val="20"/>
          <w:szCs w:val="20"/>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выделять в произведениях элементы художественной формы и обнаруживать связи между ними;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участвовать в коллективной и индивидуальной учебно-</w:t>
      </w:r>
      <w:r w:rsidRPr="00C60527">
        <w:rPr>
          <w:rFonts w:ascii="Times New Roman" w:hAnsi="Times New Roman" w:cs="Times New Roman"/>
          <w:sz w:val="20"/>
          <w:szCs w:val="20"/>
        </w:rPr>
        <w:lastRenderedPageBreak/>
        <w:t>исследовательской и проектной деятельности и публично представлять полученные результаты;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20.8.8. Предметные результаты изучения литературы. К концу обучения в 8 классе обучающийся научится: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Pr="00C60527">
        <w:rPr>
          <w:rFonts w:ascii="Times New Roman" w:hAnsi="Times New Roman" w:cs="Times New Roman"/>
          <w:sz w:val="20"/>
          <w:szCs w:val="20"/>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20.8.9. Предметные результаты изучения литературы. К концу обучения в 9 классе обучающийся научится: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w:t>
      </w:r>
      <w:r w:rsidRPr="00C60527">
        <w:rPr>
          <w:rFonts w:ascii="Times New Roman" w:hAnsi="Times New Roman" w:cs="Times New Roman"/>
          <w:sz w:val="20"/>
          <w:szCs w:val="20"/>
        </w:rPr>
        <w:lastRenderedPageBreak/>
        <w:t>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 xml:space="preserve">8) выделять в произведениях элементы художественной формы и обнаруживать связи между ними; определять родо-жанровую специфику </w:t>
      </w:r>
      <w:r w:rsidRPr="00C60527">
        <w:rPr>
          <w:rFonts w:ascii="Times New Roman" w:hAnsi="Times New Roman" w:cs="Times New Roman"/>
          <w:sz w:val="20"/>
          <w:szCs w:val="20"/>
        </w:rPr>
        <w:lastRenderedPageBreak/>
        <w:t>изученного и самостоятельно прочитанного художественного произведения;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lastRenderedPageBreak/>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C60527" w:rsidRPr="00C60527" w:rsidRDefault="00C60527" w:rsidP="00C60527">
      <w:pPr>
        <w:ind w:firstLine="709"/>
        <w:jc w:val="both"/>
        <w:rPr>
          <w:rFonts w:ascii="Times New Roman" w:hAnsi="Times New Roman" w:cs="Times New Roman"/>
          <w:sz w:val="20"/>
          <w:szCs w:val="20"/>
        </w:rPr>
      </w:pPr>
      <w:r w:rsidRPr="00C60527">
        <w:rPr>
          <w:rFonts w:ascii="Times New Roman" w:hAnsi="Times New Roman" w:cs="Times New Roman"/>
          <w:sz w:val="20"/>
          <w:szCs w:val="20"/>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92AC3" w:rsidRDefault="00292AC3" w:rsidP="0044449B">
      <w:pPr>
        <w:pStyle w:val="3"/>
        <w:pBdr>
          <w:bottom w:val="single" w:sz="12" w:space="1" w:color="auto"/>
        </w:pBdr>
        <w:rPr>
          <w:rFonts w:ascii="Times New Roman" w:hAnsi="Times New Roman" w:cs="Times New Roman"/>
          <w:color w:val="auto"/>
        </w:rPr>
        <w:sectPr w:rsidR="00292AC3" w:rsidSect="00E96222">
          <w:footerReference w:type="even" r:id="rId23"/>
          <w:footerReference w:type="default" r:id="rId24"/>
          <w:footnotePr>
            <w:numRestart w:val="eachPage"/>
          </w:footnotePr>
          <w:pgSz w:w="7824" w:h="12019"/>
          <w:pgMar w:top="632" w:right="701" w:bottom="901" w:left="709" w:header="0" w:footer="3" w:gutter="0"/>
          <w:pgNumType w:start="1"/>
          <w:cols w:space="720"/>
          <w:noEndnote/>
          <w:docGrid w:linePitch="360"/>
        </w:sectPr>
      </w:pPr>
    </w:p>
    <w:p w:rsidR="007D353D" w:rsidRDefault="007D353D" w:rsidP="00551875">
      <w:pPr>
        <w:pStyle w:val="3"/>
        <w:jc w:val="center"/>
        <w:rPr>
          <w:rFonts w:ascii="Times New Roman" w:hAnsi="Times New Roman" w:cs="Times New Roman"/>
          <w:color w:val="auto"/>
        </w:rPr>
      </w:pPr>
    </w:p>
    <w:p w:rsidR="005C536A" w:rsidRDefault="005C536A" w:rsidP="005C536A">
      <w:pPr>
        <w:pStyle w:val="3"/>
        <w:jc w:val="center"/>
        <w:rPr>
          <w:rFonts w:ascii="Times New Roman" w:hAnsi="Times New Roman" w:cs="Times New Roman"/>
        </w:rPr>
      </w:pPr>
      <w:r>
        <w:rPr>
          <w:rFonts w:ascii="Times New Roman" w:hAnsi="Times New Roman" w:cs="Times New Roman"/>
          <w:color w:val="auto"/>
        </w:rPr>
        <w:t>2.1.3</w:t>
      </w:r>
      <w:r w:rsidRPr="0028389D">
        <w:rPr>
          <w:rFonts w:ascii="Times New Roman" w:hAnsi="Times New Roman" w:cs="Times New Roman"/>
          <w:color w:val="auto"/>
        </w:rPr>
        <w:t xml:space="preserve"> </w:t>
      </w:r>
      <w:bookmarkEnd w:id="13"/>
      <w:bookmarkEnd w:id="14"/>
      <w:r>
        <w:rPr>
          <w:rFonts w:ascii="Times New Roman" w:hAnsi="Times New Roman" w:cs="Times New Roman"/>
          <w:color w:val="auto"/>
        </w:rPr>
        <w:t>Р</w:t>
      </w:r>
      <w:r w:rsidRPr="005C536A">
        <w:rPr>
          <w:rFonts w:ascii="Times New Roman" w:hAnsi="Times New Roman" w:cs="Times New Roman"/>
        </w:rPr>
        <w:t>АБОЧАЯ ПРОГРАММА ПО УЧЕБНОМУ ПРЕДМЕТУ «ИНОСТРАННЫЙ (АНГЛИЙСКИЙ) ЯЗЫК»</w:t>
      </w:r>
    </w:p>
    <w:p w:rsidR="005C536A" w:rsidRPr="005C536A" w:rsidRDefault="005C536A" w:rsidP="005C536A">
      <w:pPr>
        <w:pStyle w:val="3"/>
        <w:jc w:val="center"/>
        <w:rPr>
          <w:rFonts w:ascii="Times New Roman" w:hAnsi="Times New Roman" w:cs="Times New Roman"/>
          <w:color w:val="auto"/>
        </w:rPr>
      </w:pPr>
    </w:p>
    <w:p w:rsidR="005C536A" w:rsidRPr="005C536A" w:rsidRDefault="005C536A" w:rsidP="005C536A">
      <w:pPr>
        <w:ind w:firstLine="709"/>
        <w:jc w:val="both"/>
        <w:rPr>
          <w:rFonts w:ascii="Times New Roman" w:hAnsi="Times New Roman" w:cs="Times New Roman"/>
          <w:sz w:val="20"/>
          <w:szCs w:val="20"/>
        </w:rPr>
      </w:pPr>
      <w:r>
        <w:rPr>
          <w:rFonts w:ascii="Times New Roman" w:hAnsi="Times New Roman" w:cs="Times New Roman"/>
          <w:sz w:val="20"/>
          <w:szCs w:val="20"/>
        </w:rPr>
        <w:t>Р</w:t>
      </w:r>
      <w:r w:rsidRPr="005C536A">
        <w:rPr>
          <w:rFonts w:ascii="Times New Roman" w:hAnsi="Times New Roman" w:cs="Times New Roman"/>
          <w:sz w:val="20"/>
          <w:szCs w:val="20"/>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C536A" w:rsidRDefault="005C536A" w:rsidP="005C536A">
      <w:pPr>
        <w:ind w:firstLine="709"/>
        <w:jc w:val="both"/>
        <w:rPr>
          <w:rFonts w:ascii="Times New Roman" w:hAnsi="Times New Roman" w:cs="Times New Roman"/>
          <w:sz w:val="20"/>
          <w:szCs w:val="20"/>
        </w:rPr>
      </w:pPr>
    </w:p>
    <w:p w:rsidR="005C536A" w:rsidRPr="00C55000" w:rsidRDefault="005C536A" w:rsidP="005C536A">
      <w:pPr>
        <w:ind w:firstLine="709"/>
        <w:jc w:val="both"/>
        <w:rPr>
          <w:rFonts w:ascii="Times New Roman" w:hAnsi="Times New Roman" w:cs="Times New Roman"/>
          <w:b/>
          <w:sz w:val="20"/>
          <w:szCs w:val="20"/>
        </w:rPr>
      </w:pPr>
      <w:r w:rsidRPr="00C55000">
        <w:rPr>
          <w:rFonts w:ascii="Times New Roman" w:hAnsi="Times New Roman" w:cs="Times New Roman"/>
          <w:b/>
          <w:sz w:val="20"/>
          <w:szCs w:val="20"/>
        </w:rPr>
        <w:t>Пояснительная записка.</w:t>
      </w:r>
    </w:p>
    <w:p w:rsidR="00C55000" w:rsidRDefault="00C55000"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Целью иноязычного образования является формирование коммуникативной компетенции обучающихся в единстве таких её составляющих, как:</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свою страну, её культуру в условиях межкультурного 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Основными подходами к обучению иностранному (английскому) языку признаются компетентностный, системно-деятельностный, </w:t>
      </w:r>
      <w:r w:rsidRPr="005C536A">
        <w:rPr>
          <w:rFonts w:ascii="Times New Roman" w:hAnsi="Times New Roman" w:cs="Times New Roman"/>
          <w:sz w:val="20"/>
          <w:szCs w:val="20"/>
        </w:rPr>
        <w:lastRenderedPageBreak/>
        <w:t>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C536A" w:rsidRPr="005C536A" w:rsidRDefault="005C536A" w:rsidP="005C536A">
      <w:pPr>
        <w:ind w:firstLine="709"/>
        <w:jc w:val="both"/>
        <w:rPr>
          <w:rFonts w:ascii="Times New Roman" w:hAnsi="Times New Roman" w:cs="Times New Roman"/>
          <w:b/>
          <w:sz w:val="20"/>
          <w:szCs w:val="20"/>
        </w:rPr>
      </w:pPr>
      <w:r w:rsidRPr="005C536A">
        <w:rPr>
          <w:rFonts w:ascii="Times New Roman" w:hAnsi="Times New Roman" w:cs="Times New Roman"/>
          <w:b/>
          <w:sz w:val="20"/>
          <w:szCs w:val="20"/>
        </w:rPr>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C536A" w:rsidRDefault="005C536A"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b/>
          <w:sz w:val="20"/>
          <w:szCs w:val="20"/>
        </w:rPr>
      </w:pPr>
      <w:r w:rsidRPr="005C536A">
        <w:rPr>
          <w:rFonts w:ascii="Times New Roman" w:hAnsi="Times New Roman" w:cs="Times New Roman"/>
          <w:b/>
          <w:sz w:val="20"/>
          <w:szCs w:val="20"/>
        </w:rPr>
        <w:t>Содержание обучения в 5 классе.</w:t>
      </w:r>
    </w:p>
    <w:p w:rsidR="005C536A" w:rsidRDefault="005C536A"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Коммуникативные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Моя семья. Мои друзья. Семейные праздники: день рождения, Новый год.</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Внешность и характер человека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Досуг и увлечения (хобби) современного подростка (чтение, кино, 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Здоровый образ жизни: режим труда и отдыха, здоровое питание.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Покупки: одежда, обувь и продукты 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Школа, школьная жизнь, школьная форма, изучаемые предметы. 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Каникулы в различное время года. Виды отдыха.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Природа: дикие и домашние животные. Погода.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Родной город (село). Транспорт.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Выдающиеся люди родной страны и страны (стран) изучаемого языка: писатели, поэты.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Говорение.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 Развитие коммуникативных умений диалогической речи на базе умений, сформированных на уровне начального общего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диалог-расспрос: сообщать фактическую информацию, отвечая на вопросы разных видов; запрашивать интересующую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диалога – до 5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монологической речи на базе умений, сформированных на уровне начального общего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устных связных монологических высказываний с использованием основных коммуникативных типов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повествование (сообщение);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(пересказ) основного содержания прочитанного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краткое изложение результатов выполненной проектной работы.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монологического высказывания – 5–6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аудирования на базе умений, сформированных на уровне начального общего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w:t>
      </w:r>
      <w:r w:rsidRPr="005C536A">
        <w:rPr>
          <w:rFonts w:ascii="Times New Roman" w:hAnsi="Times New Roman" w:cs="Times New Roman"/>
          <w:sz w:val="20"/>
          <w:szCs w:val="20"/>
        </w:rPr>
        <w:lastRenderedPageBreak/>
        <w:t>использования иллюстраций.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Время звучания текста (текстов) для аудирования – до 1 минуты.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Смысловое чтение.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несплошных текстов (таблиц) и понимание представленной в них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(текстов) для чтения – 180–200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 письменной речи на базе умений, сформированных на уровне начального общего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написание коротких поздравлений с праздниками (с Новым годом, Рождеством, днём рождения);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Фонетическая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вслух: беседа (диалог), рассказ, отрывок из статьи научно-популярного характера,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для чтения вслух – до 90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Графика, орфография и пунктуация.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написание изученных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Лексическая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Основные способы словообразования: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аффиксация: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существительных при помощи суффиксов -er/-or (teacher/visitor), -ist (scientist, tourist), -sion/-tion (discussion/invitation);</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прилагательных при помощи суффиксов -ful (wonderful), -ian/-an (Russian/American);</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наречий при помощи суффикса -ly (recently);</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образование имён прилагательных, имён существительных и наречий при помощи отрицательного префикса un (unhappy, unreality, </w:t>
      </w:r>
      <w:r w:rsidRPr="005C536A">
        <w:rPr>
          <w:rFonts w:ascii="Times New Roman" w:hAnsi="Times New Roman" w:cs="Times New Roman"/>
          <w:sz w:val="20"/>
          <w:szCs w:val="20"/>
        </w:rPr>
        <w:lastRenderedPageBreak/>
        <w:t>unusually).</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Грамматическая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несколькими обстоятельствами, следующими в определённом порядке.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Вопросительные предложения (альтернативный и разделительный вопросы в Present/Past/Future Simple Tense).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Имена существительные во множественном числе, в том числе имена существительные, имеющие форму только множественного числа.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Имена существительные с причастиями настоящего и прошедшего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в положительной, сравнительной и превосходной степенях, образованные по правилу, и исключения.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писать свои имя и фамилию, а также имена и фамилии своих родственников и друзей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свой адрес на английском языке (в анкете, формуляре);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Компенсаторные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Использование при чтении и аудировании языковой, в том числе </w:t>
      </w:r>
      <w:r w:rsidRPr="005C536A">
        <w:rPr>
          <w:rFonts w:ascii="Times New Roman" w:hAnsi="Times New Roman" w:cs="Times New Roman"/>
          <w:sz w:val="20"/>
          <w:szCs w:val="20"/>
        </w:rPr>
        <w:lastRenderedPageBreak/>
        <w:t>контекстуальной, догадки.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формулировании собственных высказываний, ключевых слов, плана.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Default="005C536A"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b/>
          <w:sz w:val="20"/>
          <w:szCs w:val="20"/>
        </w:rPr>
      </w:pPr>
      <w:r w:rsidRPr="005C536A">
        <w:rPr>
          <w:rFonts w:ascii="Times New Roman" w:hAnsi="Times New Roman" w:cs="Times New Roman"/>
          <w:b/>
          <w:sz w:val="20"/>
          <w:szCs w:val="20"/>
        </w:rPr>
        <w:t>Содержание обучения в 6 классе.</w:t>
      </w:r>
    </w:p>
    <w:p w:rsidR="005C536A" w:rsidRDefault="005C536A"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Коммуникативные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Взаимоотношения в семье и с друзьями. Семейные праздники.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Внешность и характер человека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Досуг и увлечения (хобби) современного подростка (чтение, кино, театр, 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Здоровый образ жизни: режим труда и отдыха, фитнес, сбалансированное питание.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Покупки: одежда, обувь и продукты 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Каникулы в различное время года. Виды отдыха.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Путешествия по России и иностранным странам.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Природа: дикие и домашние животные. Климат, погода.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Жизнь в городе и сельской местности. Описание родного города (села). Транспорт.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Выдающиеся люди родной страны и страны (стран) изучаемого языка: писатели, поэты, учёные.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Говорение.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диалогической речи, а именно умений вести: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диалог-побуждение к действию: обращаться с просьбой, вежливо соглашаться (не соглашаться) выполнить просьбу, приглашать </w:t>
      </w:r>
      <w:r w:rsidRPr="005C536A">
        <w:rPr>
          <w:rFonts w:ascii="Times New Roman" w:hAnsi="Times New Roman" w:cs="Times New Roman"/>
          <w:sz w:val="20"/>
          <w:szCs w:val="20"/>
        </w:rPr>
        <w:lastRenderedPageBreak/>
        <w:t>собеседника к совместной деятельности, вежливо соглашаться (не соглашаться) на предложение собеседника, объясняя причину своего решения;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Объём диалога – до 5 реплик со стороны каждого собеседника.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монологической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устных связных монологических высказываний с использованием основных коммуникативных типов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повествование (сообщение);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(пересказ) основного содержания прочитанного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краткое изложение результатов выполненной проектной работы.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монологического высказывания – 7–8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Аудирование.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Время звучания текста (текстов) для аудирования – до 1,5 минуты.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несплошных текстов (таблиц) и понимание представленной в них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(текстов) для чтения – 250–300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анкет и формуляров: сообщение о себе основных сведений в соответствии с нормами, принятыми в англоговорящих странах;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небольшого письменного высказывания с использованием образца, плана, иллюстраций. Объём письменного высказывания – до 70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Фонетическая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5C536A">
        <w:rPr>
          <w:rFonts w:ascii="Times New Roman" w:hAnsi="Times New Roman" w:cs="Times New Roman"/>
          <w:sz w:val="20"/>
          <w:szCs w:val="20"/>
        </w:rPr>
        <w:lastRenderedPageBreak/>
        <w:t>словах, чтение новых слов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для чтения вслух – до 95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Графика, орфография и пунктуация.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написание изученных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Лексическая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Основные способы словообразования: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аффиксация: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существительных при помощи суффикса -ing (reading);</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прилагательных при помощи суффиксов -al (typical), -ing (amazing), -less (useless), -ive (impressive).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Синонимы. Антонимы.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Грамматическая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Сложноподчинённые предложения с придаточными определительными с союзными словами who, which, that.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Сложноподчинённые предложения с придаточными времени с союзами for, since.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Предложения с конструкциями as … as, not so … as.</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Все типы вопросительных предложений (общий, специальный, альтернативный, разделительный вопросы) в Present/Past Continuous Tense.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видо-временных формах действительного залога в изъявительном наклонении в Present/Past Continuous Tense.</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Модальные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эквиваленты</w:t>
      </w:r>
      <w:r w:rsidRPr="005C536A">
        <w:rPr>
          <w:rFonts w:ascii="Times New Roman" w:hAnsi="Times New Roman" w:cs="Times New Roman"/>
          <w:sz w:val="20"/>
          <w:szCs w:val="20"/>
          <w:lang w:val="en-US"/>
        </w:rPr>
        <w:t xml:space="preserve"> (can/be able to, must/have to, may, should, need).</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Слова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выражающие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количество</w:t>
      </w:r>
      <w:r w:rsidRPr="005C536A">
        <w:rPr>
          <w:rFonts w:ascii="Times New Roman" w:hAnsi="Times New Roman" w:cs="Times New Roman"/>
          <w:sz w:val="20"/>
          <w:szCs w:val="20"/>
          <w:lang w:val="en-US"/>
        </w:rPr>
        <w:t xml:space="preserve"> (little/a little, few/a few).</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Числительные для обозначения дат и больших чисел (100–1000).</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писать свои имя и фамилию, а также имена и фамилии своих родственников и друзей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свой адрес на английском языке (в анкете, формуляре);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рассказывать о выдающихся людях родной страны и страны (стран) изучаемого языка (учёных, писателях, поэтах).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Компенсаторные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Использование при чтении и аудировании языковой догадки, в том числе контекстуальной.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формулировании собственных высказываний, ключевых слов, плана.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50E" w:rsidRDefault="00B7550E" w:rsidP="005C536A">
      <w:pPr>
        <w:ind w:firstLine="709"/>
        <w:jc w:val="both"/>
        <w:rPr>
          <w:rFonts w:ascii="Times New Roman" w:hAnsi="Times New Roman" w:cs="Times New Roman"/>
          <w:sz w:val="20"/>
          <w:szCs w:val="20"/>
        </w:rPr>
      </w:pPr>
    </w:p>
    <w:p w:rsidR="005C536A" w:rsidRPr="00B7550E" w:rsidRDefault="005C536A" w:rsidP="005C536A">
      <w:pPr>
        <w:ind w:firstLine="709"/>
        <w:jc w:val="both"/>
        <w:rPr>
          <w:rFonts w:ascii="Times New Roman" w:hAnsi="Times New Roman" w:cs="Times New Roman"/>
          <w:b/>
          <w:sz w:val="20"/>
          <w:szCs w:val="20"/>
        </w:rPr>
      </w:pPr>
      <w:r w:rsidRPr="00B7550E">
        <w:rPr>
          <w:rFonts w:ascii="Times New Roman" w:hAnsi="Times New Roman" w:cs="Times New Roman"/>
          <w:b/>
          <w:sz w:val="20"/>
          <w:szCs w:val="20"/>
        </w:rPr>
        <w:t>Содержание обучения в 7 классе.</w:t>
      </w:r>
    </w:p>
    <w:p w:rsidR="00B7550E" w:rsidRDefault="00B7550E"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Коммуникативные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Взаимоотношения в семье и с друзьями. Семейные праздники. Обязанности по дому.</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Внешность и характер человека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Досуг и увлечения (хобби) современного подростка (чтение, кино, театр, музей, спорт, музыка).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Здоровый образ жизни: режим труда и отдыха, фитнес, сбалансированное питание.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Покупки: одежда, обувь и продукты 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Каникулы в различное время года. Виды отдыха. Путешествия по России и иностранным странам.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Природа: дикие и домашние животные. Климат, погода.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Жизнь в городе и сельской местности. Описание родного города (села). Транспорт.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Средства массовой информации (телевидение, журналы,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Выдающиеся люди родной страны и страны (стран) изучаемого языка: учёные, писатели, поэты, спортсмены.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Развитие коммуникативных умений диалогической речи, а именно умений вести: диалог этикетного характера, диалог-побуждение к </w:t>
      </w:r>
      <w:r w:rsidRPr="005C536A">
        <w:rPr>
          <w:rFonts w:ascii="Times New Roman" w:hAnsi="Times New Roman" w:cs="Times New Roman"/>
          <w:sz w:val="20"/>
          <w:szCs w:val="20"/>
        </w:rPr>
        <w:lastRenderedPageBreak/>
        <w:t>действию, диалог-расспрос, комбинированный диалог, включающий различные виды диалогов: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диалога – до 6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монологической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устных связных монологических высказываний с использованием основных коммуникативных типов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повествование (сообщение);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(пересказ) основного содержания, прочитанного (прослушанного)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краткое изложение результатов выполненной проектной работы.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монологического высказывания – 8–9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136.5.1.2. Аудирование.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5C536A">
        <w:rPr>
          <w:rFonts w:ascii="Times New Roman" w:hAnsi="Times New Roman" w:cs="Times New Roman"/>
          <w:sz w:val="20"/>
          <w:szCs w:val="20"/>
        </w:rPr>
        <w:lastRenderedPageBreak/>
        <w:t>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Время звучания текста (текстов) для аудирования – до 1,5 минуты.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полным пониманием предполагает полное и точное понимание информации, представленной в тексте, в эксплицитной (явной)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несплошных текстов (таблиц, диаграмм) и понимание представленной в них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(текстов) для чтения – до 350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списывание текста и выписывание из него слов, словосочетаний, предложений в соответствии с решаемой коммуникативной задачей, </w:t>
      </w:r>
      <w:r w:rsidRPr="005C536A">
        <w:rPr>
          <w:rFonts w:ascii="Times New Roman" w:hAnsi="Times New Roman" w:cs="Times New Roman"/>
          <w:sz w:val="20"/>
          <w:szCs w:val="20"/>
        </w:rPr>
        <w:lastRenderedPageBreak/>
        <w:t>составление плана прочитанного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небольшого письменного высказывания с использованием образца, плана, таблицы. Объём письменного высказывания – до 90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Фонетическая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вслух: диалог (беседа), рассказ, сообщение информационного характера, отрывок из статьи научно-популярного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для чтения вслух – до 100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Графика, орфография и пунктуация.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написание изученных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Лексическая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Основные способы словообразования: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аффиксация: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существительных при помощи префикса un (unreality) и при помощи суффиксов: -ment (development), -ness (darkness);</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прилагательных при помощи суффиксов -ly (friendly), -ous (famous), -y (busy);</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имён прилагательных и наречий при помощи префиксов in-/im- (informal, independently, impossible);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словосложение: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сложных прилагательных путём соединения основы прилагательного с основой существительного с добавлением суффикса -ed (blue-eyed).</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Многозначные лексические единицы. Синонимы. Антонимы. Интернациональные слова. Наиболее частотные фразовые глаголы.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Грамматическая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со сложным дополнением (Complex Object). Условные предложения реального (Conditional 0, Conditional I)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конструкцией to be going to + инфинитив и формы Future Simple Tense и Present Continuous Tense для выражения будущего действия.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Конструкция used to + инфинитив глагола.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наиболее употребительных формах страдательного залога (Present/Past Simple Passive).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Предлоги, употребляемые с глаголами в страдательном залоге.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Модальный глагол might.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совпадающие по форме с прилагательными (fast, high; early).</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Местоимения</w:t>
      </w:r>
      <w:r w:rsidRPr="005C536A">
        <w:rPr>
          <w:rFonts w:ascii="Times New Roman" w:hAnsi="Times New Roman" w:cs="Times New Roman"/>
          <w:sz w:val="20"/>
          <w:szCs w:val="20"/>
          <w:lang w:val="en-US"/>
        </w:rPr>
        <w:t xml:space="preserve"> other/another, both, all, one.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Количественные числительные для обозначения больших чисел (до 1 000 000).</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w:t>
      </w:r>
      <w:r w:rsidRPr="005C536A">
        <w:rPr>
          <w:rFonts w:ascii="Times New Roman" w:hAnsi="Times New Roman" w:cs="Times New Roman"/>
          <w:sz w:val="20"/>
          <w:szCs w:val="20"/>
        </w:rPr>
        <w:lastRenderedPageBreak/>
        <w:t>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писать свои имя и фамилию, а также имена и фамилии своих родственников и друзей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свой адрес на английском языке (в анкете);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рассказывать о выдающихся людях родной страны и страны (стран) изучаемого языка (учёных, писателях, поэтах, спортсменах).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Компенсаторные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Переспрашивать, просить повторить, уточняя значение незнакомых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формулировании собственных высказываний, ключевых слов, плана.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50E" w:rsidRDefault="00B7550E" w:rsidP="005C536A">
      <w:pPr>
        <w:ind w:firstLine="709"/>
        <w:jc w:val="both"/>
        <w:rPr>
          <w:rFonts w:ascii="Times New Roman" w:hAnsi="Times New Roman" w:cs="Times New Roman"/>
          <w:sz w:val="20"/>
          <w:szCs w:val="20"/>
        </w:rPr>
      </w:pPr>
    </w:p>
    <w:p w:rsidR="005C536A" w:rsidRPr="00B7550E" w:rsidRDefault="005C536A" w:rsidP="005C536A">
      <w:pPr>
        <w:ind w:firstLine="709"/>
        <w:jc w:val="both"/>
        <w:rPr>
          <w:rFonts w:ascii="Times New Roman" w:hAnsi="Times New Roman" w:cs="Times New Roman"/>
          <w:b/>
          <w:sz w:val="20"/>
          <w:szCs w:val="20"/>
        </w:rPr>
      </w:pPr>
      <w:r w:rsidRPr="00B7550E">
        <w:rPr>
          <w:rFonts w:ascii="Times New Roman" w:hAnsi="Times New Roman" w:cs="Times New Roman"/>
          <w:b/>
          <w:sz w:val="20"/>
          <w:szCs w:val="20"/>
        </w:rPr>
        <w:t>Содержание обучения в 8 классе.</w:t>
      </w:r>
    </w:p>
    <w:p w:rsidR="00B7550E" w:rsidRDefault="00B7550E"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Коммуникативные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Взаимоотношения в семье и с друзьями.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Внешность и характер человека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Досуг и увлечения (хобби) современного подростка (чтение, кино, театр, музей, спорт, музыка).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Здоровый образ жизни: режим труда и отдыха, фитнес, сбалансированное питание. Посещение врача.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Покупки: одежда, обувь и продукты питания. Карманные деньги.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Виды отдыха в различное время года. Путешествия по России и иностранным странам.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Природа: флора и фауна. Проблемы экологии. Климат, погода. Стихийные бедствия.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Условия проживания в городской (сельской) местности. Транспорт.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Выдающиеся люди родной страны и страны (стран) изучаемого языка: учёные, писатели, поэты, художники, музыканты, спортсмены.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диалога – до 7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монологической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создание устных связных монологических высказываний с использованием основных коммуникативных типов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повествование (сообщение);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выражение и аргументирование своего мнения по отношению к услышанному (прочитанному);</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(пересказ) основного содержания, прочитанного (прослушанного)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составление рассказа по картинкам;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изложение результатов выполненной проектной работы.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монологического высказывания – 9–10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Аудирование.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Время звучания текста (текстов) для аудирования – до 2 минут.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Развитие умения читать про себя и понимать несложные аутентичные тексты разных жанров и стилей, содержащие отдельные </w:t>
      </w:r>
      <w:r w:rsidRPr="005C536A">
        <w:rPr>
          <w:rFonts w:ascii="Times New Roman" w:hAnsi="Times New Roman" w:cs="Times New Roman"/>
          <w:sz w:val="20"/>
          <w:szCs w:val="20"/>
        </w:rPr>
        <w:lastRenderedPageBreak/>
        <w:t>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несплошных текстов (таблиц, диаграмм, схем) и понимание представленной в них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(текстов) для чтения – 350–500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составление плана (тезисов) устного или письменного сообщения;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Языковые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Фонетическая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для чтения вслух – до 110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Графика, орфография и пунктуация.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написание изученных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Лексическая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Основные способы словообразования: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аффиксация: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имен существительных при помощи суффиксов: -ance/-ence (performance/residence), -ity (activity); -ship (friendship);</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имен прилагательных при помощи префикса inter- (international);</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имен прилагательных при помощи -ed и -ing (interested/interesting);</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конверсия: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образование имени существительного от неопределённой формы </w:t>
      </w:r>
      <w:r w:rsidRPr="005C536A">
        <w:rPr>
          <w:rFonts w:ascii="Times New Roman" w:hAnsi="Times New Roman" w:cs="Times New Roman"/>
          <w:sz w:val="20"/>
          <w:szCs w:val="20"/>
        </w:rPr>
        <w:lastRenderedPageBreak/>
        <w:t>глагола (to walk – a walk);</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глагола от имени существительного (a present – to present);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имени существительного от прилагательного (rich – the rich);</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Различные средства связи в тексте для обеспечения его целостности (firstly, however, finally, at last, etc.).</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Грамматическая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Предложения</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со</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сложным</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дополнением</w:t>
      </w:r>
      <w:r w:rsidRPr="005C536A">
        <w:rPr>
          <w:rFonts w:ascii="Times New Roman" w:hAnsi="Times New Roman" w:cs="Times New Roman"/>
          <w:sz w:val="20"/>
          <w:szCs w:val="20"/>
          <w:lang w:val="en-US"/>
        </w:rPr>
        <w:t xml:space="preserve"> (Complex Object) (I saw her cross/crossing the road.).</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Все типы вопросительных предложений в Past Perfect Tense. Согласование времен в рамках сложного предложения.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Согласование подлежащего, выраженного собирательным существительным (family, police) со сказуемым.</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глаголами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на</w:t>
      </w:r>
      <w:r w:rsidRPr="005C536A">
        <w:rPr>
          <w:rFonts w:ascii="Times New Roman" w:hAnsi="Times New Roman" w:cs="Times New Roman"/>
          <w:sz w:val="20"/>
          <w:szCs w:val="20"/>
          <w:lang w:val="en-US"/>
        </w:rPr>
        <w:t xml:space="preserve"> -ing: to love/hate doing something.</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содержащие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w:t>
      </w:r>
      <w:r w:rsidRPr="005C536A">
        <w:rPr>
          <w:rFonts w:ascii="Times New Roman" w:hAnsi="Times New Roman" w:cs="Times New Roman"/>
          <w:sz w:val="20"/>
          <w:szCs w:val="20"/>
        </w:rPr>
        <w:t>связки</w:t>
      </w:r>
      <w:r w:rsidRPr="005C536A">
        <w:rPr>
          <w:rFonts w:ascii="Times New Roman" w:hAnsi="Times New Roman" w:cs="Times New Roman"/>
          <w:sz w:val="20"/>
          <w:szCs w:val="20"/>
          <w:lang w:val="en-US"/>
        </w:rPr>
        <w:t xml:space="preserve"> to be/to look/to feel/to seem.</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be/get used to + </w:t>
      </w:r>
      <w:r w:rsidRPr="005C536A">
        <w:rPr>
          <w:rFonts w:ascii="Times New Roman" w:hAnsi="Times New Roman" w:cs="Times New Roman"/>
          <w:sz w:val="20"/>
          <w:szCs w:val="20"/>
        </w:rPr>
        <w:t>инфинитив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глагола</w:t>
      </w:r>
      <w:r w:rsidRPr="005C536A">
        <w:rPr>
          <w:rFonts w:ascii="Times New Roman" w:hAnsi="Times New Roman" w:cs="Times New Roman"/>
          <w:sz w:val="20"/>
          <w:szCs w:val="20"/>
          <w:lang w:val="en-US"/>
        </w:rPr>
        <w:t xml:space="preserve">, be/get used to + </w:t>
      </w:r>
      <w:r w:rsidRPr="005C536A">
        <w:rPr>
          <w:rFonts w:ascii="Times New Roman" w:hAnsi="Times New Roman" w:cs="Times New Roman"/>
          <w:sz w:val="20"/>
          <w:szCs w:val="20"/>
        </w:rPr>
        <w:t>инфинитив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w:t>
      </w:r>
      <w:r w:rsidRPr="005C536A">
        <w:rPr>
          <w:rFonts w:ascii="Times New Roman" w:hAnsi="Times New Roman" w:cs="Times New Roman"/>
          <w:sz w:val="20"/>
          <w:szCs w:val="20"/>
          <w:lang w:val="en-US"/>
        </w:rPr>
        <w:t>, be/get used to doing something, be/get used to something.</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Конструкция</w:t>
      </w:r>
      <w:r w:rsidRPr="005C536A">
        <w:rPr>
          <w:rFonts w:ascii="Times New Roman" w:hAnsi="Times New Roman" w:cs="Times New Roman"/>
          <w:sz w:val="20"/>
          <w:szCs w:val="20"/>
          <w:lang w:val="en-US"/>
        </w:rPr>
        <w:t xml:space="preserve"> both … and ….</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c </w:t>
      </w:r>
      <w:r w:rsidRPr="005C536A">
        <w:rPr>
          <w:rFonts w:ascii="Times New Roman" w:hAnsi="Times New Roman" w:cs="Times New Roman"/>
          <w:sz w:val="20"/>
          <w:szCs w:val="20"/>
        </w:rPr>
        <w:t>глаголами</w:t>
      </w:r>
      <w:r w:rsidRPr="005C536A">
        <w:rPr>
          <w:rFonts w:ascii="Times New Roman" w:hAnsi="Times New Roman" w:cs="Times New Roman"/>
          <w:sz w:val="20"/>
          <w:szCs w:val="20"/>
          <w:lang w:val="en-US"/>
        </w:rPr>
        <w:t xml:space="preserve"> to stop, to remember, to forget (</w:t>
      </w:r>
      <w:r w:rsidRPr="005C536A">
        <w:rPr>
          <w:rFonts w:ascii="Times New Roman" w:hAnsi="Times New Roman" w:cs="Times New Roman"/>
          <w:sz w:val="20"/>
          <w:szCs w:val="20"/>
        </w:rPr>
        <w:t>разница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значении</w:t>
      </w:r>
      <w:r w:rsidRPr="005C536A">
        <w:rPr>
          <w:rFonts w:ascii="Times New Roman" w:hAnsi="Times New Roman" w:cs="Times New Roman"/>
          <w:sz w:val="20"/>
          <w:szCs w:val="20"/>
          <w:lang w:val="en-US"/>
        </w:rPr>
        <w:t xml:space="preserve"> to stop doing smth </w:t>
      </w:r>
      <w:r w:rsidRPr="005C536A">
        <w:rPr>
          <w:rFonts w:ascii="Times New Roman" w:hAnsi="Times New Roman" w:cs="Times New Roman"/>
          <w:sz w:val="20"/>
          <w:szCs w:val="20"/>
        </w:rPr>
        <w:t>и</w:t>
      </w:r>
      <w:r w:rsidRPr="005C536A">
        <w:rPr>
          <w:rFonts w:ascii="Times New Roman" w:hAnsi="Times New Roman" w:cs="Times New Roman"/>
          <w:sz w:val="20"/>
          <w:szCs w:val="20"/>
          <w:lang w:val="en-US"/>
        </w:rPr>
        <w:t xml:space="preserve"> to stop to do smth).</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видо</w:t>
      </w:r>
      <w:r w:rsidRPr="005C536A">
        <w:rPr>
          <w:rFonts w:ascii="Times New Roman" w:hAnsi="Times New Roman" w:cs="Times New Roman"/>
          <w:sz w:val="20"/>
          <w:szCs w:val="20"/>
          <w:lang w:val="en-US"/>
        </w:rPr>
        <w:t>-</w:t>
      </w:r>
      <w:r w:rsidRPr="005C536A">
        <w:rPr>
          <w:rFonts w:ascii="Times New Roman" w:hAnsi="Times New Roman" w:cs="Times New Roman"/>
          <w:sz w:val="20"/>
          <w:szCs w:val="20"/>
        </w:rPr>
        <w:t>временных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формах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действительного</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залога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изъявительном</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наклонении</w:t>
      </w:r>
      <w:r w:rsidRPr="005C536A">
        <w:rPr>
          <w:rFonts w:ascii="Times New Roman" w:hAnsi="Times New Roman" w:cs="Times New Roman"/>
          <w:sz w:val="20"/>
          <w:szCs w:val="20"/>
          <w:lang w:val="en-US"/>
        </w:rPr>
        <w:t xml:space="preserve"> (Past Perfect Tense, Present Perfect Continuous Tense, Future-in-the-Past).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Модальные глаголы в косвенной речи в настоящем и прошедшем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Неличные формы глагола (инфинитив, герундий, причастия настоящего и прошедшего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too – enough.</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Отрицательные местоимения no (и его производные nobody, nothing и другие), none.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w:t>
      </w:r>
      <w:r w:rsidRPr="005C536A">
        <w:rPr>
          <w:rFonts w:ascii="Times New Roman" w:hAnsi="Times New Roman" w:cs="Times New Roman"/>
          <w:sz w:val="20"/>
          <w:szCs w:val="20"/>
        </w:rPr>
        <w:lastRenderedPageBreak/>
        <w:t>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Соблюдение нормы вежливости в межкультурном общении.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 (культурные явления, события, достопримечательности);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Компенсаторные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Переспрашивать, просить повторить, уточняя значение незнакомых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формулировании собственных высказываний, ключевых слов, плана.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Игнорирование информации, не являющейся необходимой для понимания основного содержания прочитанного (прослушанного) текста </w:t>
      </w:r>
      <w:r w:rsidRPr="005C536A">
        <w:rPr>
          <w:rFonts w:ascii="Times New Roman" w:hAnsi="Times New Roman" w:cs="Times New Roman"/>
          <w:sz w:val="20"/>
          <w:szCs w:val="20"/>
        </w:rPr>
        <w:lastRenderedPageBreak/>
        <w:t>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4A35"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Содержание обучения в 9 классе.</w:t>
      </w:r>
    </w:p>
    <w:p w:rsidR="00284A35" w:rsidRDefault="00284A35"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Коммуникативные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Взаимоотношения в семье и с друзьями. Конфликты и их разрешение.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Внешность и характер человека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Здоровый образ жизни: режим труда и отдыха, фитнес, сбалансированное питание. Посещение врача.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Покупки: одежда, обувь и продукты питания. Карманные деньги. Молодёжная мода.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Виды отдыха в различное время года. Путешествия по России и иностранным странам. Транспорт.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Природа: флора и фауна. Проблемы экологии. Защита окружающей среды. Климат, погода. Стихийные бедствия.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Средства массовой информации (телевидение, радио, пресса,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диалог этикетного характера: начинать, поддерживать и заканчивать разговор, вежливо переспрашивать, поздравлять с </w:t>
      </w:r>
      <w:r w:rsidRPr="005C536A">
        <w:rPr>
          <w:rFonts w:ascii="Times New Roman" w:hAnsi="Times New Roman" w:cs="Times New Roman"/>
          <w:sz w:val="20"/>
          <w:szCs w:val="20"/>
        </w:rPr>
        <w:lastRenderedPageBreak/>
        <w:t>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повествование (сообщение);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рассуждение;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выражение и краткое аргументирование своего мнения по отношению к услышанному (прочитанному);</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составление рассказа по картинкам;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изложение результатов выполненной проектной работы.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монологического высказывания – 10–12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 xml:space="preserve"> Аудирование.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Языковая сложность текстов для аудирования должна соответствовать базовому уровню (А2 – допороговому уровню по общеевропейской шкале).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Время звучания текста (текстов) для аудирования – до 2 минут.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Смысловое чтение.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Чтение с пониманием нужной (интересующей, запрашиваемой) </w:t>
      </w:r>
      <w:r w:rsidRPr="005C536A">
        <w:rPr>
          <w:rFonts w:ascii="Times New Roman" w:hAnsi="Times New Roman" w:cs="Times New Roman"/>
          <w:sz w:val="20"/>
          <w:szCs w:val="20"/>
        </w:rPr>
        <w:lastRenderedPageBreak/>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несплошных текстов (таблиц, диаграмм, схем) и понимание представленной в них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Языковая сложность текстов для чтения должна соответствовать базовому уровню (А2 – допороговому уровню по общеевропейской шкале).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(текстов) для чтения – 500–600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 Письменная речь.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составление плана (тезисов) устного или письменного сообщения;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заполнение таблицы с краткой фиксацией содержания прочитанного (прослушанного)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преобразование таблицы, схемы в текстовый вариант представления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письменное представление результатов выполненной проектной работы (объём – 100–120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Языковые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Фонетическая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Выражение модального значения, чувства и эмоции.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Различение на слух британского и американского вариантов произношения в прослушанных текстах или услышанных высказываниях.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текста для чтения вслух – до 110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Графика, орфография и пунктуация.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написание изученных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Лексическая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Основные способы словообразования: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аффиксация: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глаголов с помощью префиксов under-, over-, dis-, mis-;</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имён прилагательных с помощью суффиксов -able/-ible;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имён существительных с помощью отрицательных префиксов in-</w:t>
      </w:r>
      <w:r w:rsidRPr="005C536A">
        <w:rPr>
          <w:rFonts w:ascii="Times New Roman" w:hAnsi="Times New Roman" w:cs="Times New Roman"/>
          <w:sz w:val="20"/>
          <w:szCs w:val="20"/>
        </w:rPr>
        <w:lastRenderedPageBreak/>
        <w:t>/im-;</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словосложение: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сложных существительных путём соединения основы числительного с основой существительного с добавлением суффикса -ed (eight-legged);</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сложных существительных путём соединения основ существительных с предлогом (father-in-law);</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сложных прилагательных путём соединения основы прилагательного с основой причастия настоящего времени (nice-looking);</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сложных прилагательных путём соединения основы прилагательного с основой причастия прошедшего времени (well-behaved);</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конверсия: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Различные средства связи в тексте для обеспечения его целостности (firstly, however, finally, at last, etc.).</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Грамматическая сторона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Предложения</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со</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сложным</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дополнением</w:t>
      </w:r>
      <w:r w:rsidRPr="005C536A">
        <w:rPr>
          <w:rFonts w:ascii="Times New Roman" w:hAnsi="Times New Roman" w:cs="Times New Roman"/>
          <w:sz w:val="20"/>
          <w:szCs w:val="20"/>
          <w:lang w:val="en-US"/>
        </w:rPr>
        <w:t xml:space="preserve"> (Complex Object) (I want to have my hair cut.).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Условные предложения нереального характера (Conditional II).</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Конструкции для выражения предпочтения I prefer …/I’d prefer …/I’d rather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Конструкция I wish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конструкцией either … or, neither … nor.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Порядок следования имён прилагательных (nice long blond hair).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Социокультурные знания и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Формирование элементарного представление о различных вариантах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Соблюдение норм вежливости в межкультурном общении. </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Развитие умений: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писать свои имя и фамилию, а также имена и фамилии своих родственников и друзей на английском языке;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свой адрес на английском языке (в анкете);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Компенсаторные умения.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Переспрашивать, просить повторить, уточняя значение незнакомых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Использование при формулировании собственных высказываний, ключевых слов, плана.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Игнорирование информации, не являющейся необходимой, для понимания основного содержания, прочитанного (прослушанного) текста </w:t>
      </w:r>
      <w:r w:rsidRPr="005C536A">
        <w:rPr>
          <w:rFonts w:ascii="Times New Roman" w:hAnsi="Times New Roman" w:cs="Times New Roman"/>
          <w:sz w:val="20"/>
          <w:szCs w:val="20"/>
        </w:rPr>
        <w:lastRenderedPageBreak/>
        <w:t>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4A35" w:rsidRDefault="00284A35" w:rsidP="005C536A">
      <w:pPr>
        <w:ind w:firstLine="709"/>
        <w:jc w:val="both"/>
        <w:rPr>
          <w:rFonts w:ascii="Times New Roman" w:hAnsi="Times New Roman" w:cs="Times New Roman"/>
          <w:b/>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Планируемые результаты освоения программы по иностранному (английскому) языку на уровне основного общего образования.</w:t>
      </w:r>
    </w:p>
    <w:p w:rsidR="00284A35" w:rsidRDefault="00284A35"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w:t>
      </w:r>
      <w:r w:rsidRPr="005C536A">
        <w:rPr>
          <w:rFonts w:ascii="Times New Roman" w:hAnsi="Times New Roman" w:cs="Times New Roman"/>
          <w:sz w:val="20"/>
          <w:szCs w:val="20"/>
        </w:rPr>
        <w:tab/>
        <w:t>гражданского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активное участие в жизни семьи, организации, местного сообщества, родного края, страны;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неприятие любых форм экстремизма, дискриминации;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понимание роли различных социальных институтов в жизни человека;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представление о способах противодействия коррупции;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к участию в гуманитарной деятельности (волонтёрство, помощь людям, нуждающимся в ней);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2)</w:t>
      </w:r>
      <w:r w:rsidRPr="005C536A">
        <w:rPr>
          <w:rFonts w:ascii="Times New Roman" w:hAnsi="Times New Roman" w:cs="Times New Roman"/>
          <w:sz w:val="20"/>
          <w:szCs w:val="20"/>
        </w:rPr>
        <w:tab/>
        <w:t>патриотического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осознание российской гражданской идентичности в </w:t>
      </w:r>
      <w:r w:rsidRPr="005C536A">
        <w:rPr>
          <w:rFonts w:ascii="Times New Roman" w:hAnsi="Times New Roman" w:cs="Times New Roman"/>
          <w:sz w:val="20"/>
          <w:szCs w:val="20"/>
        </w:rP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w:t>
      </w:r>
      <w:r w:rsidRPr="005C536A">
        <w:rPr>
          <w:rFonts w:ascii="Times New Roman" w:hAnsi="Times New Roman" w:cs="Times New Roman"/>
          <w:sz w:val="20"/>
          <w:szCs w:val="20"/>
        </w:rPr>
        <w:tab/>
        <w:t>духовно-нравственного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ориентация на моральные ценности и нормы в ситуациях нравственного выбора;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4)</w:t>
      </w:r>
      <w:r w:rsidRPr="005C536A">
        <w:rPr>
          <w:rFonts w:ascii="Times New Roman" w:hAnsi="Times New Roman" w:cs="Times New Roman"/>
          <w:sz w:val="20"/>
          <w:szCs w:val="20"/>
        </w:rPr>
        <w:tab/>
        <w:t>эстетического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осознание важности художественной культуры как средства коммуникации и самовыражения;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понимание ценности отечественного и мирового искусства, роли этнических культурных традиций и народного творчества;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стремление к самовыражению в разных видах искусства;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w:t>
      </w:r>
      <w:r w:rsidRPr="005C536A">
        <w:rPr>
          <w:rFonts w:ascii="Times New Roman" w:hAnsi="Times New Roman" w:cs="Times New Roman"/>
          <w:sz w:val="20"/>
          <w:szCs w:val="20"/>
        </w:rPr>
        <w:tab/>
        <w:t>физического воспитания, формирования культуры здоровья и эмоционального благополучия: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осознание ценности жизни;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соблюдение правил безопасности, в том числе навыков безопасного поведения в Интернет-среде;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умение принимать себя и других, не осуждая;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умение осознавать эмоциональное состояние себя и других, умение управлять собственным эмоциональным состоянием;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сформированность навыка рефлексии, признание своего права на ошибку и такого же права другого человека;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6)</w:t>
      </w:r>
      <w:r w:rsidRPr="005C536A">
        <w:rPr>
          <w:rFonts w:ascii="Times New Roman" w:hAnsi="Times New Roman" w:cs="Times New Roman"/>
          <w:sz w:val="20"/>
          <w:szCs w:val="20"/>
        </w:rPr>
        <w:tab/>
        <w:t>трудового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адаптироваться в профессиональной среде;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уважение к труду и результатам трудовой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w:t>
      </w:r>
      <w:r w:rsidRPr="005C536A">
        <w:rPr>
          <w:rFonts w:ascii="Times New Roman" w:hAnsi="Times New Roman" w:cs="Times New Roman"/>
          <w:sz w:val="20"/>
          <w:szCs w:val="20"/>
        </w:rPr>
        <w:tab/>
        <w:t>экологического воспитания: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осознание своей роли как гражданина и потребителя в условиях взаимосвязи природной, технологической и социальной сред;</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готовность к участию в практической деятельности экологической направленности;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w:t>
      </w:r>
      <w:r w:rsidRPr="005C536A">
        <w:rPr>
          <w:rFonts w:ascii="Times New Roman" w:hAnsi="Times New Roman" w:cs="Times New Roman"/>
          <w:sz w:val="20"/>
          <w:szCs w:val="20"/>
        </w:rPr>
        <w:tab/>
        <w:t>ценности научного познания: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овладение языковой и читательской культурой как средством познания мира;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9)</w:t>
      </w:r>
      <w:r w:rsidRPr="005C536A">
        <w:rPr>
          <w:rFonts w:ascii="Times New Roman" w:hAnsi="Times New Roman" w:cs="Times New Roman"/>
          <w:sz w:val="20"/>
          <w:szCs w:val="20"/>
        </w:rPr>
        <w:tab/>
        <w:t>адаптации обучающегося к изменяющимся условиям социальной и природной среды: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sidRPr="005C536A">
        <w:rPr>
          <w:rFonts w:ascii="Times New Roman" w:hAnsi="Times New Roman" w:cs="Times New Roman"/>
          <w:sz w:val="20"/>
          <w:szCs w:val="20"/>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способность обучающихся взаимодействовать в условиях неопределённости, открытость опыту и знаниям других;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5C536A">
        <w:rPr>
          <w:rFonts w:ascii="Times New Roman" w:hAnsi="Times New Roman" w:cs="Times New Roman"/>
          <w:sz w:val="20"/>
          <w:szCs w:val="20"/>
        </w:rPr>
        <w:cr/>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умение анализировать и выявлять взаимосвязи природы, общества и экономики;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способность обучающихся осознавать стрессовую ситуацию, оценивать происходящие изменения и их последствия;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воспринимать стрессовую ситуацию как вызов, требующий контрмер;</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оценивать ситуацию стресса, корректировать принимаемые решения и действия;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формулировать и оценивать риски и последствия, формировать опыт, находить позитивное в произошедшей ситуации;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быть готовым действовать в отсутствие гарантий успеха.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выявлять и характеризовать существенные признаки объектов (явлений);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устанавливать существенный признак классификации, основания для обобщения и сравнения, критерии проводимого анализа;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 учётом предложенной задачи выявлять закономерности и противоречия в рассматриваемых фактах, данных и наблюдениях;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предлагать критерии для выявления закономерностей и противоречий;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выявлять дефицит информации, данных, необходимых для решения поставленной задачи;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выявлять причинно-следственные связи при изучении явлений и процессов;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использовать вопросы как исследовательский инструмент познания;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формулировать гипотезу об истинности собственных суждений и суждений других, аргументировать свою позицию, мнение;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оценивать на применимость и достоверность информацию, полученную в ходе исследования (эксперимента);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работать с информацией как часть познавательных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выбирать, анализировать, систематизировать и интерпретировать </w:t>
      </w:r>
      <w:r w:rsidRPr="005C536A">
        <w:rPr>
          <w:rFonts w:ascii="Times New Roman" w:hAnsi="Times New Roman" w:cs="Times New Roman"/>
          <w:sz w:val="20"/>
          <w:szCs w:val="20"/>
        </w:rPr>
        <w:lastRenderedPageBreak/>
        <w:t>информацию различных видов и форм представления;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эффективно запоминать и систематизировать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общения как часть коммуникативных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воспринимать и формулировать суждения, выражать эмоции в соответствии с целями и условиями 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выражать себя (свою точку зрения) в устных и письменных текстах;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публично представлять результаты выполненного опыта (эксперимента, исследования, проекта);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обобщать мнения нескольких человек, проявлять готовность руководить, выполнять поручения, подчиняться;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самоорганизации как часть регулятивных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выявлять проблемы для решения в жизненных и учебных ситуациях;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ориентироваться в различных подходах принятия решений (индивидуальное, принятие решения в группе, принятие решений группой);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проводить выбор и брать ответственность за решение.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136.8.3.7. У обучающегося будут сформированы умения самоконтроля как часть регулятивных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способами самоконтроля, самомотивации и рефлексии;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давать оценку ситуации и предлагать план её изменения;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вносить коррективы в деятельность на основе новых обстоятельств, изменившихся ситуаций, установленных ошибок, </w:t>
      </w:r>
      <w:r w:rsidRPr="005C536A">
        <w:rPr>
          <w:rFonts w:ascii="Times New Roman" w:hAnsi="Times New Roman" w:cs="Times New Roman"/>
          <w:sz w:val="20"/>
          <w:szCs w:val="20"/>
        </w:rPr>
        <w:lastRenderedPageBreak/>
        <w:t>возникших трудностей;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оценивать соответствие результата цели и условиям.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различать, называть и управлять собственными эмоциями и эмоциями других;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выявлять и анализировать причины эмоций;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ставить себя на место другого человека, понимать мотивы и намерения другого;</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регулировать способ выражения эмоций.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 обучающегося будут сформированы умения принимать себя и других как часть регулятивных универсальных учебных действий:</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осознанно относиться к другому человеку, его мнению; признавать своё право на ошибку и такое же право другого;</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принимать себя и других, не осуждая;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открытость себе и другим;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осознавать невозможность контролировать всё вокруг.</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84A35" w:rsidRDefault="00284A35" w:rsidP="005C536A">
      <w:pPr>
        <w:ind w:firstLine="709"/>
        <w:jc w:val="both"/>
        <w:rPr>
          <w:rFonts w:ascii="Times New Roman" w:hAnsi="Times New Roman" w:cs="Times New Roman"/>
          <w:sz w:val="20"/>
          <w:szCs w:val="20"/>
        </w:rPr>
      </w:pPr>
    </w:p>
    <w:p w:rsidR="00284A35" w:rsidRPr="005C536A"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Предметные результаты освоения программы по иностранному (английскому) языку к концу обучения в 5 классе: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 владеть основными видами речевой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w:t>
      </w:r>
      <w:r w:rsidRPr="005C536A">
        <w:rPr>
          <w:rFonts w:ascii="Times New Roman" w:hAnsi="Times New Roman" w:cs="Times New Roman"/>
          <w:sz w:val="20"/>
          <w:szCs w:val="20"/>
        </w:rPr>
        <w:lastRenderedPageBreak/>
        <w:t>проектной работы (объём – до 6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орфографическими навыками: правильно писать изученные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распознавать и употреблять в устной и письменной речи родственные слова, образованные с использованием аффиксации: имена </w:t>
      </w:r>
      <w:r w:rsidRPr="005C536A">
        <w:rPr>
          <w:rFonts w:ascii="Times New Roman" w:hAnsi="Times New Roman" w:cs="Times New Roman"/>
          <w:sz w:val="20"/>
          <w:szCs w:val="20"/>
        </w:rPr>
        <w:lastRenderedPageBreak/>
        <w:t>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изученные синонимы и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несколькими обстоятельствами, следующими в определённом порядке;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вопросительные предложения (альтернативный и разделительный вопросы в Present/Past/Future Simple Tense);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имена существительные во множественном числе, в том числе имена существительные, имеющие форму только множественного числа;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имена существительные с причастиями настоящего и прошедшего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в положительной, сравнительной и превосходной степенях, образованные по правилу, и исключения;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 владеть социокультурными знаниями и умениями: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правильно оформлять адрес, писать фамилии и имена (свои, родственников и друзей) на английском языке (в анкете, формуляре);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обладать базовыми знаниями о социокультурном портрете родной страны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 использовать иноязычные словари и справочники, в том числе информационно-справочные системы в электронной форме.</w:t>
      </w:r>
    </w:p>
    <w:p w:rsidR="00284A35"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Предметные результаты освоения программы по иностранному (английскому) языку к концу обучения в 6 классе:</w:t>
      </w:r>
    </w:p>
    <w:p w:rsidR="00284A35" w:rsidRDefault="00284A35" w:rsidP="005C536A">
      <w:pPr>
        <w:ind w:firstLine="709"/>
        <w:jc w:val="both"/>
        <w:rPr>
          <w:rFonts w:ascii="Times New Roman" w:hAnsi="Times New Roman" w:cs="Times New Roman"/>
          <w:sz w:val="20"/>
          <w:szCs w:val="20"/>
        </w:rPr>
      </w:pP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 владеть основными видами речевой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Pr="005C536A">
        <w:rPr>
          <w:rFonts w:ascii="Times New Roman" w:hAnsi="Times New Roman" w:cs="Times New Roman"/>
          <w:sz w:val="20"/>
          <w:szCs w:val="20"/>
        </w:rPr>
        <w:lastRenderedPageBreak/>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орфографическими навыками: правильно писать изученные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изученные синонимы, антонимы и интернациональные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различные средства связи для обеспечения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сложноподчинённые предложения с придаточными определительными с союзными словами who, which, that;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сложноподчинённые предложения с придаточными времени с союзами for, since;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конструкциями as … as, not so … as;</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видовременных формах действительного залога в изъявительном наклонении в Present/Past Continuous Tense;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все типы вопросительных предложений (общий, специальный, альтернативный, разделительный вопросы) в Present/ Past Continuous Tense;</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модальные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эквиваленты</w:t>
      </w:r>
      <w:r w:rsidRPr="005C536A">
        <w:rPr>
          <w:rFonts w:ascii="Times New Roman" w:hAnsi="Times New Roman" w:cs="Times New Roman"/>
          <w:sz w:val="20"/>
          <w:szCs w:val="20"/>
          <w:lang w:val="en-US"/>
        </w:rPr>
        <w:t xml:space="preserve"> (can/be able to, must/ have to, may, should, need);</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lang w:val="en-US"/>
        </w:rPr>
        <w:t>c</w:t>
      </w:r>
      <w:r w:rsidRPr="005C536A">
        <w:rPr>
          <w:rFonts w:ascii="Times New Roman" w:hAnsi="Times New Roman" w:cs="Times New Roman"/>
          <w:sz w:val="20"/>
          <w:szCs w:val="20"/>
        </w:rPr>
        <w:t>лова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выражающие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количество</w:t>
      </w:r>
      <w:r w:rsidRPr="005C536A">
        <w:rPr>
          <w:rFonts w:ascii="Times New Roman" w:hAnsi="Times New Roman" w:cs="Times New Roman"/>
          <w:sz w:val="20"/>
          <w:szCs w:val="20"/>
          <w:lang w:val="en-US"/>
        </w:rPr>
        <w:t xml:space="preserve"> (little/a little, few/a few);</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числительные для обозначения дат и больших чисел (100–1000);</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 владеть социокультурными знаниями и умениями: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обладать базовыми знаниями о социокультурном портрете родной страны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 использовать иноязычные словари и справочники, в том числе информационно-справочные системы в электронной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9) достигать взаимопонимания в процессе устного и письменного общения с носителями иностранного языка, с людьми другой культуры;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84A35"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Предметные результаты освоения программы по иностранному (английскому) языку к концу обучения в 7 классе: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 владеть основными видами речевой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орфографическими навыками: правильно писать изученные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w:t>
      </w:r>
      <w:r w:rsidRPr="005C536A">
        <w:rPr>
          <w:rFonts w:ascii="Times New Roman" w:hAnsi="Times New Roman" w:cs="Times New Roman"/>
          <w:sz w:val="20"/>
          <w:szCs w:val="20"/>
        </w:rPr>
        <w:lastRenderedPageBreak/>
        <w:t>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4) понимать особенности структуры простых и сложных предложений и различных коммуникативных типов предложений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со сложным дополнением (Complex Object);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условные предложения реального (Conditional 0, Conditional I)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конструкцией to be going to + инфинитив и формы Future Simple Tense и Present Continuous Tense для выражения будущего действия;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конструкцию used to + инфинитив глагола;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глаголы в наиболее употребительных формах страдательного залога (Present/Past Simple Passive);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предлоги, употребляемые с глаголами в страдательном залоге;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модальный глагол might;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совпадающие по форме с прилагательными (fast, high; early);</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местоимения</w:t>
      </w:r>
      <w:r w:rsidRPr="005C536A">
        <w:rPr>
          <w:rFonts w:ascii="Times New Roman" w:hAnsi="Times New Roman" w:cs="Times New Roman"/>
          <w:sz w:val="20"/>
          <w:szCs w:val="20"/>
          <w:lang w:val="en-US"/>
        </w:rPr>
        <w:t xml:space="preserve"> other/another, both, all, one;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количественные числительные для обозначения больших чисел (до 1 000 000);</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 владеть социокультурными знаниями и умениями: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обладать базовыми знаниями о социокультурном портрете и культурном наследии родной страны и страны (стран)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Россию и страну (страны) изучаемого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5C536A">
        <w:rPr>
          <w:rFonts w:ascii="Times New Roman" w:hAnsi="Times New Roman" w:cs="Times New Roman"/>
          <w:sz w:val="20"/>
          <w:szCs w:val="20"/>
        </w:rPr>
        <w:lastRenderedPageBreak/>
        <w:t>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 использовать иноязычные словари и справочники, в том числе информационно-справочные системы в электронной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9) достигать взаимопонимания в процессе устного и письменного общения с носителями иностранного языка, с людьми другой культуры;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84A35"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Предметные результаты освоения программы по иностранному (английскому) языку к концу обучения в 8 классе: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 владеть основными видами речевой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w:t>
      </w:r>
      <w:r w:rsidRPr="005C536A">
        <w:rPr>
          <w:rFonts w:ascii="Times New Roman" w:hAnsi="Times New Roman" w:cs="Times New Roman"/>
          <w:sz w:val="20"/>
          <w:szCs w:val="20"/>
        </w:rPr>
        <w:lastRenderedPageBreak/>
        <w:t>(таблицы, диаграммы) и понимать представленную в них информацию, определять последовательность главных фактов (событий) в тексте;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4) понимать особенностей структуры простых и сложных </w:t>
      </w:r>
      <w:r w:rsidRPr="005C536A">
        <w:rPr>
          <w:rFonts w:ascii="Times New Roman" w:hAnsi="Times New Roman" w:cs="Times New Roman"/>
          <w:sz w:val="20"/>
          <w:szCs w:val="20"/>
        </w:rPr>
        <w:lastRenderedPageBreak/>
        <w:t>предложений английского языка, различных коммуникативных типов предложений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со сложным дополнением (Complex Object);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все типы вопросительных предложений в Past Perfect Tense;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согласование времён в рамках сложного предложения;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согласование подлежащего, выраженного собирательным существительным (family, police), со сказуемым;</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глаголами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на</w:t>
      </w:r>
      <w:r w:rsidRPr="005C536A">
        <w:rPr>
          <w:rFonts w:ascii="Times New Roman" w:hAnsi="Times New Roman" w:cs="Times New Roman"/>
          <w:sz w:val="20"/>
          <w:szCs w:val="20"/>
          <w:lang w:val="en-US"/>
        </w:rPr>
        <w:t xml:space="preserve"> -ing: to love/hate doing something;</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содержащие</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w:t>
      </w:r>
      <w:r w:rsidRPr="005C536A">
        <w:rPr>
          <w:rFonts w:ascii="Times New Roman" w:hAnsi="Times New Roman" w:cs="Times New Roman"/>
          <w:sz w:val="20"/>
          <w:szCs w:val="20"/>
        </w:rPr>
        <w:t>связки</w:t>
      </w:r>
      <w:r w:rsidRPr="005C536A">
        <w:rPr>
          <w:rFonts w:ascii="Times New Roman" w:hAnsi="Times New Roman" w:cs="Times New Roman"/>
          <w:sz w:val="20"/>
          <w:szCs w:val="20"/>
          <w:lang w:val="en-US"/>
        </w:rPr>
        <w:t xml:space="preserve"> to be/to look/to feel/to seem;</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be/get used to do something; be/get used doing something;</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конструкцию</w:t>
      </w:r>
      <w:r w:rsidRPr="005C536A">
        <w:rPr>
          <w:rFonts w:ascii="Times New Roman" w:hAnsi="Times New Roman" w:cs="Times New Roman"/>
          <w:sz w:val="20"/>
          <w:szCs w:val="20"/>
          <w:lang w:val="en-US"/>
        </w:rPr>
        <w:t xml:space="preserve"> both … and …;</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конструкции</w:t>
      </w:r>
      <w:r w:rsidRPr="005C536A">
        <w:rPr>
          <w:rFonts w:ascii="Times New Roman" w:hAnsi="Times New Roman" w:cs="Times New Roman"/>
          <w:sz w:val="20"/>
          <w:szCs w:val="20"/>
          <w:lang w:val="en-US"/>
        </w:rPr>
        <w:t xml:space="preserve"> c </w:t>
      </w:r>
      <w:r w:rsidRPr="005C536A">
        <w:rPr>
          <w:rFonts w:ascii="Times New Roman" w:hAnsi="Times New Roman" w:cs="Times New Roman"/>
          <w:sz w:val="20"/>
          <w:szCs w:val="20"/>
        </w:rPr>
        <w:t>глаголами</w:t>
      </w:r>
      <w:r w:rsidRPr="005C536A">
        <w:rPr>
          <w:rFonts w:ascii="Times New Roman" w:hAnsi="Times New Roman" w:cs="Times New Roman"/>
          <w:sz w:val="20"/>
          <w:szCs w:val="20"/>
          <w:lang w:val="en-US"/>
        </w:rPr>
        <w:t xml:space="preserve"> to stop, to remember, to forget (</w:t>
      </w:r>
      <w:r w:rsidRPr="005C536A">
        <w:rPr>
          <w:rFonts w:ascii="Times New Roman" w:hAnsi="Times New Roman" w:cs="Times New Roman"/>
          <w:sz w:val="20"/>
          <w:szCs w:val="20"/>
        </w:rPr>
        <w:t>разница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значении</w:t>
      </w:r>
      <w:r w:rsidRPr="005C536A">
        <w:rPr>
          <w:rFonts w:ascii="Times New Roman" w:hAnsi="Times New Roman" w:cs="Times New Roman"/>
          <w:sz w:val="20"/>
          <w:szCs w:val="20"/>
          <w:lang w:val="en-US"/>
        </w:rPr>
        <w:t xml:space="preserve"> to stop doing smth </w:t>
      </w:r>
      <w:r w:rsidRPr="005C536A">
        <w:rPr>
          <w:rFonts w:ascii="Times New Roman" w:hAnsi="Times New Roman" w:cs="Times New Roman"/>
          <w:sz w:val="20"/>
          <w:szCs w:val="20"/>
        </w:rPr>
        <w:t>и</w:t>
      </w:r>
      <w:r w:rsidRPr="005C536A">
        <w:rPr>
          <w:rFonts w:ascii="Times New Roman" w:hAnsi="Times New Roman" w:cs="Times New Roman"/>
          <w:sz w:val="20"/>
          <w:szCs w:val="20"/>
          <w:lang w:val="en-US"/>
        </w:rPr>
        <w:t xml:space="preserve"> to stop to do smth);</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глаголы</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видовременных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формах</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действительного</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залога</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в</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изъявительном</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наклонении</w:t>
      </w:r>
      <w:r w:rsidRPr="005C536A">
        <w:rPr>
          <w:rFonts w:ascii="Times New Roman" w:hAnsi="Times New Roman" w:cs="Times New Roman"/>
          <w:sz w:val="20"/>
          <w:szCs w:val="20"/>
          <w:lang w:val="en-US"/>
        </w:rPr>
        <w:t xml:space="preserve"> (Past Perfect Tense, Present Perfect Continuous Tense, Future-in-the-Past);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модальные глаголы в косвенной речи в настоящем и прошедшем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неличные формы глагола (инфинитив, герундий, причастия настоящего и прошедшего времени);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наречия too – enough;</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отрицательные местоимения no (и его производные nobody, nothing, etc.), none;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 владеть социокультурными знаниями и умениями: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оказывать помощь иностранным гостям в ситуациях повседневного общения (объяснить местонахождение объекта, сообщить возможный маршрут);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5C536A">
        <w:rPr>
          <w:rFonts w:ascii="Times New Roman" w:hAnsi="Times New Roman" w:cs="Times New Roman"/>
          <w:sz w:val="20"/>
          <w:szCs w:val="20"/>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10) использовать иноязычные словари и справочники, в том числе информационно-справочные системы в электронной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11) достигать взаимопонимания в процессе устного и письменного общения с носителями иностранного языка, людьми другой культуры;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84A35" w:rsidRDefault="00284A35" w:rsidP="005C536A">
      <w:pPr>
        <w:ind w:firstLine="709"/>
        <w:jc w:val="both"/>
        <w:rPr>
          <w:rFonts w:ascii="Times New Roman" w:hAnsi="Times New Roman" w:cs="Times New Roman"/>
          <w:sz w:val="20"/>
          <w:szCs w:val="20"/>
        </w:rPr>
      </w:pPr>
    </w:p>
    <w:p w:rsidR="005C536A" w:rsidRPr="00284A35" w:rsidRDefault="005C536A" w:rsidP="005C536A">
      <w:pPr>
        <w:ind w:firstLine="709"/>
        <w:jc w:val="both"/>
        <w:rPr>
          <w:rFonts w:ascii="Times New Roman" w:hAnsi="Times New Roman" w:cs="Times New Roman"/>
          <w:b/>
          <w:sz w:val="20"/>
          <w:szCs w:val="20"/>
        </w:rPr>
      </w:pPr>
      <w:r w:rsidRPr="00284A35">
        <w:rPr>
          <w:rFonts w:ascii="Times New Roman" w:hAnsi="Times New Roman" w:cs="Times New Roman"/>
          <w:b/>
          <w:sz w:val="20"/>
          <w:szCs w:val="20"/>
        </w:rPr>
        <w:t>Предметные результаты освоения программы по иностранному (английскому) языку к концу обучения в 9 классе: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 владеть основными видами речевой деятельности: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w:t>
      </w:r>
      <w:r w:rsidRPr="005C536A">
        <w:rPr>
          <w:rFonts w:ascii="Times New Roman" w:hAnsi="Times New Roman" w:cs="Times New Roman"/>
          <w:sz w:val="20"/>
          <w:szCs w:val="20"/>
        </w:rP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орфографическими навыками: правильно писать изученные слова;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распознавать и употреблять в устной и письменной речи родственные слова, образованные с использованием аффиксации: глаголы </w:t>
      </w:r>
      <w:r w:rsidRPr="005C536A">
        <w:rPr>
          <w:rFonts w:ascii="Times New Roman" w:hAnsi="Times New Roman" w:cs="Times New Roman"/>
          <w:sz w:val="20"/>
          <w:szCs w:val="20"/>
        </w:rPr>
        <w:lastRenderedPageBreak/>
        <w:t>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4) понимать особенности структуры простых и сложных предложений и различных коммуникативных типов предложений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распознавать и употреблять в устной и письменной речи:</w:t>
      </w:r>
    </w:p>
    <w:p w:rsidR="005C536A" w:rsidRPr="005C536A" w:rsidRDefault="005C536A" w:rsidP="005C536A">
      <w:pPr>
        <w:ind w:firstLine="709"/>
        <w:jc w:val="both"/>
        <w:rPr>
          <w:rFonts w:ascii="Times New Roman" w:hAnsi="Times New Roman" w:cs="Times New Roman"/>
          <w:sz w:val="20"/>
          <w:szCs w:val="20"/>
          <w:lang w:val="en-US"/>
        </w:rPr>
      </w:pPr>
      <w:r w:rsidRPr="005C536A">
        <w:rPr>
          <w:rFonts w:ascii="Times New Roman" w:hAnsi="Times New Roman" w:cs="Times New Roman"/>
          <w:sz w:val="20"/>
          <w:szCs w:val="20"/>
        </w:rPr>
        <w:t>предложения</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со</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сложным</w:t>
      </w:r>
      <w:r w:rsidRPr="005C536A">
        <w:rPr>
          <w:rFonts w:ascii="Times New Roman" w:hAnsi="Times New Roman" w:cs="Times New Roman"/>
          <w:sz w:val="20"/>
          <w:szCs w:val="20"/>
          <w:lang w:val="en-US"/>
        </w:rPr>
        <w:t xml:space="preserve"> </w:t>
      </w:r>
      <w:r w:rsidRPr="005C536A">
        <w:rPr>
          <w:rFonts w:ascii="Times New Roman" w:hAnsi="Times New Roman" w:cs="Times New Roman"/>
          <w:sz w:val="20"/>
          <w:szCs w:val="20"/>
        </w:rPr>
        <w:t>дополнением</w:t>
      </w:r>
      <w:r w:rsidRPr="005C536A">
        <w:rPr>
          <w:rFonts w:ascii="Times New Roman" w:hAnsi="Times New Roman" w:cs="Times New Roman"/>
          <w:sz w:val="20"/>
          <w:szCs w:val="20"/>
          <w:lang w:val="en-US"/>
        </w:rPr>
        <w:t xml:space="preserve"> (Complex Object) (I want to have my hair cut.);</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I wish;</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условные предложения нереального характера (Conditional II);</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конструкцию для выражения предпочтения I prefer …/I’d prefer …/I’d rather…;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предложения с конструкцией either … or, neither … nor;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формы страдательного залога Present Perfect Passive;</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порядок следования имён прилагательных (nice long blond hair);</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5) владеть социокультурными знаниями и умениями: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выражать модальные значения, чувства и эмоции;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иметь элементарные представления о различных вариантах английского языка;</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w:t>
      </w:r>
      <w:r w:rsidRPr="005C536A">
        <w:rPr>
          <w:rFonts w:ascii="Times New Roman" w:hAnsi="Times New Roman" w:cs="Times New Roman"/>
          <w:sz w:val="20"/>
          <w:szCs w:val="20"/>
        </w:rPr>
        <w:lastRenderedPageBreak/>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9) использовать иноязычные словари и справочники, в том числе информационно-справочные системы в электронной форме;</w:t>
      </w:r>
    </w:p>
    <w:p w:rsidR="005C536A" w:rsidRPr="005C536A"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10) достигать взаимопонимания в процессе устного и письменного общения с носителями иностранного языка, людьми другой культуры;</w:t>
      </w:r>
    </w:p>
    <w:p w:rsidR="007D353D" w:rsidRDefault="005C536A" w:rsidP="005C536A">
      <w:pPr>
        <w:ind w:firstLine="709"/>
        <w:jc w:val="both"/>
        <w:rPr>
          <w:rFonts w:ascii="Times New Roman" w:hAnsi="Times New Roman" w:cs="Times New Roman"/>
          <w:sz w:val="20"/>
          <w:szCs w:val="20"/>
        </w:rPr>
      </w:pPr>
      <w:r w:rsidRPr="005C536A">
        <w:rPr>
          <w:rFonts w:ascii="Times New Roman" w:hAnsi="Times New Roman" w:cs="Times New Roman"/>
          <w:sz w:val="20"/>
          <w:szCs w:val="2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52A9E" w:rsidRDefault="00052A9E" w:rsidP="005C536A">
      <w:pPr>
        <w:ind w:firstLine="709"/>
        <w:jc w:val="both"/>
        <w:rPr>
          <w:rFonts w:ascii="Times New Roman" w:hAnsi="Times New Roman" w:cs="Times New Roman"/>
          <w:sz w:val="20"/>
          <w:szCs w:val="20"/>
        </w:rPr>
      </w:pPr>
    </w:p>
    <w:p w:rsidR="00052A9E" w:rsidRDefault="00052A9E" w:rsidP="005C536A">
      <w:pPr>
        <w:ind w:firstLine="709"/>
        <w:jc w:val="both"/>
        <w:rPr>
          <w:rFonts w:ascii="Times New Roman" w:hAnsi="Times New Roman" w:cs="Times New Roman"/>
          <w:sz w:val="20"/>
          <w:szCs w:val="20"/>
        </w:rPr>
      </w:pPr>
    </w:p>
    <w:p w:rsidR="00052A9E" w:rsidRPr="00052A9E" w:rsidRDefault="00052A9E" w:rsidP="00052A9E">
      <w:pPr>
        <w:ind w:firstLine="709"/>
        <w:jc w:val="center"/>
        <w:rPr>
          <w:rFonts w:ascii="Times New Roman" w:hAnsi="Times New Roman" w:cs="Times New Roman"/>
          <w:b/>
          <w:sz w:val="22"/>
          <w:szCs w:val="22"/>
        </w:rPr>
      </w:pPr>
      <w:r w:rsidRPr="00052A9E">
        <w:rPr>
          <w:rFonts w:ascii="Times New Roman" w:hAnsi="Times New Roman" w:cs="Times New Roman"/>
          <w:b/>
          <w:sz w:val="22"/>
          <w:szCs w:val="22"/>
        </w:rPr>
        <w:t>2.1.4.РАБОЧАЯ ПРОГРАММА ПО УЧЕБНОМУ ПРЕДМЕТУ</w:t>
      </w:r>
      <w:r>
        <w:rPr>
          <w:rFonts w:ascii="Times New Roman" w:hAnsi="Times New Roman" w:cs="Times New Roman"/>
          <w:b/>
          <w:sz w:val="22"/>
          <w:szCs w:val="22"/>
        </w:rPr>
        <w:t xml:space="preserve"> «МАТЕМАТИКА» (БАЗОВЫЙ УРОВЕНЬ)</w:t>
      </w:r>
    </w:p>
    <w:p w:rsidR="00052A9E" w:rsidRPr="00052A9E" w:rsidRDefault="00052A9E"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Pr>
          <w:rFonts w:ascii="Times New Roman" w:hAnsi="Times New Roman" w:cs="Times New Roman"/>
          <w:sz w:val="20"/>
          <w:szCs w:val="20"/>
        </w:rPr>
        <w:t>Р</w:t>
      </w:r>
      <w:r w:rsidRPr="00052A9E">
        <w:rPr>
          <w:rFonts w:ascii="Times New Roman" w:hAnsi="Times New Roman" w:cs="Times New Roman"/>
          <w:sz w:val="20"/>
          <w:szCs w:val="20"/>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52A9E" w:rsidRDefault="00052A9E"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Пояснительная записка.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w:t>
      </w:r>
      <w:r w:rsidRPr="00052A9E">
        <w:rPr>
          <w:rFonts w:ascii="Times New Roman" w:hAnsi="Times New Roman" w:cs="Times New Roman"/>
          <w:sz w:val="20"/>
          <w:szCs w:val="20"/>
        </w:rPr>
        <w:lastRenderedPageBreak/>
        <w:t>таблиц, диаграмм и графиков, жить в условиях неопределённости и понимать вероятностный характер случайных событий.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52A9E" w:rsidRPr="00052A9E" w:rsidRDefault="00052A9E" w:rsidP="00052A9E">
      <w:pPr>
        <w:ind w:firstLine="709"/>
        <w:jc w:val="both"/>
        <w:rPr>
          <w:rFonts w:ascii="Times New Roman" w:hAnsi="Times New Roman" w:cs="Times New Roman"/>
          <w:i/>
          <w:sz w:val="20"/>
          <w:szCs w:val="20"/>
        </w:rPr>
      </w:pPr>
      <w:r w:rsidRPr="00052A9E">
        <w:rPr>
          <w:rFonts w:ascii="Times New Roman" w:hAnsi="Times New Roman" w:cs="Times New Roman"/>
          <w:i/>
          <w:sz w:val="20"/>
          <w:szCs w:val="20"/>
        </w:rPr>
        <w:t xml:space="preserve">Приоритетными целями обучения математике в 5–9 классах являются: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52A9E" w:rsidRPr="00052A9E" w:rsidRDefault="00052A9E" w:rsidP="00052A9E">
      <w:pPr>
        <w:ind w:firstLine="709"/>
        <w:jc w:val="both"/>
        <w:rPr>
          <w:rFonts w:ascii="Times New Roman" w:hAnsi="Times New Roman" w:cs="Times New Roman"/>
          <w:b/>
          <w:sz w:val="20"/>
          <w:szCs w:val="20"/>
        </w:rPr>
      </w:pPr>
      <w:r w:rsidRPr="00052A9E">
        <w:rPr>
          <w:rFonts w:ascii="Times New Roman" w:hAnsi="Times New Roman" w:cs="Times New Roman"/>
          <w:b/>
          <w:sz w:val="20"/>
          <w:szCs w:val="20"/>
        </w:rPr>
        <w:t xml:space="preserve">Общее число часов, </w:t>
      </w:r>
      <w:r>
        <w:rPr>
          <w:rFonts w:ascii="Times New Roman" w:hAnsi="Times New Roman" w:cs="Times New Roman"/>
          <w:b/>
          <w:sz w:val="20"/>
          <w:szCs w:val="20"/>
        </w:rPr>
        <w:t>отводимых</w:t>
      </w:r>
      <w:r w:rsidRPr="00052A9E">
        <w:rPr>
          <w:rFonts w:ascii="Times New Roman" w:hAnsi="Times New Roman" w:cs="Times New Roman"/>
          <w:b/>
          <w:sz w:val="20"/>
          <w:szCs w:val="20"/>
        </w:rPr>
        <w:t xml:space="preserve">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Личностные результаты освоения программы по математике характеризуются: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1) патриотическое воспитание: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2) гражданское и духовно-нравственное воспитание: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3) трудовое воспитание: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4) эстетическое воспитание: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5) ценности научного познания: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6) физическое воспитание, формирование культуры здоровья и эмоционального благополучия: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7) экологическое воспитание: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8) адаптация к изменяющимся условиям социальной и природной среды: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способностью осознавать стрессовую ситуацию, воспринимать стрессовую ситуацию как вызов, требующий контрмер, корректировать </w:t>
      </w:r>
      <w:r w:rsidRPr="00052A9E">
        <w:rPr>
          <w:rFonts w:ascii="Times New Roman" w:hAnsi="Times New Roman" w:cs="Times New Roman"/>
          <w:sz w:val="20"/>
          <w:szCs w:val="20"/>
        </w:rPr>
        <w:lastRenderedPageBreak/>
        <w:t>принимаемые решения и действия, формулировать и оценивать риски и последствия, формировать опыт.</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следующие базовые логические действия как часть универсальных познавательных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воспринимать, формулировать и преобразовывать суждения: утвердительные и отрицательные, единичные, частные и общие, условные;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выводы с использованием законов логики, дедуктивных и индуктивных умозаключений, умозаключений по аналогии;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проводить по самостоятельно составленному плану несложный эксперимент, небольшое исследование по установлению особенностей </w:t>
      </w:r>
      <w:r w:rsidRPr="00052A9E">
        <w:rPr>
          <w:rFonts w:ascii="Times New Roman" w:hAnsi="Times New Roman" w:cs="Times New Roman"/>
          <w:sz w:val="20"/>
          <w:szCs w:val="20"/>
        </w:rPr>
        <w:lastRenderedPageBreak/>
        <w:t>математического объекта, зависимостей объектов между собой;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прогнозировать возможное развитие процесса, а также выдвигать предположения о его развитии в новых условиях.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умения работать с информацией как часть универсальных познавательных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выявлять недостаточность и избыточность информации, данных, необходимых для решения задачи;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оценивать надёжность информации по критериям, предложенным учителем или сформулированным самостоятельно.</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Универсальные коммуникативные действия обеспечивают сформированность социальных навыков обучающихся.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умения общения как часть универсальных коммуникативных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умения сотрудничества как часть универсальных коммуникативных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понимать и использовать преимущества командной и индивидуальной работы при решении учебных математических задач;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w:t>
      </w:r>
      <w:r w:rsidRPr="00052A9E">
        <w:rPr>
          <w:rFonts w:ascii="Times New Roman" w:hAnsi="Times New Roman" w:cs="Times New Roman"/>
          <w:sz w:val="20"/>
          <w:szCs w:val="20"/>
        </w:rPr>
        <w:lastRenderedPageBreak/>
        <w:t>качество своего вклада в общий продукт по критериям, сформулированным участниками взаимодействия.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Универсальные регулятивные действия обеспечивают формирование смысловых установок и жизненных навыков личности.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умения самоорганизации как часть универсальных регулятивных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 обучающегося будут сформированы умения самоконтроля как часть универсальных регулятивных учебных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способами самопроверки, самоконтроля процесса и результата решения математической задачи;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52A9E" w:rsidRDefault="00052A9E" w:rsidP="00052A9E">
      <w:pPr>
        <w:ind w:firstLine="709"/>
        <w:jc w:val="both"/>
        <w:rPr>
          <w:rFonts w:ascii="Times New Roman" w:hAnsi="Times New Roman" w:cs="Times New Roman"/>
          <w:sz w:val="20"/>
          <w:szCs w:val="20"/>
        </w:rPr>
      </w:pPr>
    </w:p>
    <w:p w:rsidR="00052A9E" w:rsidRPr="00052A9E" w:rsidRDefault="00052A9E" w:rsidP="00052A9E">
      <w:pPr>
        <w:ind w:firstLine="709"/>
        <w:jc w:val="center"/>
        <w:rPr>
          <w:rFonts w:ascii="Times New Roman" w:hAnsi="Times New Roman" w:cs="Times New Roman"/>
          <w:b/>
          <w:sz w:val="20"/>
          <w:szCs w:val="20"/>
        </w:rPr>
      </w:pPr>
      <w:r w:rsidRPr="00052A9E">
        <w:rPr>
          <w:rFonts w:ascii="Times New Roman" w:hAnsi="Times New Roman" w:cs="Times New Roman"/>
          <w:b/>
          <w:sz w:val="20"/>
          <w:szCs w:val="20"/>
        </w:rPr>
        <w:t>2.1.4.1 Рабочая программа учебного курса «Математика» в 5–6 классах (далее соответственно – программа учебного курса «Математика», учебный курс).</w:t>
      </w:r>
    </w:p>
    <w:p w:rsidR="00052A9E" w:rsidRDefault="00052A9E"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b/>
          <w:sz w:val="20"/>
          <w:szCs w:val="20"/>
        </w:rPr>
      </w:pPr>
      <w:r w:rsidRPr="00052A9E">
        <w:rPr>
          <w:rFonts w:ascii="Times New Roman" w:hAnsi="Times New Roman" w:cs="Times New Roman"/>
          <w:b/>
          <w:sz w:val="20"/>
          <w:szCs w:val="20"/>
        </w:rPr>
        <w:t>Пояснительная записка.</w:t>
      </w:r>
    </w:p>
    <w:p w:rsidR="00052A9E" w:rsidRDefault="00052A9E"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Приоритетными целями обучения математике в 5–6 классах являются: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подведение обучающихся на доступном для них уровне к осознанию взаимосвязи математики и окружающего мира;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w:t>
      </w:r>
      <w:r w:rsidRPr="00052A9E">
        <w:rPr>
          <w:rFonts w:ascii="Times New Roman" w:hAnsi="Times New Roman" w:cs="Times New Roman"/>
          <w:sz w:val="20"/>
          <w:szCs w:val="20"/>
        </w:rPr>
        <w:lastRenderedPageBreak/>
        <w:t>ориентированных задач, интерпретировать полученные результаты и оценивать их на соответствие практической ситуации.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При обучении решению текстовых задач в 5–6 классах используются арифметические приёмы решения. При отработке </w:t>
      </w:r>
      <w:r w:rsidRPr="00052A9E">
        <w:rPr>
          <w:rFonts w:ascii="Times New Roman" w:hAnsi="Times New Roman" w:cs="Times New Roman"/>
          <w:sz w:val="20"/>
          <w:szCs w:val="20"/>
        </w:rPr>
        <w:lastRenderedPageBreak/>
        <w:t>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C40E8" w:rsidRPr="00052A9E" w:rsidRDefault="00BC40E8" w:rsidP="00052A9E">
      <w:pPr>
        <w:ind w:firstLine="709"/>
        <w:jc w:val="both"/>
        <w:rPr>
          <w:rFonts w:ascii="Times New Roman" w:hAnsi="Times New Roman" w:cs="Times New Roman"/>
          <w:sz w:val="20"/>
          <w:szCs w:val="20"/>
        </w:rPr>
      </w:pPr>
    </w:p>
    <w:p w:rsidR="00052A9E" w:rsidRPr="00BC40E8" w:rsidRDefault="00C55000" w:rsidP="00052A9E">
      <w:pPr>
        <w:ind w:firstLine="709"/>
        <w:jc w:val="both"/>
        <w:rPr>
          <w:rFonts w:ascii="Times New Roman" w:hAnsi="Times New Roman" w:cs="Times New Roman"/>
          <w:b/>
          <w:sz w:val="20"/>
          <w:szCs w:val="20"/>
        </w:rPr>
      </w:pPr>
      <w:r>
        <w:rPr>
          <w:rFonts w:ascii="Times New Roman" w:hAnsi="Times New Roman" w:cs="Times New Roman"/>
          <w:b/>
          <w:sz w:val="20"/>
          <w:szCs w:val="20"/>
        </w:rPr>
        <w:t xml:space="preserve">Общее число часов </w:t>
      </w:r>
      <w:r w:rsidR="00052A9E" w:rsidRPr="00BC40E8">
        <w:rPr>
          <w:rFonts w:ascii="Times New Roman" w:hAnsi="Times New Roman" w:cs="Times New Roman"/>
          <w:b/>
          <w:sz w:val="20"/>
          <w:szCs w:val="20"/>
        </w:rPr>
        <w:t>для изучения математики, – 340 часов: в 5 классе – 170 часов (5 часов в неделю), в 6 классе – 170 часов (5 часов в неделю).</w:t>
      </w:r>
    </w:p>
    <w:p w:rsidR="00BC40E8" w:rsidRPr="00BC40E8" w:rsidRDefault="00BC40E8" w:rsidP="00052A9E">
      <w:pPr>
        <w:ind w:firstLine="709"/>
        <w:jc w:val="both"/>
        <w:rPr>
          <w:rFonts w:ascii="Times New Roman" w:hAnsi="Times New Roman" w:cs="Times New Roman"/>
          <w:b/>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Содержание обучения в 5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Натуральные числа и нуль.</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Натуральное число. Ряд натуральных чисел. Число 0. Изображение натуральных чисел точками на координатной (числовой)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Позиционная система счисления. Римская нумерация как пример непозиционной системы счисления. Десятичная система счисления.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Сравнение натуральных чисел, сравнение натуральных чисел с </w:t>
      </w:r>
      <w:r w:rsidRPr="00052A9E">
        <w:rPr>
          <w:rFonts w:ascii="Times New Roman" w:hAnsi="Times New Roman" w:cs="Times New Roman"/>
          <w:sz w:val="20"/>
          <w:szCs w:val="20"/>
        </w:rPr>
        <w:lastRenderedPageBreak/>
        <w:t>нулём. Способы сравнения. Округление натуральных чисел.</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Использование букв для обозначения неизвестного компонента и записи свойств арифметических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Делители и кратные числа, разложение на множители. Простые и составные числа. Признаки делимости на 2, 5, 10, 3, 9. Деление с остатком.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Степень с натуральным показателем. Запись числа в виде суммы разрядных слагаемых.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Сложение и вычитание дробей. Умножение и деление дробей, взаимно-обратные дроби. Нахождение части целого и целого по его части.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Арифметические действия с десятичными дробями. Округление десятичных дробей.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Решение текстовых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основных задач на 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Представление данных в виде таблиц, столбчатых диаграмм.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Наглядная геометрия.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Длина отрезка, метрические единицы длины. Длина ломаной, периметр многоугольника. Измерение и построение углов с помощью транспортира.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Наглядные представления о фигурах на плоскости: многоугольник, прямоугольник, квадрат, треугольник, о равенстве фигур.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Объём прямоугольного параллелепипеда, куба. Единицы измерения объёма.</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Содержание обучения в 6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Натуральные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Делители и кратные числа, наибольший общий делитель и наименьшее общее кратное. Делимость суммы и произведения. Деление с остатком.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Отношение. Деление в данном отношении. Масштаб, пропорция. Применение пропорций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Положительные и отрицательные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Прямоугольная система координат на плоскости. Координаты точки на плоскости, абсцисса и ордината. Построение точек и фигур на кооринатной плоскости.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Буквенные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 арифметическим способом. Решение логических задач. Решение задач перебором всех возможных вариантов.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задач, связанных с отношением, пропорциональностью величин, процентами; решение основных задач на дроби и проценты.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Оценка и прикидка, округление результата. Составление буквенных выражений по условию задачи.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Представление данных с помощью таблиц и диаграмм. Столбчатые диаграммы: чтение и построение. Чтение круговых диаграмм.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Наглядная геометрия.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w:t>
      </w:r>
      <w:r w:rsidRPr="00052A9E">
        <w:rPr>
          <w:rFonts w:ascii="Times New Roman" w:hAnsi="Times New Roman" w:cs="Times New Roman"/>
          <w:sz w:val="20"/>
          <w:szCs w:val="20"/>
        </w:rPr>
        <w:lastRenderedPageBreak/>
        <w:t>нелинованной бумаге с использованием циркуля, линейки, угольника, транспортира. Построения на клетчатой бумаге.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Симметрия: центральная, осевая и зеркальная симметрии.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Построение симметричных фигур.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Понятие объёма, единицы измерения объёма. Объём прямоугольного параллелепипеда, куба.</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«Математика».</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к концу обучения в 5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Понимать и правильно употреблять термины, связанные с натуральными числами, обыкновенными и десятичными дробями.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Сравнивать и упорядочивать натуральные числа, сравнивать в простейших случаях обыкновенные дроби, десятичные 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арифметические действия с натуральными числами, с обыкновенными дробями в простейших случаях.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проверку, прикидку результата вычислений.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Округлять натуральные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текстовые задачи арифметическим способом и с помощью организованного конечного перебора всех возможных вариантов.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задачи, содержащие зависимости, связывающие величины: скорость, время, расстояние, цена, количество, стоимость.</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краткие записи, схемы, таблицы, обозначения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основными единицами измерения: цены, массы, расстояния, времени, скорости, выражать одни единицы величины через другие.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Извлекать, анализировать, оценивать информацию, </w:t>
      </w:r>
      <w:r w:rsidRPr="00052A9E">
        <w:rPr>
          <w:rFonts w:ascii="Times New Roman" w:hAnsi="Times New Roman" w:cs="Times New Roman"/>
          <w:sz w:val="20"/>
          <w:szCs w:val="20"/>
        </w:rPr>
        <w:lastRenderedPageBreak/>
        <w:t>представленную в таблице, на столбчатой диаграмме, интерпретировать представленные данные, использовать данные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146.4.4.1.3. Наглядная геометрия.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геометрическими понятиями: точка, прямая, отрезок, луч, угол, многоугольник, окружность, круг.</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Приводить примеры объектов окружающего мира, имеющих форму изученных геометрических фигур.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Изображать изученные геометрические фигуры на нелинованной и клетчатой бумаге с помощью циркуля и линейки.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свойства сторон и углов прямоугольника, квадрата для их построения, вычисления площади и периметра.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основными метрическими единицами измерения длины, площади; выражать одни единицы величины через другие.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Вычислять объём куба, параллелепипеда по заданным измерениям, пользоваться единицами измерения объёма.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несложные задачи на измерение геометрических величин в практических ситуациях.</w:t>
      </w:r>
    </w:p>
    <w:p w:rsidR="00BC40E8" w:rsidRDefault="00BC40E8" w:rsidP="00052A9E">
      <w:pPr>
        <w:ind w:firstLine="709"/>
        <w:jc w:val="both"/>
        <w:rPr>
          <w:rFonts w:ascii="Times New Roman" w:hAnsi="Times New Roman" w:cs="Times New Roman"/>
          <w:sz w:val="20"/>
          <w:szCs w:val="20"/>
        </w:rPr>
      </w:pPr>
    </w:p>
    <w:p w:rsidR="00BC40E8" w:rsidRDefault="00BC40E8" w:rsidP="00052A9E">
      <w:pPr>
        <w:ind w:firstLine="709"/>
        <w:jc w:val="both"/>
        <w:rPr>
          <w:rFonts w:ascii="Times New Roman" w:hAnsi="Times New Roman" w:cs="Times New Roman"/>
          <w:sz w:val="20"/>
          <w:szCs w:val="20"/>
        </w:rPr>
      </w:pP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к концу обучения в 6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Сравнивать и упорядочивать целые числа, обыкновенные и десятичные дроби, сравнивать числа одного и разных знаков.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Соотносить точки в прямоугольной системе координат с координатами этой точки.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Округлять целые числа и десятичные дроби, находить приближения чисел.</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Числовые и буквенные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признаками делимости, раскладывать натуральные числа на простые множители.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Пользоваться масштабом, составлять пропорции и отношения.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неизвестный компонент 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многошаговые текстовые задачи арифметическим способом.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задачи, связанные с отношением, пропорциональностью величин, процентами, решать три основные задачи на дроби и проценты.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Составлять буквенные выражения по условию задачи.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Представлять информацию с помощью таблиц, линейной и столбчатой диаграмм.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Наглядная геометрия.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используя чертёжные инструменты, расстояния: между двумя точками, от точки до прямой, длину пути на квадратной сетке.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r w:rsidRPr="00052A9E">
        <w:rPr>
          <w:rFonts w:ascii="Times New Roman" w:hAnsi="Times New Roman" w:cs="Times New Roman"/>
          <w:sz w:val="20"/>
          <w:szCs w:val="20"/>
        </w:rPr>
        <w:cr/>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Изображать на клетчатой бумаге прямоугольный параллелепипед.</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Вычислять объём прямоугольного параллелепипеда, куба, пользоваться основными единицами измерения объёма;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несложные задачи на нахождение геометрических величин в практических ситуациях.</w:t>
      </w:r>
    </w:p>
    <w:p w:rsidR="00BC40E8" w:rsidRDefault="00BC40E8" w:rsidP="00052A9E">
      <w:pPr>
        <w:ind w:firstLine="709"/>
        <w:jc w:val="both"/>
        <w:rPr>
          <w:rFonts w:ascii="Times New Roman" w:hAnsi="Times New Roman" w:cs="Times New Roman"/>
          <w:sz w:val="20"/>
          <w:szCs w:val="20"/>
        </w:rPr>
      </w:pPr>
    </w:p>
    <w:p w:rsidR="00052A9E" w:rsidRPr="00BC40E8" w:rsidRDefault="00BC40E8" w:rsidP="00BC40E8">
      <w:pPr>
        <w:ind w:firstLine="709"/>
        <w:jc w:val="center"/>
        <w:rPr>
          <w:rFonts w:ascii="Times New Roman" w:hAnsi="Times New Roman" w:cs="Times New Roman"/>
          <w:b/>
          <w:sz w:val="20"/>
          <w:szCs w:val="20"/>
        </w:rPr>
      </w:pPr>
      <w:r w:rsidRPr="00BC40E8">
        <w:rPr>
          <w:rFonts w:ascii="Times New Roman" w:hAnsi="Times New Roman" w:cs="Times New Roman"/>
          <w:b/>
          <w:sz w:val="20"/>
          <w:szCs w:val="20"/>
        </w:rPr>
        <w:t>2.1.4.2</w:t>
      </w:r>
      <w:r w:rsidR="00052A9E" w:rsidRPr="00BC40E8">
        <w:rPr>
          <w:rFonts w:ascii="Times New Roman" w:hAnsi="Times New Roman" w:cs="Times New Roman"/>
          <w:b/>
          <w:sz w:val="20"/>
          <w:szCs w:val="20"/>
        </w:rPr>
        <w:t xml:space="preserve"> </w:t>
      </w:r>
      <w:r w:rsidRPr="00BC40E8">
        <w:rPr>
          <w:rFonts w:ascii="Times New Roman" w:hAnsi="Times New Roman" w:cs="Times New Roman"/>
          <w:b/>
          <w:sz w:val="20"/>
          <w:szCs w:val="20"/>
        </w:rPr>
        <w:t>Р</w:t>
      </w:r>
      <w:r w:rsidR="00052A9E" w:rsidRPr="00BC40E8">
        <w:rPr>
          <w:rFonts w:ascii="Times New Roman" w:hAnsi="Times New Roman" w:cs="Times New Roman"/>
          <w:b/>
          <w:sz w:val="20"/>
          <w:szCs w:val="20"/>
        </w:rPr>
        <w:t>абочая программа учебного курса «Алгебра» в 7–9 классах (далее соответственно – программа учебного</w:t>
      </w:r>
      <w:r>
        <w:rPr>
          <w:rFonts w:ascii="Times New Roman" w:hAnsi="Times New Roman" w:cs="Times New Roman"/>
          <w:b/>
          <w:sz w:val="20"/>
          <w:szCs w:val="20"/>
        </w:rPr>
        <w:t xml:space="preserve"> курса «Алгебра», учебный курс)</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 xml:space="preserve"> Пояснительная записка.</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w:t>
      </w:r>
      <w:r w:rsidRPr="00052A9E">
        <w:rPr>
          <w:rFonts w:ascii="Times New Roman" w:hAnsi="Times New Roman" w:cs="Times New Roman"/>
          <w:sz w:val="20"/>
          <w:szCs w:val="20"/>
        </w:rPr>
        <w:lastRenderedPageBreak/>
        <w:t>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Содержание функционально-графической линии нацелено на получение обучающимися знаний о функциях как важнейшей </w:t>
      </w:r>
      <w:r w:rsidRPr="00052A9E">
        <w:rPr>
          <w:rFonts w:ascii="Times New Roman" w:hAnsi="Times New Roman" w:cs="Times New Roman"/>
          <w:sz w:val="20"/>
          <w:szCs w:val="20"/>
        </w:rPr>
        <w:lastRenderedPageBreak/>
        <w:t>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 xml:space="preserve">Общее число часов, </w:t>
      </w:r>
      <w:r w:rsidR="00C55000">
        <w:rPr>
          <w:rFonts w:ascii="Times New Roman" w:hAnsi="Times New Roman" w:cs="Times New Roman"/>
          <w:b/>
          <w:sz w:val="20"/>
          <w:szCs w:val="20"/>
        </w:rPr>
        <w:t>отводимых</w:t>
      </w:r>
      <w:r w:rsidRPr="00BC40E8">
        <w:rPr>
          <w:rFonts w:ascii="Times New Roman" w:hAnsi="Times New Roman" w:cs="Times New Roman"/>
          <w:b/>
          <w:sz w:val="20"/>
          <w:szCs w:val="20"/>
        </w:rPr>
        <w:t xml:space="preserve">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Содержание обучения в 7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Применение признаков делимости, разложение на множители натуральных чисел.</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Реальные зависимости, в том числе прямая и обратная пропорциональности.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Алгебраические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Свойства степени с натуральным показателем.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Уравнение, корень уравнения, правила преобразования уравнения, равносильность уравнений.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Координата точки на прямой. Числовые промежутки. Расстояние между двумя точками координатной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 Графическое решение линейных уравнений и систем линейных уравнений.</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Содержание обучения в 8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Степень с целым показателем и её свойства. Стандартная запись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Алгебраические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Квадратный трёхчлен, разложение квадратного трёхчлена на множители.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 алгебраическим способом.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Числовые неравенства и их свойства. Неравенство с одной переменной. Равносильность неравенств. Линейные неравенства с одной </w:t>
      </w:r>
      <w:r w:rsidRPr="00052A9E">
        <w:rPr>
          <w:rFonts w:ascii="Times New Roman" w:hAnsi="Times New Roman" w:cs="Times New Roman"/>
          <w:sz w:val="20"/>
          <w:szCs w:val="20"/>
        </w:rPr>
        <w:lastRenderedPageBreak/>
        <w:t>переменной. Системы линейных неравенств с одной переменной.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Понятие функции. Область определения и множество значений функции. Способы задания функций.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График функции. Чтение свойств функции по её графику. Примеры графиков функций, отражающих реальные процессы.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Функции, описывающие прямую и обратную пропорциональные зависимости, их графики. Функции y = x2, y = x3, y = , y=|x|. Графическое решение уравнений и систем уравнений.</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Содержание обучения в 9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Сравнение действительных чисел, арифметические действия с действительными числами.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Размеры объектов окружающего мира, длительность процессов в окружающем мире.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Приближённое значение величины, точность приближения. Округление чисел. Прикидка и оценка результатов вычислений.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Линейное уравнение. Решение уравнений, сводящихся к линейным.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дробно-рациональных уравнений. Решение текстовых задач алгебраическим методом.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текстовых задач алгебраическим способом.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Числовые неравенства и их свойства.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Квадратичная функция, её график и свойства. Парабола, координаты вершины параболы, ось симметрии параболы.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Графики функций:  , и их свойства.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Числовые последовательности и прогрессии.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Понятие числовой последовательности. Задание последовательности рекуррентной формулой и формулой n-го члена.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Арифметическая и геометрическая прогрессии. Формулы n-го члена арифметической и геометрической прогрессий, суммы первых n членов.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«Алгебра».</w:t>
      </w: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к концу обучения в 7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сочетая устные и письменные приёмы, арифметические действия с рациональными числами.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Сравнивать и упорядочивать рациональные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Округлять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признаки делимости, разложение на множители натуральных чисел.</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Алгебраические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алгебраическую терминологию и символику, применять её в процессе освоения учебного материала.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значения буквенных выражений при заданных значениях переменных.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преобразования целого выражения в многочлен приведением подобных слагаемых, раскрытием скобок.</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умножение одночлена на многочлен и многочлена на многочлен, применять формулы квадрата суммы и квадрата разности.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преобразования многочленов для решения различных задач из математики, смежных предметов, из реальной практики.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свойства степеней с натуральными показателями для преобразования выражений.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графические методы при решении линейных уравнений и их систем.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Подбирать примеры пар чисел, являющихся решением линейного уравнения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системы двух линейных уравнений с двумя переменными, в том числе графически.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Отмечать в координатной плоскости точки по заданным координатам, строить графики линейных функций. Строить график функции y = |х|.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значение функции по значению её аргумента.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C40E8" w:rsidRDefault="00BC40E8" w:rsidP="00052A9E">
      <w:pPr>
        <w:ind w:firstLine="709"/>
        <w:jc w:val="both"/>
        <w:rPr>
          <w:rFonts w:ascii="Times New Roman" w:hAnsi="Times New Roman" w:cs="Times New Roman"/>
          <w:sz w:val="20"/>
          <w:szCs w:val="20"/>
        </w:rPr>
      </w:pPr>
    </w:p>
    <w:p w:rsidR="00052A9E" w:rsidRPr="00BC40E8" w:rsidRDefault="00052A9E" w:rsidP="00052A9E">
      <w:pPr>
        <w:ind w:firstLine="709"/>
        <w:jc w:val="both"/>
        <w:rPr>
          <w:rFonts w:ascii="Times New Roman" w:hAnsi="Times New Roman" w:cs="Times New Roman"/>
          <w:b/>
          <w:sz w:val="20"/>
          <w:szCs w:val="20"/>
        </w:rPr>
      </w:pPr>
      <w:r w:rsidRPr="00BC40E8">
        <w:rPr>
          <w:rFonts w:ascii="Times New Roman" w:hAnsi="Times New Roman" w:cs="Times New Roman"/>
          <w:b/>
          <w:sz w:val="20"/>
          <w:szCs w:val="20"/>
        </w:rPr>
        <w:t>Предметные результаты освоения программы учебного курса к концу обучения в 8 классе.</w:t>
      </w:r>
    </w:p>
    <w:p w:rsidR="00BC40E8" w:rsidRDefault="00BC40E8"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записи больших и малых чисел с помощью десятичных дробей и степеней числа 10.</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Алгебраические выражения.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понятие степени с целым показателем, выполнять преобразования выражений, содержащих степени с целым показателем.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Раскладывать квадратный трёхчлен на множители.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преобразования выражений для решения различных задач из математики, смежных предметов, из реальной практики.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линейные, квадратные уравнения и рациональные уравнения, сводящиеся к ним, системы двух уравнений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Строить графики элементарных функций вида: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 описывать свойства числовой функции по её графику.</w:t>
      </w:r>
    </w:p>
    <w:p w:rsidR="00A82AF3" w:rsidRDefault="00A82AF3" w:rsidP="00052A9E">
      <w:pPr>
        <w:ind w:firstLine="709"/>
        <w:jc w:val="both"/>
        <w:rPr>
          <w:rFonts w:ascii="Times New Roman" w:hAnsi="Times New Roman" w:cs="Times New Roman"/>
          <w:sz w:val="20"/>
          <w:szCs w:val="20"/>
        </w:rPr>
      </w:pPr>
    </w:p>
    <w:p w:rsidR="00052A9E" w:rsidRPr="00A82AF3" w:rsidRDefault="00052A9E" w:rsidP="00052A9E">
      <w:pPr>
        <w:ind w:firstLine="709"/>
        <w:jc w:val="both"/>
        <w:rPr>
          <w:rFonts w:ascii="Times New Roman" w:hAnsi="Times New Roman" w:cs="Times New Roman"/>
          <w:b/>
          <w:sz w:val="20"/>
          <w:szCs w:val="20"/>
        </w:rPr>
      </w:pPr>
      <w:r w:rsidRPr="00A82AF3">
        <w:rPr>
          <w:rFonts w:ascii="Times New Roman" w:hAnsi="Times New Roman" w:cs="Times New Roman"/>
          <w:b/>
          <w:sz w:val="20"/>
          <w:szCs w:val="20"/>
        </w:rPr>
        <w:t>Предметные результаты освоения программы учебного курса к концу обучения в 9 классе.</w:t>
      </w:r>
    </w:p>
    <w:p w:rsidR="00A82AF3" w:rsidRDefault="00A82AF3"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Числа и вычисления.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Сравнивать и упорядочивать рациональные и иррациональные числа.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Выполнять арифметические действия с рациональными числами, </w:t>
      </w:r>
      <w:r w:rsidRPr="00052A9E">
        <w:rPr>
          <w:rFonts w:ascii="Times New Roman" w:hAnsi="Times New Roman" w:cs="Times New Roman"/>
          <w:sz w:val="20"/>
          <w:szCs w:val="20"/>
        </w:rPr>
        <w:lastRenderedPageBreak/>
        <w:t>сочетая устные и письменные приёмы, выполнять вычисления с иррациональными числами.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значения степеней с целыми показателями и корней, вычислять значения числовых выражений.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Округлять действительные числа, выполнять прикидку результата вычислений, оценку числовых выражений.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Уравнения и неравенства.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линейные и квадратные уравнения, уравнения, сводящиеся к ним, простейшие дробно-рациональные уравнения.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текстовые задачи алгебраическим способом с помощью составления уравнения или системы двух уравнений с двумя переменными.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неравенства при решении различных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 Функции.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функции изученных видов. Показывать схематически расположение на координатной плоскости графиков функций вида:  ,   в зависимости от значений коэффициентов, описывать свойства функций.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Строить и изображать схематически графики квадратичных функций, описывать свойства квадратичных функций по их графикам.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квадратичную функцию по формуле, приводить примеры квадратичных функций из реальной жизни, физики, геометрии.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Числовые последовательности и прогрессии.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арифметическую и геометрическую прогрессии при разных способах задания.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Выполнять вычисления с использованием формул n-го члена арифметической и геометрической прогрессий, суммы первых n членов.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Изображать члены последовательности точками на координатной плоскости.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Решать задачи, связанные с числовыми последовательностями, в том числе задачи из реальной жизни (с использованием калькулятора, </w:t>
      </w:r>
      <w:r w:rsidRPr="00052A9E">
        <w:rPr>
          <w:rFonts w:ascii="Times New Roman" w:hAnsi="Times New Roman" w:cs="Times New Roman"/>
          <w:sz w:val="20"/>
          <w:szCs w:val="20"/>
        </w:rPr>
        <w:lastRenderedPageBreak/>
        <w:t>цифровых технологий).</w:t>
      </w:r>
    </w:p>
    <w:p w:rsidR="00BB6F02" w:rsidRDefault="00BB6F02" w:rsidP="00052A9E">
      <w:pPr>
        <w:ind w:firstLine="709"/>
        <w:jc w:val="both"/>
        <w:rPr>
          <w:rFonts w:ascii="Times New Roman" w:hAnsi="Times New Roman" w:cs="Times New Roman"/>
          <w:sz w:val="20"/>
          <w:szCs w:val="20"/>
        </w:rPr>
      </w:pPr>
    </w:p>
    <w:p w:rsidR="00052A9E" w:rsidRPr="00BB6F02" w:rsidRDefault="00FB2F0C" w:rsidP="00FB2F0C">
      <w:pPr>
        <w:ind w:firstLine="709"/>
        <w:jc w:val="center"/>
        <w:rPr>
          <w:rFonts w:ascii="Times New Roman" w:hAnsi="Times New Roman" w:cs="Times New Roman"/>
          <w:b/>
          <w:sz w:val="20"/>
          <w:szCs w:val="20"/>
        </w:rPr>
      </w:pPr>
      <w:r>
        <w:rPr>
          <w:rFonts w:ascii="Times New Roman" w:hAnsi="Times New Roman" w:cs="Times New Roman"/>
          <w:b/>
          <w:sz w:val="20"/>
          <w:szCs w:val="20"/>
        </w:rPr>
        <w:t>2.1.4.3.Р</w:t>
      </w:r>
      <w:r w:rsidR="00052A9E" w:rsidRPr="00BB6F02">
        <w:rPr>
          <w:rFonts w:ascii="Times New Roman" w:hAnsi="Times New Roman" w:cs="Times New Roman"/>
          <w:b/>
          <w:sz w:val="20"/>
          <w:szCs w:val="20"/>
        </w:rPr>
        <w:t>абочая программа учебного курса «Геометрия» в 7–9 классах (далее соответственно – программа учебного курса «Геометрия», учебный курс).</w:t>
      </w:r>
    </w:p>
    <w:p w:rsidR="00BB6F02" w:rsidRDefault="00BB6F02"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Пояснительная записка.</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52A9E" w:rsidRPr="00FB2F0C" w:rsidRDefault="00052A9E" w:rsidP="00052A9E">
      <w:pPr>
        <w:ind w:firstLine="709"/>
        <w:jc w:val="both"/>
        <w:rPr>
          <w:rFonts w:ascii="Times New Roman" w:hAnsi="Times New Roman" w:cs="Times New Roman"/>
          <w:b/>
          <w:sz w:val="20"/>
          <w:szCs w:val="20"/>
        </w:rPr>
      </w:pPr>
      <w:r w:rsidRPr="00052A9E">
        <w:rPr>
          <w:rFonts w:ascii="Times New Roman" w:hAnsi="Times New Roman" w:cs="Times New Roman"/>
          <w:sz w:val="20"/>
          <w:szCs w:val="20"/>
        </w:rPr>
        <w:t xml:space="preserve"> </w:t>
      </w:r>
      <w:r w:rsidRPr="00FB2F0C">
        <w:rPr>
          <w:rFonts w:ascii="Times New Roman" w:hAnsi="Times New Roman" w:cs="Times New Roman"/>
          <w:b/>
          <w:sz w:val="20"/>
          <w:szCs w:val="20"/>
        </w:rPr>
        <w:t xml:space="preserve">Общее число часов, </w:t>
      </w:r>
      <w:r w:rsidR="00C55000">
        <w:rPr>
          <w:rFonts w:ascii="Times New Roman" w:hAnsi="Times New Roman" w:cs="Times New Roman"/>
          <w:b/>
          <w:sz w:val="20"/>
          <w:szCs w:val="20"/>
        </w:rPr>
        <w:t>отводимых</w:t>
      </w:r>
      <w:r w:rsidRPr="00FB2F0C">
        <w:rPr>
          <w:rFonts w:ascii="Times New Roman" w:hAnsi="Times New Roman" w:cs="Times New Roman"/>
          <w:b/>
          <w:sz w:val="20"/>
          <w:szCs w:val="20"/>
        </w:rPr>
        <w:t xml:space="preserve">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 xml:space="preserve"> Содержание обучения в 7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Начальные понятия геометрии. Точка, прямая, отрезок, луч. Угол. </w:t>
      </w:r>
      <w:r w:rsidRPr="00052A9E">
        <w:rPr>
          <w:rFonts w:ascii="Times New Roman" w:hAnsi="Times New Roman" w:cs="Times New Roman"/>
          <w:sz w:val="20"/>
          <w:szCs w:val="20"/>
        </w:rPr>
        <w:lastRenderedPageBreak/>
        <w:t>Виды углов. Вертикальные и смежные углы. Биссектриса угла. Ломаная, многоугольник. Параллельность и перпендикулярность прямых.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Симметричные фигуры. Основные свойства осевой симметрии. Примеры симметрии в окружающем мире.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Основные построения с помощью циркуля и линейки. Треугольник. Высота, медиана, биссектриса, их свойства.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Равнобедренный и равносторонний треугольники. Неравенство треугольника.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Свойства и признаки равнобедренного треугольника. Признаки равенства треугольников.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Свойства и признаки параллельных прямых. Сумма углов треугольника. Внешние углы треугольника.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Геометрическое место точек. Биссектриса угла и серединный перпендикуляр к отрезку как геометрические места точек.</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B2F0C" w:rsidRDefault="00FB2F0C" w:rsidP="00052A9E">
      <w:pPr>
        <w:ind w:firstLine="709"/>
        <w:jc w:val="both"/>
        <w:rPr>
          <w:rFonts w:ascii="Times New Roman" w:hAnsi="Times New Roman" w:cs="Times New Roman"/>
          <w:sz w:val="20"/>
          <w:szCs w:val="20"/>
        </w:rPr>
      </w:pP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Содержание обучения в 8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Метод удвоения медианы. Центральная симметрия. Теорема Фалеса и теорема о пропорциональных отрезках.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Средние линии треугольника и трапеции. Центр масс треугольника.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Подобие треугольников, коэффициент подобия. Признаки подобия треугольников. Применение подобия при решении практических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Вычисление площадей треугольников и многоугольников на клетчатой бумаге.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Теорема Пифагора. Применение теоремы Пифагора при решении практических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Содержание обучения в 9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Синус, косинус, тангенс углов от 0 до 180°. Основное тригонометрическое тождество. Формулы приведения.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Преобразование подобия. Подобие соответственных элементов.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Теорема о произведении отрезков хорд, теоремы о произведении отрезков секущих, теорема о квадрате касательной.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Движения плоскости и внутренние симметрии фигур (элементарные представления). Параллельный перенос. Поворот.</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«Геометрия».</w:t>
      </w: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7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Проводить грубую оценку линейных и угловых величин предметов в реальной жизни, размеров природных объектов. Различать </w:t>
      </w:r>
      <w:r w:rsidRPr="00052A9E">
        <w:rPr>
          <w:rFonts w:ascii="Times New Roman" w:hAnsi="Times New Roman" w:cs="Times New Roman"/>
          <w:sz w:val="20"/>
          <w:szCs w:val="20"/>
        </w:rPr>
        <w:lastRenderedPageBreak/>
        <w:t>размеры этих объектов по порядку величины.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Строить чертежи к геометрическим задачам.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логические рассуждения с использованием геометрических теорем.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задачи на клетчатой бумаге.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простейшими геометрическими неравенствами, понимать их практический смысл.</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Проводить основные геометрические построения с помощью циркуля и линейки.</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8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Распознавать основные виды четырёхугольников, их элементы, пользоваться их свойствами при решении геометрических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свойства точки пересечения медиан треугольника (центра масс) в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w:t>
      </w:r>
      <w:r w:rsidRPr="00052A9E">
        <w:rPr>
          <w:rFonts w:ascii="Times New Roman" w:hAnsi="Times New Roman" w:cs="Times New Roman"/>
          <w:sz w:val="20"/>
          <w:szCs w:val="20"/>
        </w:rPr>
        <w:lastRenderedPageBreak/>
        <w:t>для решения практических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признаки подобия треугольников в решении геометрических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понятием описанного четырёхугольника, применять свойства описанного четырёхугольника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9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теоремами о произведении отрезков хорд, о произведении отрезков секущих, о квадрате касательной.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Пользоваться векторами, понимать их геометрический и физический смысл, применять их в решении геометрических и </w:t>
      </w:r>
      <w:r w:rsidRPr="00052A9E">
        <w:rPr>
          <w:rFonts w:ascii="Times New Roman" w:hAnsi="Times New Roman" w:cs="Times New Roman"/>
          <w:sz w:val="20"/>
          <w:szCs w:val="20"/>
        </w:rPr>
        <w:lastRenderedPageBreak/>
        <w:t>физических задач. Применять скалярное произведение векторов для нахождения длин и углов.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Пользоваться методом координат на плоскости, применять его в решении геометрических и практических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оси (или центры) симметрии фигур, применять движения плоскости в простейших случаях.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B2F0C" w:rsidRDefault="00FB2F0C" w:rsidP="00052A9E">
      <w:pPr>
        <w:ind w:firstLine="709"/>
        <w:jc w:val="both"/>
        <w:rPr>
          <w:rFonts w:ascii="Times New Roman" w:hAnsi="Times New Roman" w:cs="Times New Roman"/>
          <w:sz w:val="20"/>
          <w:szCs w:val="20"/>
        </w:rPr>
      </w:pPr>
    </w:p>
    <w:p w:rsidR="00052A9E" w:rsidRPr="00FB2F0C" w:rsidRDefault="00FB2F0C" w:rsidP="00FB2F0C">
      <w:pPr>
        <w:ind w:firstLine="709"/>
        <w:jc w:val="center"/>
        <w:rPr>
          <w:rFonts w:ascii="Times New Roman" w:hAnsi="Times New Roman" w:cs="Times New Roman"/>
          <w:b/>
          <w:sz w:val="20"/>
          <w:szCs w:val="20"/>
        </w:rPr>
      </w:pPr>
      <w:r w:rsidRPr="00FB2F0C">
        <w:rPr>
          <w:rFonts w:ascii="Times New Roman" w:hAnsi="Times New Roman" w:cs="Times New Roman"/>
          <w:b/>
          <w:sz w:val="20"/>
          <w:szCs w:val="20"/>
        </w:rPr>
        <w:t>2.1.4.4.Р</w:t>
      </w:r>
      <w:r w:rsidR="00052A9E" w:rsidRPr="00FB2F0C">
        <w:rPr>
          <w:rFonts w:ascii="Times New Roman" w:hAnsi="Times New Roman" w:cs="Times New Roman"/>
          <w:b/>
          <w:sz w:val="20"/>
          <w:szCs w:val="20"/>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Пояснительная записка.</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w:t>
      </w:r>
      <w:r w:rsidRPr="00052A9E">
        <w:rPr>
          <w:rFonts w:ascii="Times New Roman" w:hAnsi="Times New Roman" w:cs="Times New Roman"/>
          <w:sz w:val="20"/>
          <w:szCs w:val="20"/>
        </w:rPr>
        <w:lastRenderedPageBreak/>
        <w:t>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 xml:space="preserve">Общее число часов, </w:t>
      </w:r>
      <w:r w:rsidR="00C55000">
        <w:rPr>
          <w:rFonts w:ascii="Times New Roman" w:hAnsi="Times New Roman" w:cs="Times New Roman"/>
          <w:b/>
          <w:sz w:val="20"/>
          <w:szCs w:val="20"/>
        </w:rPr>
        <w:t xml:space="preserve">отводимых </w:t>
      </w:r>
      <w:r w:rsidRPr="00FB2F0C">
        <w:rPr>
          <w:rFonts w:ascii="Times New Roman" w:hAnsi="Times New Roman" w:cs="Times New Roman"/>
          <w:b/>
          <w:sz w:val="20"/>
          <w:szCs w:val="20"/>
        </w:rPr>
        <w:t>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Содержание обучения в 7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 xml:space="preserve"> Содержание обучения в 8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Представление данных в виде таблиц, диаграмм, графиков.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Измерение рассеивания данных. Дисперсия и стандартное отклонение числовых наборов. Диаграмма рассеивания.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 xml:space="preserve"> Содержание обучения в 9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 xml:space="preserve">Представление данных в виде таблиц, диаграмм, графиков, </w:t>
      </w:r>
      <w:r w:rsidRPr="00052A9E">
        <w:rPr>
          <w:rFonts w:ascii="Times New Roman" w:hAnsi="Times New Roman" w:cs="Times New Roman"/>
          <w:sz w:val="20"/>
          <w:szCs w:val="20"/>
        </w:rPr>
        <w:lastRenderedPageBreak/>
        <w:t>интерпретация данных. Чтение и построение таблиц, диаграмм, графиков по реальным данным.</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Перестановки и факториал. Сочетания и число сочетаний. Треугольник Паскаля. Решение задач с использованием комбинаторики.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Геометрическая вероятность. Случайный выбор точки из фигуры на плоскости, из отрезка и из дуги окружности.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Испытание. Успех и неудача. Серия испытаний до первого успеха. Серия испытаний Бернулли. Вероятности событий в серии испытаний Бернулли.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Понятие о законе больших чисел. Измерение вероятностей с помощью частот. Роль и значение закона больших чисел в природе и обществе.</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«Вероятность и статистика».</w:t>
      </w: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7 классе.</w:t>
      </w:r>
    </w:p>
    <w:p w:rsidR="00FB2F0C" w:rsidRDefault="00FB2F0C" w:rsidP="00052A9E">
      <w:pPr>
        <w:ind w:firstLine="709"/>
        <w:jc w:val="both"/>
        <w:rPr>
          <w:rFonts w:ascii="Times New Roman" w:hAnsi="Times New Roman" w:cs="Times New Roman"/>
          <w:sz w:val="20"/>
          <w:szCs w:val="20"/>
        </w:rPr>
      </w:pP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Описывать и интерпретировать реальные числовые данные, представленные в таблицах, на диаграммах, графиках.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8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Описывать данные с помощью статистических показателей: средних значений и мер рассеивания (размах, дисперсия и стандартное отклонение).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частоты числовых значений и частоты событий, в том числе по результатам измерений и наблюдений.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графические модели: дерево случайного эксперимента, диаграммы Эйлера, числовая прямая.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B2F0C" w:rsidRDefault="00FB2F0C" w:rsidP="00052A9E">
      <w:pPr>
        <w:ind w:firstLine="709"/>
        <w:jc w:val="both"/>
        <w:rPr>
          <w:rFonts w:ascii="Times New Roman" w:hAnsi="Times New Roman" w:cs="Times New Roman"/>
          <w:sz w:val="20"/>
          <w:szCs w:val="20"/>
        </w:rPr>
      </w:pPr>
    </w:p>
    <w:p w:rsidR="00052A9E" w:rsidRPr="00FB2F0C" w:rsidRDefault="00052A9E" w:rsidP="00052A9E">
      <w:pPr>
        <w:ind w:firstLine="709"/>
        <w:jc w:val="both"/>
        <w:rPr>
          <w:rFonts w:ascii="Times New Roman" w:hAnsi="Times New Roman" w:cs="Times New Roman"/>
          <w:b/>
          <w:sz w:val="20"/>
          <w:szCs w:val="20"/>
        </w:rPr>
      </w:pPr>
      <w:r w:rsidRPr="00FB2F0C">
        <w:rPr>
          <w:rFonts w:ascii="Times New Roman" w:hAnsi="Times New Roman" w:cs="Times New Roman"/>
          <w:b/>
          <w:sz w:val="20"/>
          <w:szCs w:val="20"/>
        </w:rPr>
        <w:t>Предметные результаты освоения программы учебного курса к концу обучения в 9 классе.</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Решать задачи организованным перебором вариантов, а также с использованием комбинаторных правил и методов.</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Использовать описательные характеристики для массивов числовых данных, в том числе средние значения и меры рассеивания.</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частоты значений и частоты события, в том числе пользуясь результатами проведённых измерений и наблюдений.</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52A9E" w:rsidRP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Иметь представление о случайной величине и о распределении вероятностей.</w:t>
      </w:r>
    </w:p>
    <w:p w:rsidR="00052A9E" w:rsidRDefault="00052A9E" w:rsidP="00052A9E">
      <w:pPr>
        <w:ind w:firstLine="709"/>
        <w:jc w:val="both"/>
        <w:rPr>
          <w:rFonts w:ascii="Times New Roman" w:hAnsi="Times New Roman" w:cs="Times New Roman"/>
          <w:sz w:val="20"/>
          <w:szCs w:val="20"/>
        </w:rPr>
      </w:pPr>
      <w:r w:rsidRPr="00052A9E">
        <w:rPr>
          <w:rFonts w:ascii="Times New Roman" w:hAnsi="Times New Roman" w:cs="Times New Roman"/>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876DE" w:rsidRDefault="00A876DE" w:rsidP="00052A9E">
      <w:pPr>
        <w:ind w:firstLine="709"/>
        <w:jc w:val="both"/>
        <w:rPr>
          <w:rFonts w:ascii="Times New Roman" w:hAnsi="Times New Roman" w:cs="Times New Roman"/>
          <w:sz w:val="20"/>
          <w:szCs w:val="20"/>
        </w:rPr>
      </w:pPr>
    </w:p>
    <w:p w:rsidR="00A876DE" w:rsidRDefault="00A876DE" w:rsidP="00A876DE">
      <w:pPr>
        <w:ind w:firstLine="709"/>
        <w:jc w:val="center"/>
        <w:rPr>
          <w:rFonts w:ascii="Times New Roman" w:hAnsi="Times New Roman" w:cs="Times New Roman"/>
          <w:b/>
          <w:sz w:val="20"/>
          <w:szCs w:val="20"/>
        </w:rPr>
      </w:pPr>
      <w:r w:rsidRPr="00A876DE">
        <w:rPr>
          <w:rFonts w:ascii="Times New Roman" w:hAnsi="Times New Roman" w:cs="Times New Roman"/>
          <w:b/>
          <w:sz w:val="20"/>
          <w:szCs w:val="20"/>
        </w:rPr>
        <w:t xml:space="preserve">2.1.5. РАБОЧАЯ ПРОГРАММА ПО УЧЕБНОМУ ПРЕДМЕТУ </w:t>
      </w:r>
      <w:r>
        <w:rPr>
          <w:rFonts w:ascii="Times New Roman" w:hAnsi="Times New Roman" w:cs="Times New Roman"/>
          <w:b/>
          <w:sz w:val="20"/>
          <w:szCs w:val="20"/>
        </w:rPr>
        <w:t>«ИНФОРМАТИКА» (БАЗОВЫЙ УРОВЕНЬ)</w:t>
      </w:r>
    </w:p>
    <w:p w:rsidR="00A876DE" w:rsidRPr="00A876DE" w:rsidRDefault="00A876DE" w:rsidP="00A876DE">
      <w:pPr>
        <w:ind w:firstLine="709"/>
        <w:jc w:val="center"/>
        <w:rPr>
          <w:rFonts w:ascii="Times New Roman" w:hAnsi="Times New Roman" w:cs="Times New Roman"/>
          <w:b/>
          <w:sz w:val="20"/>
          <w:szCs w:val="20"/>
        </w:rPr>
      </w:pPr>
    </w:p>
    <w:p w:rsidR="00A876DE" w:rsidRPr="00A876DE" w:rsidRDefault="00A876DE" w:rsidP="00A876DE">
      <w:pPr>
        <w:ind w:firstLine="709"/>
        <w:jc w:val="both"/>
        <w:rPr>
          <w:rFonts w:ascii="Times New Roman" w:hAnsi="Times New Roman" w:cs="Times New Roman"/>
          <w:sz w:val="20"/>
          <w:szCs w:val="20"/>
        </w:rPr>
      </w:pPr>
      <w:r>
        <w:rPr>
          <w:rFonts w:ascii="Times New Roman" w:hAnsi="Times New Roman" w:cs="Times New Roman"/>
          <w:sz w:val="20"/>
          <w:szCs w:val="20"/>
        </w:rPr>
        <w:t>Р</w:t>
      </w:r>
      <w:r w:rsidRPr="00A876DE">
        <w:rPr>
          <w:rFonts w:ascii="Times New Roman" w:hAnsi="Times New Roman" w:cs="Times New Roman"/>
          <w:sz w:val="20"/>
          <w:szCs w:val="20"/>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Пояснительная записка.</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Программа по информатике на уровне основного общего образования составлена на основе требований к результатам освоения </w:t>
      </w:r>
      <w:r w:rsidRPr="00A876DE">
        <w:rPr>
          <w:rFonts w:ascii="Times New Roman" w:hAnsi="Times New Roman" w:cs="Times New Roman"/>
          <w:sz w:val="20"/>
          <w:szCs w:val="20"/>
        </w:rPr>
        <w:lastRenderedPageBreak/>
        <w:t>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Программа по информатике является основой для составления авторских учебных программ, тематического планирования курса учителем.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b/>
          <w:sz w:val="20"/>
          <w:szCs w:val="20"/>
        </w:rPr>
        <w:t xml:space="preserve">Целями </w:t>
      </w:r>
      <w:r w:rsidRPr="00A876DE">
        <w:rPr>
          <w:rFonts w:ascii="Times New Roman" w:hAnsi="Times New Roman" w:cs="Times New Roman"/>
          <w:sz w:val="20"/>
          <w:szCs w:val="20"/>
        </w:rPr>
        <w:t xml:space="preserve">изучения информатики на уровне основного общего образования являются: </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Информатика в основном общем образовании отражает:</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сущность информатики как научной дисциплины, изучающей </w:t>
      </w:r>
      <w:r w:rsidRPr="00A876DE">
        <w:rPr>
          <w:rFonts w:ascii="Times New Roman" w:hAnsi="Times New Roman" w:cs="Times New Roman"/>
          <w:sz w:val="20"/>
          <w:szCs w:val="20"/>
        </w:rPr>
        <w:lastRenderedPageBreak/>
        <w:t>закономерности протекания и возможности автоматизации информационных процессов в различных системах;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основные области применения информатики, прежде всего информационные технологии, управление и социальную сферу;</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междисциплинарный характер информатики и информационной деятельности.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Основные </w:t>
      </w:r>
      <w:r w:rsidRPr="00A876DE">
        <w:rPr>
          <w:rFonts w:ascii="Times New Roman" w:hAnsi="Times New Roman" w:cs="Times New Roman"/>
          <w:b/>
          <w:sz w:val="20"/>
          <w:szCs w:val="20"/>
        </w:rPr>
        <w:t>задачи</w:t>
      </w:r>
      <w:r w:rsidRPr="00A876DE">
        <w:rPr>
          <w:rFonts w:ascii="Times New Roman" w:hAnsi="Times New Roman" w:cs="Times New Roman"/>
          <w:sz w:val="20"/>
          <w:szCs w:val="20"/>
        </w:rPr>
        <w:t xml:space="preserve"> учебного предмета «Информатика» – сформировать у обучающихся: </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Цели и задачи изучения информатики на уровне основного общего образования определяют структуру основного содержания </w:t>
      </w:r>
      <w:r w:rsidRPr="00A876DE">
        <w:rPr>
          <w:rFonts w:ascii="Times New Roman" w:hAnsi="Times New Roman" w:cs="Times New Roman"/>
          <w:sz w:val="20"/>
          <w:szCs w:val="20"/>
        </w:rPr>
        <w:lastRenderedPageBreak/>
        <w:t>учебного предмета в виде следующих четырёх тематических разделов: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цифровая грамотность;</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теоретические основы информатики;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алгоритмы и программирование;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информационные технологии.</w:t>
      </w:r>
    </w:p>
    <w:p w:rsidR="00A876DE" w:rsidRPr="00A876DE" w:rsidRDefault="00A876DE" w:rsidP="00A876DE">
      <w:pPr>
        <w:ind w:firstLine="709"/>
        <w:jc w:val="both"/>
        <w:rPr>
          <w:rFonts w:ascii="Times New Roman" w:hAnsi="Times New Roman" w:cs="Times New Roman"/>
          <w:b/>
          <w:sz w:val="20"/>
          <w:szCs w:val="20"/>
        </w:rPr>
      </w:pPr>
      <w:r>
        <w:rPr>
          <w:rFonts w:ascii="Times New Roman" w:hAnsi="Times New Roman" w:cs="Times New Roman"/>
          <w:b/>
          <w:sz w:val="20"/>
          <w:szCs w:val="20"/>
        </w:rPr>
        <w:t xml:space="preserve">Общее число часов </w:t>
      </w:r>
      <w:r w:rsidRPr="00A876DE">
        <w:rPr>
          <w:rFonts w:ascii="Times New Roman" w:hAnsi="Times New Roman" w:cs="Times New Roman"/>
          <w:b/>
          <w:sz w:val="20"/>
          <w:szCs w:val="20"/>
        </w:rPr>
        <w:t>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Содержание обучения в 7 классе.</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Цифровая грамотность.</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Компьютер – универсальное устройство обработки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Параллельные вычисления.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Техника безопасности и правила работы на компьютере.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Программы и данные.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w:t>
      </w:r>
      <w:r w:rsidRPr="00A876DE">
        <w:rPr>
          <w:rFonts w:ascii="Times New Roman" w:hAnsi="Times New Roman" w:cs="Times New Roman"/>
          <w:sz w:val="20"/>
          <w:szCs w:val="20"/>
        </w:rPr>
        <w:lastRenderedPageBreak/>
        <w:t>менеджер. Поиск файлов средствами операционной системы.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Компьютерные вирусы и другие вредоносные программы. Программы для защиты от вирусов.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Компьютерные сети.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Современные сервисы интернет-коммуникаций.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Сетевой этикет, базовые нормы информационной этики и права при работе в Интернете. Стратегии безопасного поведения в Интернете.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Теоретические основы информатики.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Информация и информационные процессы.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Информация – одно из основных понятий современной науки.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Дискретность данных. Возможность описания непрерывных объектов и процессов с помощью дискретных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Информационные процессы – процессы, связанные с хранением, преобразованием и передачей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Представление информации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Кодирование символов одного алфавита с помощью кодовых слов в другом алфавите, кодовая таблица, декодирование.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Двоичный код. Представление данных в компьютере как текстов в двоичном алфавите.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Скорость передачи данных. Единицы скорости передачи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Искажение информации при передаче.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Общее представление о цифровом представлении аудиовизуальных и других непрерывных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Кодирование цвета. Цветовые модели. Модель RGB. Глубина </w:t>
      </w:r>
      <w:r w:rsidRPr="00A876DE">
        <w:rPr>
          <w:rFonts w:ascii="Times New Roman" w:hAnsi="Times New Roman" w:cs="Times New Roman"/>
          <w:sz w:val="20"/>
          <w:szCs w:val="20"/>
        </w:rPr>
        <w:lastRenderedPageBreak/>
        <w:t>кодирования. Палитра.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Кодирование звука. Разрядность и частота записи. Количество каналов записи.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Оценка количественных параметров, связанных с представлением и хранением звуковых файлов.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Информационные технологии.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Текстовые документы.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Текстовые документы и их структурные элементы (страница, абзац, строка, слово, символ).</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Структурирование информации с помощью списков и таблиц. Многоуровневые списки. Добавление таблиц в текстовые документы.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Компьютерная графика.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Знакомство с графическими редакторами. Растровые рисунки. Использование графических примитивов.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Мультимедийные презентации.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Подготовка мультимедийных презентаций. Слайд. Добавление на слайд текста и изображений. Работа с несколькими слайдами.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Добавление на слайд аудиовизуальных данных. Анимация. Гиперссылки.</w:t>
      </w: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Содержание обучения в 8 классе.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Теоретические основы информатики.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Системы счисления.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Непозиционные и позиционные системы счисления. Алфавит. </w:t>
      </w:r>
      <w:r w:rsidRPr="00A876DE">
        <w:rPr>
          <w:rFonts w:ascii="Times New Roman" w:hAnsi="Times New Roman" w:cs="Times New Roman"/>
          <w:sz w:val="20"/>
          <w:szCs w:val="20"/>
        </w:rPr>
        <w:lastRenderedPageBreak/>
        <w:t>Основание. Развёрнутая форма записи числа. Перевод в десятичную систему чисел, записанных в других системах счисления.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Римская система счисления.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Арифметические операции в двоичной системе счисления.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Элементы математической логики.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Логические элементы. Знакомство с логическими основами компьютера.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Алгоритмы и программирование.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Исполнители и алгоритмы. Алгоритмические конструкции.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Понятие алгоритма. Исполнители алгоритмов. Алгоритм как план управления исполнителем.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Свойства алгоритма. Способы записи алгоритма (словесный, в виде блок-схемы, программа).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Конструкция «повторения»: циклы с заданным числом повторений, с условием выполнения, с переменной цикла.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Язык программирования.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Язык программирования (Python, C++, Паскаль, Java, C#, Школьный Алгоритмический Язык).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lastRenderedPageBreak/>
        <w:t>Система программирования: редактор текста программ, транслятор, отладчик.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Переменная: тип, имя, значение. Целые, вещественные и символьные переменные.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Диалоговая отладка программ: пошаговое выполнение, просмотр значений величин, отладочный вывод, выбор точки останова.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Цикл с переменной. Алгоритмы проверки делимости одного целого числа на другое, проверки натурального числа на простоту.</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Анализ алгоритмов.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Содержание обучения в 9 классе.</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Цифровая грамотность.</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Глобальная сеть Интернет и стратегии безопасного поведения в ней.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Работа в информационном пространстве.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Виды деятельности в Интернете. интернет-сервисы: </w:t>
      </w:r>
      <w:r w:rsidRPr="00A876DE">
        <w:rPr>
          <w:rFonts w:ascii="Times New Roman" w:hAnsi="Times New Roman" w:cs="Times New Roman"/>
          <w:sz w:val="20"/>
          <w:szCs w:val="20"/>
        </w:rPr>
        <w:lastRenderedPageBreak/>
        <w:t>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Теоретические основы информатики.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Моделирование как метод познания.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Табличные модели. Таблица как представление отношения.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Базы данных. Отбор в таблице строк, удовлетворяющих заданному условию.</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Алгоритмы и программирование.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Разработка алгоритмов и программ.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w:t>
      </w:r>
      <w:r w:rsidRPr="00A876DE">
        <w:rPr>
          <w:rFonts w:ascii="Times New Roman" w:hAnsi="Times New Roman" w:cs="Times New Roman"/>
          <w:sz w:val="20"/>
          <w:szCs w:val="20"/>
        </w:rPr>
        <w:lastRenderedPageBreak/>
        <w:t>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Управление.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Информационные технологии.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Электронные таблицы.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Преобразование формул при копировании. Относительная, абсолютная и смешанная адресация.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Информационные технологии в современном обществе.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Роль информационных технологий в развитии экономики мира, страны, региона. Открытые образовательные ресурсы.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b/>
          <w:sz w:val="20"/>
          <w:szCs w:val="20"/>
        </w:rPr>
        <w:t>Планируемые результаты освоения информатики на уровне основного общего образования</w:t>
      </w:r>
      <w:r w:rsidRPr="00A876DE">
        <w:rPr>
          <w:rFonts w:ascii="Times New Roman" w:hAnsi="Times New Roman" w:cs="Times New Roman"/>
          <w:sz w:val="20"/>
          <w:szCs w:val="20"/>
        </w:rPr>
        <w:t>.</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1)</w:t>
      </w:r>
      <w:r w:rsidRPr="00A876DE">
        <w:rPr>
          <w:rFonts w:ascii="Times New Roman" w:hAnsi="Times New Roman" w:cs="Times New Roman"/>
          <w:sz w:val="20"/>
          <w:szCs w:val="20"/>
        </w:rPr>
        <w:tab/>
        <w:t>патриотического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2) духовно-нравственного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3) гражданского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4) ценностей научного познания: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сформированность информационной культуры, в том числе навыков самостоятельной работы с учебными текстами, справочной </w:t>
      </w:r>
      <w:r w:rsidRPr="00A876DE">
        <w:rPr>
          <w:rFonts w:ascii="Times New Roman" w:hAnsi="Times New Roman" w:cs="Times New Roman"/>
          <w:sz w:val="20"/>
          <w:szCs w:val="20"/>
        </w:rPr>
        <w:lastRenderedPageBreak/>
        <w:t>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5) формирования культуры здоровья: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6) трудового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7) экологического воспитания: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8) адаптации обучающегося к изменяющимся условиям социальной и природной среды: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Овладение универсальными учебными познавательными действиями: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1) базовые логические действия: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lastRenderedPageBreak/>
        <w:t>2) базовые исследовательские действия: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оценивать на применимость и достоверность информацию, полученную в ходе исследования;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3) работа с информацией: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выявлять дефицит информации, данных, необходимых для решения поставленной задачи;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оценивать надёжность информации по критериям, предложенным учителем или сформулированным самостоятельно;</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эффективно запоминать и систематизировать информацию.</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Овладение универсальными учебными коммуникативными действиями: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1) общение: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публично представлять результаты выполненного опыта (эксперимента, исследования, проекта);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2) совместная деятельность (сотрудничество):</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sidRPr="00A876DE">
        <w:rPr>
          <w:rFonts w:ascii="Times New Roman" w:hAnsi="Times New Roman" w:cs="Times New Roman"/>
          <w:sz w:val="20"/>
          <w:szCs w:val="20"/>
        </w:rPr>
        <w:lastRenderedPageBreak/>
        <w:t>команды;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Овладение универсальными учебными регулятивными действиями: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1) самоорганизация: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выявлять в жизненных и учебных ситуациях проблемы, требующие решения;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ориентироваться в различных подходах к принятию решений (индивидуальное принятие решений, принятие решений в группе);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проводить выбор в условиях противоречивой информации и брать ответственность за решение.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2) самоконтроль (рефлексия):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владеть способами самоконтроля, самомотивации и рефлексии;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давать оценку ситуации и предлагать план её изменения;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оценивать соответствие результата цели и условиям.</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3) эмоциональный интеллект:</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ставить себя на место другого человека, понимать мотивы и намерения другого.</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4) принятие себя и других: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осознавать невозможность контролировать всё вокруг даже в условиях открытого доступа к любым объёмам информации.</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Предметные результаты освоения программы по информатике на уровне основного общего образования.</w:t>
      </w: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lastRenderedPageBreak/>
        <w:t>К концу обучения в 7 классе у обучающегося будут сформированы умения: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пояснять на примерах смысл понятий «информация», «информационный процесс», «обработка информации», «хранение информации», «передача информации»;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оценивать и сравнивать размеры текстовых, графических, звуковых файлов и видеофайлов;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приводить примеры современных устройств хранения и передачи информации, сравнивать их количественные характеристики;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выделять основные этапы в истории и понимать тенденции развития компьютеров и программного обеспечения;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соотносить характеристики компьютера с задачами, решаемыми с его помощью;</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представлять результаты своей деятельности в виде структурированных иллюстрированных документов, мультимедийных презентаций;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понимать структуру адресов веб-ресурсов;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современные сервисы интернет-коммуникаций;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lastRenderedPageBreak/>
        <w:t>применять методы профилактики негативного влияния средств информационных и коммуникационных технологий на здоровье пользователя.</w:t>
      </w:r>
    </w:p>
    <w:p w:rsidR="00A876DE" w:rsidRDefault="00A876DE" w:rsidP="00A876DE">
      <w:pPr>
        <w:ind w:firstLine="709"/>
        <w:jc w:val="both"/>
        <w:rPr>
          <w:rFonts w:ascii="Times New Roman" w:hAnsi="Times New Roman" w:cs="Times New Roman"/>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К концу обучения в 8 классе у обучающегося будут сформированы умения: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пояснять на примерах различия между позиционными и непозиционными системами счисления;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раскрывать смысл понятий «высказывание», «логическая операция», «логическое выражение»;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описывать алгоритм решения задачи различными способами, в том числе в виде блок-схемы;</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при разработке программ логические значения, операции и выражения с ними;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анализировать предложенные алгоритмы, в том числе определять, какие результаты возможны при заданном множестве исходных значений;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876DE" w:rsidRPr="00A876DE" w:rsidRDefault="00A876DE" w:rsidP="00A876DE">
      <w:pPr>
        <w:ind w:firstLine="709"/>
        <w:jc w:val="both"/>
        <w:rPr>
          <w:rFonts w:ascii="Times New Roman" w:hAnsi="Times New Roman" w:cs="Times New Roman"/>
          <w:b/>
          <w:sz w:val="20"/>
          <w:szCs w:val="20"/>
        </w:rPr>
      </w:pPr>
    </w:p>
    <w:p w:rsidR="00A876DE" w:rsidRPr="00A876DE" w:rsidRDefault="00A876DE" w:rsidP="00A876DE">
      <w:pPr>
        <w:ind w:firstLine="709"/>
        <w:jc w:val="both"/>
        <w:rPr>
          <w:rFonts w:ascii="Times New Roman" w:hAnsi="Times New Roman" w:cs="Times New Roman"/>
          <w:b/>
          <w:sz w:val="20"/>
          <w:szCs w:val="20"/>
        </w:rPr>
      </w:pPr>
      <w:r w:rsidRPr="00A876DE">
        <w:rPr>
          <w:rFonts w:ascii="Times New Roman" w:hAnsi="Times New Roman" w:cs="Times New Roman"/>
          <w:b/>
          <w:sz w:val="20"/>
          <w:szCs w:val="20"/>
        </w:rPr>
        <w:t>К концу обучения в 9 классе у обучающегося будут сформированы умения: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 xml:space="preserve">разбивать задачи на подзадачи, составлять, выполнять вручную и на компьютере несложные алгоритмы с использованием ветвлений, </w:t>
      </w:r>
      <w:r w:rsidRPr="00A876DE">
        <w:rPr>
          <w:rFonts w:ascii="Times New Roman" w:hAnsi="Times New Roman" w:cs="Times New Roman"/>
          <w:sz w:val="20"/>
          <w:szCs w:val="20"/>
        </w:rPr>
        <w:lastRenderedPageBreak/>
        <w:t>циклов и вспомогательных алгоритмов для управления исполнителями, такими как Робот, Черепашка, Чертёжник;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графы и деревья для моделирования систем сетевой и иерархической структуры, находить кратчайший путь в графе;</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электронные таблицы для численного моделирования в простых задачах из разных предметных областей;</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876DE" w:rsidRP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876DE" w:rsidRDefault="00A876DE" w:rsidP="00A876DE">
      <w:pPr>
        <w:ind w:firstLine="709"/>
        <w:jc w:val="both"/>
        <w:rPr>
          <w:rFonts w:ascii="Times New Roman" w:hAnsi="Times New Roman" w:cs="Times New Roman"/>
          <w:sz w:val="20"/>
          <w:szCs w:val="20"/>
        </w:rPr>
      </w:pPr>
      <w:r w:rsidRPr="00A876DE">
        <w:rPr>
          <w:rFonts w:ascii="Times New Roman" w:hAnsi="Times New Roman" w:cs="Times New Roman"/>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876DE" w:rsidRDefault="00A876DE" w:rsidP="00052A9E">
      <w:pPr>
        <w:ind w:firstLine="709"/>
        <w:jc w:val="both"/>
        <w:rPr>
          <w:rFonts w:ascii="Times New Roman" w:hAnsi="Times New Roman" w:cs="Times New Roman"/>
          <w:sz w:val="20"/>
          <w:szCs w:val="20"/>
        </w:rPr>
      </w:pPr>
    </w:p>
    <w:p w:rsidR="00A876DE" w:rsidRDefault="00A876DE" w:rsidP="00052A9E">
      <w:pPr>
        <w:ind w:firstLine="709"/>
        <w:jc w:val="both"/>
        <w:rPr>
          <w:rFonts w:ascii="Times New Roman" w:hAnsi="Times New Roman" w:cs="Times New Roman"/>
          <w:sz w:val="20"/>
          <w:szCs w:val="20"/>
        </w:rPr>
      </w:pPr>
    </w:p>
    <w:p w:rsidR="00A57638" w:rsidRPr="006D397D" w:rsidRDefault="006D397D" w:rsidP="006D397D">
      <w:pPr>
        <w:ind w:firstLine="709"/>
        <w:jc w:val="center"/>
        <w:rPr>
          <w:rFonts w:ascii="Times New Roman" w:hAnsi="Times New Roman" w:cs="Times New Roman"/>
          <w:b/>
          <w:sz w:val="20"/>
          <w:szCs w:val="20"/>
        </w:rPr>
      </w:pPr>
      <w:bookmarkStart w:id="15" w:name="bookmark761"/>
      <w:bookmarkStart w:id="16" w:name="_Toc105502786"/>
      <w:r w:rsidRPr="006D397D">
        <w:rPr>
          <w:rFonts w:ascii="Times New Roman" w:hAnsi="Times New Roman" w:cs="Times New Roman"/>
          <w:b/>
          <w:sz w:val="20"/>
          <w:szCs w:val="20"/>
        </w:rPr>
        <w:t>2.1.6. РАБОЧАЯ ПРОГРАММА ПО УЧЕБНОМУ ПРЕДМЕТУ «ИСТОРИЯ</w:t>
      </w:r>
      <w:bookmarkEnd w:id="15"/>
      <w:bookmarkEnd w:id="16"/>
      <w:r w:rsidRPr="006D397D">
        <w:rPr>
          <w:rFonts w:ascii="Times New Roman" w:hAnsi="Times New Roman" w:cs="Times New Roman"/>
          <w:b/>
          <w:sz w:val="20"/>
          <w:szCs w:val="20"/>
        </w:rPr>
        <w:t>»</w:t>
      </w:r>
    </w:p>
    <w:p w:rsidR="0077592F" w:rsidRPr="00192937" w:rsidRDefault="0077592F" w:rsidP="00192937">
      <w:pPr>
        <w:ind w:firstLine="709"/>
        <w:jc w:val="center"/>
        <w:rPr>
          <w:rFonts w:ascii="Times New Roman" w:hAnsi="Times New Roman" w:cs="Times New Roman"/>
          <w:sz w:val="20"/>
          <w:szCs w:val="20"/>
        </w:rPr>
      </w:pPr>
    </w:p>
    <w:p w:rsidR="005A1127" w:rsidRPr="00192937" w:rsidRDefault="00192937" w:rsidP="00192937">
      <w:pPr>
        <w:pStyle w:val="ConsPlusNormal"/>
        <w:ind w:firstLine="709"/>
        <w:jc w:val="both"/>
        <w:rPr>
          <w:sz w:val="20"/>
          <w:szCs w:val="20"/>
        </w:rPr>
      </w:pPr>
      <w:r>
        <w:rPr>
          <w:sz w:val="20"/>
          <w:szCs w:val="20"/>
        </w:rPr>
        <w:t>Р</w:t>
      </w:r>
      <w:r w:rsidR="005A1127" w:rsidRPr="00192937">
        <w:rPr>
          <w:sz w:val="20"/>
          <w:szCs w:val="20"/>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A1127" w:rsidRPr="00192937" w:rsidRDefault="005A1127" w:rsidP="00192937">
      <w:pPr>
        <w:pStyle w:val="ConsPlusNormal"/>
        <w:ind w:firstLine="709"/>
        <w:jc w:val="both"/>
        <w:rPr>
          <w:sz w:val="20"/>
          <w:szCs w:val="20"/>
        </w:rPr>
      </w:pPr>
    </w:p>
    <w:p w:rsidR="005A1127" w:rsidRPr="00192937" w:rsidRDefault="005A1127" w:rsidP="00192937">
      <w:pPr>
        <w:pStyle w:val="ConsPlusTitle"/>
        <w:ind w:firstLine="709"/>
        <w:jc w:val="both"/>
        <w:outlineLvl w:val="3"/>
        <w:rPr>
          <w:rFonts w:ascii="Times New Roman" w:hAnsi="Times New Roman" w:cs="Times New Roman"/>
          <w:sz w:val="20"/>
          <w:szCs w:val="20"/>
        </w:rPr>
      </w:pPr>
      <w:r w:rsidRPr="00192937">
        <w:rPr>
          <w:rFonts w:ascii="Times New Roman" w:hAnsi="Times New Roman" w:cs="Times New Roman"/>
          <w:sz w:val="20"/>
          <w:szCs w:val="20"/>
        </w:rPr>
        <w:t>Пояснительная записка.</w:t>
      </w:r>
    </w:p>
    <w:p w:rsidR="00192937" w:rsidRDefault="00192937" w:rsidP="00192937">
      <w:pPr>
        <w:pStyle w:val="ConsPlusNormal"/>
        <w:ind w:firstLine="709"/>
        <w:jc w:val="both"/>
        <w:rPr>
          <w:sz w:val="20"/>
          <w:szCs w:val="20"/>
        </w:rPr>
      </w:pPr>
    </w:p>
    <w:p w:rsidR="005A1127" w:rsidRPr="00192937" w:rsidRDefault="005A1127" w:rsidP="00192937">
      <w:pPr>
        <w:pStyle w:val="ConsPlusNormal"/>
        <w:ind w:firstLine="709"/>
        <w:jc w:val="both"/>
        <w:rPr>
          <w:sz w:val="20"/>
          <w:szCs w:val="20"/>
        </w:rPr>
      </w:pPr>
      <w:r w:rsidRPr="00192937">
        <w:rPr>
          <w:sz w:val="20"/>
          <w:szCs w:val="20"/>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A1127" w:rsidRPr="00192937" w:rsidRDefault="005A1127" w:rsidP="00192937">
      <w:pPr>
        <w:pStyle w:val="ConsPlusNormal"/>
        <w:ind w:firstLine="709"/>
        <w:jc w:val="both"/>
        <w:rPr>
          <w:sz w:val="20"/>
          <w:szCs w:val="20"/>
        </w:rPr>
      </w:pPr>
      <w:r w:rsidRPr="00192937">
        <w:rPr>
          <w:sz w:val="20"/>
          <w:szCs w:val="20"/>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A1127" w:rsidRPr="00192937" w:rsidRDefault="005A1127" w:rsidP="00192937">
      <w:pPr>
        <w:pStyle w:val="ConsPlusNormal"/>
        <w:ind w:firstLine="709"/>
        <w:jc w:val="both"/>
        <w:rPr>
          <w:sz w:val="20"/>
          <w:szCs w:val="20"/>
        </w:rPr>
      </w:pPr>
      <w:r w:rsidRPr="00192937">
        <w:rPr>
          <w:sz w:val="20"/>
          <w:szCs w:val="20"/>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A1127" w:rsidRPr="00192937" w:rsidRDefault="005A1127" w:rsidP="00192937">
      <w:pPr>
        <w:pStyle w:val="ConsPlusNormal"/>
        <w:ind w:firstLine="709"/>
        <w:jc w:val="both"/>
        <w:rPr>
          <w:sz w:val="20"/>
          <w:szCs w:val="20"/>
        </w:rPr>
      </w:pPr>
      <w:r w:rsidRPr="00192937">
        <w:rPr>
          <w:b/>
          <w:sz w:val="20"/>
          <w:szCs w:val="20"/>
        </w:rPr>
        <w:t>Целью</w:t>
      </w:r>
      <w:r w:rsidRPr="00192937">
        <w:rPr>
          <w:sz w:val="20"/>
          <w:szCs w:val="20"/>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A1127" w:rsidRPr="00192937" w:rsidRDefault="005A1127" w:rsidP="00192937">
      <w:pPr>
        <w:pStyle w:val="ConsPlusNormal"/>
        <w:ind w:firstLine="709"/>
        <w:jc w:val="both"/>
        <w:rPr>
          <w:sz w:val="20"/>
          <w:szCs w:val="20"/>
        </w:rPr>
      </w:pPr>
      <w:r w:rsidRPr="00192937">
        <w:rPr>
          <w:b/>
          <w:sz w:val="20"/>
          <w:szCs w:val="20"/>
        </w:rPr>
        <w:t>Задачами</w:t>
      </w:r>
      <w:r w:rsidRPr="00192937">
        <w:rPr>
          <w:sz w:val="20"/>
          <w:szCs w:val="20"/>
        </w:rPr>
        <w:t xml:space="preserve"> изучения истории являются:</w:t>
      </w:r>
    </w:p>
    <w:p w:rsidR="005A1127" w:rsidRPr="00192937" w:rsidRDefault="005A1127" w:rsidP="00192937">
      <w:pPr>
        <w:pStyle w:val="ConsPlusNormal"/>
        <w:ind w:firstLine="709"/>
        <w:jc w:val="both"/>
        <w:rPr>
          <w:sz w:val="20"/>
          <w:szCs w:val="20"/>
        </w:rPr>
      </w:pPr>
      <w:r w:rsidRPr="00192937">
        <w:rPr>
          <w:sz w:val="20"/>
          <w:szCs w:val="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A1127" w:rsidRPr="00192937" w:rsidRDefault="005A1127" w:rsidP="00192937">
      <w:pPr>
        <w:pStyle w:val="ConsPlusNormal"/>
        <w:ind w:firstLine="709"/>
        <w:jc w:val="both"/>
        <w:rPr>
          <w:sz w:val="20"/>
          <w:szCs w:val="20"/>
        </w:rPr>
      </w:pPr>
      <w:r w:rsidRPr="00192937">
        <w:rPr>
          <w:sz w:val="20"/>
          <w:szCs w:val="20"/>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A1127" w:rsidRPr="00192937" w:rsidRDefault="005A1127" w:rsidP="00192937">
      <w:pPr>
        <w:pStyle w:val="ConsPlusNormal"/>
        <w:ind w:firstLine="709"/>
        <w:jc w:val="both"/>
        <w:rPr>
          <w:sz w:val="20"/>
          <w:szCs w:val="20"/>
        </w:rPr>
      </w:pPr>
      <w:r w:rsidRPr="00192937">
        <w:rPr>
          <w:sz w:val="20"/>
          <w:szCs w:val="2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A1127" w:rsidRPr="00192937" w:rsidRDefault="005A1127" w:rsidP="00192937">
      <w:pPr>
        <w:pStyle w:val="ConsPlusNormal"/>
        <w:ind w:firstLine="709"/>
        <w:jc w:val="both"/>
        <w:rPr>
          <w:sz w:val="20"/>
          <w:szCs w:val="20"/>
        </w:rPr>
      </w:pPr>
      <w:r w:rsidRPr="00192937">
        <w:rPr>
          <w:sz w:val="20"/>
          <w:szCs w:val="2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A1127" w:rsidRPr="00192937" w:rsidRDefault="005A1127" w:rsidP="00192937">
      <w:pPr>
        <w:pStyle w:val="ConsPlusNormal"/>
        <w:ind w:firstLine="709"/>
        <w:jc w:val="both"/>
        <w:rPr>
          <w:sz w:val="20"/>
          <w:szCs w:val="20"/>
        </w:rPr>
      </w:pPr>
      <w:r w:rsidRPr="00192937">
        <w:rPr>
          <w:sz w:val="20"/>
          <w:szCs w:val="2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A1127" w:rsidRPr="00192937" w:rsidRDefault="00D02D68" w:rsidP="00192937">
      <w:pPr>
        <w:pStyle w:val="ConsPlusNormal"/>
        <w:ind w:firstLine="709"/>
        <w:jc w:val="both"/>
        <w:rPr>
          <w:b/>
          <w:sz w:val="20"/>
          <w:szCs w:val="20"/>
        </w:rPr>
      </w:pPr>
      <w:r>
        <w:rPr>
          <w:b/>
          <w:sz w:val="20"/>
          <w:szCs w:val="20"/>
        </w:rPr>
        <w:t>Общее число часов для</w:t>
      </w:r>
      <w:r w:rsidR="005A1127" w:rsidRPr="00192937">
        <w:rPr>
          <w:b/>
          <w:sz w:val="20"/>
          <w:szCs w:val="20"/>
        </w:rPr>
        <w:t xml:space="preserve"> изучения истории, - 340, в 5 - 9 классах по 2 часа в неделю при 34 учебных неделях, в 9 классе </w:t>
      </w:r>
      <w:r>
        <w:rPr>
          <w:b/>
          <w:sz w:val="20"/>
          <w:szCs w:val="20"/>
        </w:rPr>
        <w:t>предусматривается 17</w:t>
      </w:r>
      <w:r w:rsidR="005A1127" w:rsidRPr="00192937">
        <w:rPr>
          <w:b/>
          <w:sz w:val="20"/>
          <w:szCs w:val="20"/>
        </w:rPr>
        <w:t xml:space="preserve"> часов на изучение модуля "Введение в новейшую историю России".</w:t>
      </w:r>
    </w:p>
    <w:p w:rsidR="005A1127" w:rsidRPr="00192937" w:rsidRDefault="005A1127" w:rsidP="00192937">
      <w:pPr>
        <w:pStyle w:val="ConsPlusNormal"/>
        <w:ind w:firstLine="709"/>
        <w:jc w:val="both"/>
        <w:rPr>
          <w:sz w:val="20"/>
          <w:szCs w:val="20"/>
        </w:rPr>
      </w:pPr>
      <w:r w:rsidRPr="00192937">
        <w:rPr>
          <w:sz w:val="20"/>
          <w:szCs w:val="20"/>
        </w:rPr>
        <w:t>Последовательность изучения тем в рамках программы по истории в пределах одного класса может варьироваться.</w:t>
      </w:r>
    </w:p>
    <w:p w:rsidR="005A1127" w:rsidRPr="00192937" w:rsidRDefault="005A1127" w:rsidP="00192937">
      <w:pPr>
        <w:pStyle w:val="ConsPlusNormal"/>
        <w:ind w:firstLine="709"/>
        <w:jc w:val="both"/>
        <w:rPr>
          <w:sz w:val="20"/>
          <w:szCs w:val="20"/>
        </w:rPr>
      </w:pPr>
    </w:p>
    <w:p w:rsidR="005A1127" w:rsidRPr="00192937" w:rsidRDefault="005A1127" w:rsidP="00192937">
      <w:pPr>
        <w:pStyle w:val="ConsPlusNormal"/>
        <w:ind w:firstLine="709"/>
        <w:jc w:val="right"/>
        <w:rPr>
          <w:sz w:val="20"/>
          <w:szCs w:val="20"/>
        </w:rPr>
      </w:pPr>
      <w:r w:rsidRPr="00192937">
        <w:rPr>
          <w:sz w:val="20"/>
          <w:szCs w:val="20"/>
        </w:rPr>
        <w:t>Таблица 1</w:t>
      </w:r>
    </w:p>
    <w:p w:rsidR="005A1127" w:rsidRPr="00192937" w:rsidRDefault="005A1127" w:rsidP="00192937">
      <w:pPr>
        <w:pStyle w:val="ConsPlusNormal"/>
        <w:ind w:firstLine="709"/>
        <w:jc w:val="both"/>
        <w:rPr>
          <w:sz w:val="20"/>
          <w:szCs w:val="20"/>
        </w:rPr>
      </w:pPr>
    </w:p>
    <w:p w:rsidR="005A1127" w:rsidRPr="00192937" w:rsidRDefault="005A1127" w:rsidP="00192937">
      <w:pPr>
        <w:pStyle w:val="ConsPlusNormal"/>
        <w:ind w:firstLine="709"/>
        <w:jc w:val="center"/>
        <w:rPr>
          <w:sz w:val="20"/>
          <w:szCs w:val="20"/>
        </w:rPr>
      </w:pPr>
      <w:r w:rsidRPr="00192937">
        <w:rPr>
          <w:sz w:val="20"/>
          <w:szCs w:val="20"/>
        </w:rPr>
        <w:t>Структура и последовательность изучения курсов в рамках</w:t>
      </w:r>
    </w:p>
    <w:p w:rsidR="005A1127" w:rsidRPr="00192937" w:rsidRDefault="005A1127" w:rsidP="00192937">
      <w:pPr>
        <w:pStyle w:val="ConsPlusNormal"/>
        <w:ind w:firstLine="709"/>
        <w:jc w:val="center"/>
        <w:rPr>
          <w:sz w:val="20"/>
          <w:szCs w:val="20"/>
        </w:rPr>
      </w:pPr>
      <w:r w:rsidRPr="00192937">
        <w:rPr>
          <w:sz w:val="20"/>
          <w:szCs w:val="20"/>
        </w:rPr>
        <w:t>учебного предмета "История"</w:t>
      </w:r>
    </w:p>
    <w:p w:rsidR="00CB3D1F" w:rsidRDefault="00CB3D1F" w:rsidP="00192937">
      <w:pPr>
        <w:pStyle w:val="ConsPlusNormal"/>
        <w:ind w:firstLine="709"/>
        <w:jc w:val="both"/>
        <w:rPr>
          <w:sz w:val="20"/>
          <w:szCs w:val="20"/>
        </w:rPr>
      </w:pPr>
    </w:p>
    <w:tbl>
      <w:tblPr>
        <w:tblW w:w="6522" w:type="dxa"/>
        <w:tblInd w:w="112" w:type="dxa"/>
        <w:tblLayout w:type="fixed"/>
        <w:tblCellMar>
          <w:left w:w="113" w:type="dxa"/>
          <w:right w:w="113" w:type="dxa"/>
        </w:tblCellMar>
        <w:tblLook w:val="01E0"/>
      </w:tblPr>
      <w:tblGrid>
        <w:gridCol w:w="994"/>
        <w:gridCol w:w="3118"/>
        <w:gridCol w:w="2410"/>
      </w:tblGrid>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bCs/>
                <w:sz w:val="20"/>
                <w:szCs w:val="20"/>
              </w:rPr>
              <w:t>Класс</w:t>
            </w:r>
          </w:p>
        </w:tc>
        <w:tc>
          <w:tcPr>
            <w:tcW w:w="3118" w:type="dxa"/>
            <w:tcBorders>
              <w:top w:val="single" w:sz="4" w:space="0" w:color="231F20"/>
              <w:left w:val="single" w:sz="4" w:space="0" w:color="231F20"/>
              <w:bottom w:val="single" w:sz="4" w:space="0" w:color="231F20"/>
              <w:right w:val="single" w:sz="4" w:space="0" w:color="231F20"/>
            </w:tcBorders>
            <w:vAlign w:val="center"/>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bCs/>
                <w:sz w:val="20"/>
                <w:szCs w:val="20"/>
              </w:rPr>
              <w:t>Курсы в рамках учебного предмета «История»</w:t>
            </w:r>
          </w:p>
        </w:tc>
        <w:tc>
          <w:tcPr>
            <w:tcW w:w="2410" w:type="dxa"/>
            <w:tcBorders>
              <w:top w:val="single" w:sz="4" w:space="0" w:color="231F20"/>
              <w:left w:val="single" w:sz="4" w:space="0" w:color="231F20"/>
              <w:bottom w:val="single" w:sz="4" w:space="0" w:color="231F20"/>
              <w:right w:val="single" w:sz="4" w:space="0" w:color="231F20"/>
            </w:tcBorders>
            <w:vAlign w:val="center"/>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bCs/>
                <w:sz w:val="20"/>
                <w:szCs w:val="20"/>
              </w:rPr>
              <w:t>Примерное количество учебных часов</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5</w:t>
            </w:r>
          </w:p>
        </w:tc>
        <w:tc>
          <w:tcPr>
            <w:tcW w:w="3118"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Всеобщая история. История Древнего мира</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68</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6</w:t>
            </w:r>
          </w:p>
        </w:tc>
        <w:tc>
          <w:tcPr>
            <w:tcW w:w="3118"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 xml:space="preserve">Всеобщая история. История Средних веков. </w:t>
            </w:r>
          </w:p>
          <w:p w:rsidR="00CB3D1F" w:rsidRDefault="00CB3D1F" w:rsidP="00CB3D1F">
            <w:pPr>
              <w:jc w:val="both"/>
              <w:rPr>
                <w:rFonts w:ascii="Times New Roman" w:eastAsia="SchoolBookSanPin" w:hAnsi="Times New Roman"/>
                <w:sz w:val="20"/>
                <w:szCs w:val="20"/>
              </w:rPr>
            </w:pPr>
          </w:p>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История России. От Руси к Российскому государству</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23</w:t>
            </w:r>
          </w:p>
          <w:p w:rsidR="00CB3D1F" w:rsidRDefault="00CB3D1F" w:rsidP="00CB3D1F">
            <w:pPr>
              <w:jc w:val="center"/>
              <w:rPr>
                <w:rFonts w:ascii="Times New Roman" w:eastAsia="SchoolBookSanPin" w:hAnsi="Times New Roman"/>
                <w:position w:val="1"/>
                <w:sz w:val="20"/>
                <w:szCs w:val="20"/>
              </w:rPr>
            </w:pPr>
          </w:p>
          <w:p w:rsidR="00CB3D1F" w:rsidRDefault="00CB3D1F" w:rsidP="00CB3D1F">
            <w:pPr>
              <w:jc w:val="center"/>
              <w:rPr>
                <w:rFonts w:ascii="Times New Roman" w:eastAsia="SchoolBookSanPin" w:hAnsi="Times New Roman"/>
                <w:position w:val="1"/>
                <w:sz w:val="20"/>
                <w:szCs w:val="20"/>
              </w:rPr>
            </w:pPr>
          </w:p>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position w:val="1"/>
                <w:sz w:val="20"/>
                <w:szCs w:val="20"/>
              </w:rPr>
              <w:t>45</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7</w:t>
            </w:r>
          </w:p>
        </w:tc>
        <w:tc>
          <w:tcPr>
            <w:tcW w:w="3118"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Всеобщая история. История нового времени. Конец XV—XVII вв.</w:t>
            </w:r>
          </w:p>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position w:val="1"/>
                <w:sz w:val="20"/>
                <w:szCs w:val="20"/>
              </w:rPr>
              <w:t>История России. Россия в XVI—XVII вв.: от великого княжества к царству</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23</w:t>
            </w:r>
          </w:p>
          <w:p w:rsidR="00CB3D1F" w:rsidRPr="00CB3D1F" w:rsidRDefault="00CB3D1F" w:rsidP="00CB3D1F">
            <w:pPr>
              <w:jc w:val="center"/>
              <w:rPr>
                <w:rFonts w:ascii="Times New Roman" w:hAnsi="Times New Roman"/>
                <w:sz w:val="20"/>
                <w:szCs w:val="20"/>
              </w:rPr>
            </w:pPr>
          </w:p>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45</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8</w:t>
            </w:r>
          </w:p>
        </w:tc>
        <w:tc>
          <w:tcPr>
            <w:tcW w:w="3118" w:type="dxa"/>
            <w:tcBorders>
              <w:top w:val="single" w:sz="4" w:space="0" w:color="231F20"/>
              <w:left w:val="single" w:sz="4" w:space="0" w:color="231F20"/>
              <w:bottom w:val="single" w:sz="4" w:space="0" w:color="231F20"/>
              <w:right w:val="single" w:sz="4" w:space="0" w:color="231F20"/>
            </w:tcBorders>
          </w:tcPr>
          <w:p w:rsid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 xml:space="preserve">Всеобщая история. История нового времени. XVIII в. </w:t>
            </w:r>
          </w:p>
          <w:p w:rsidR="00CB3D1F" w:rsidRDefault="00CB3D1F" w:rsidP="00CB3D1F">
            <w:pPr>
              <w:jc w:val="both"/>
              <w:rPr>
                <w:rFonts w:ascii="Times New Roman" w:eastAsia="SchoolBookSanPin" w:hAnsi="Times New Roman"/>
                <w:sz w:val="20"/>
                <w:szCs w:val="20"/>
              </w:rPr>
            </w:pPr>
          </w:p>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 xml:space="preserve">История России. Россия в конце </w:t>
            </w:r>
            <w:r w:rsidRPr="00CB3D1F">
              <w:rPr>
                <w:rFonts w:ascii="Times New Roman" w:eastAsia="SchoolBookSanPin" w:hAnsi="Times New Roman"/>
                <w:sz w:val="20"/>
                <w:szCs w:val="20"/>
              </w:rPr>
              <w:lastRenderedPageBreak/>
              <w:t>XVII— XVIII вв.: от царства к империи</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lastRenderedPageBreak/>
              <w:t>23</w:t>
            </w:r>
          </w:p>
          <w:p w:rsidR="00CB3D1F" w:rsidRDefault="00CB3D1F" w:rsidP="00CB3D1F">
            <w:pPr>
              <w:jc w:val="center"/>
              <w:rPr>
                <w:rFonts w:ascii="Times New Roman" w:eastAsia="SchoolBookSanPin" w:hAnsi="Times New Roman"/>
                <w:position w:val="1"/>
                <w:sz w:val="20"/>
                <w:szCs w:val="20"/>
              </w:rPr>
            </w:pPr>
          </w:p>
          <w:p w:rsidR="00CB3D1F" w:rsidRDefault="00CB3D1F" w:rsidP="00CB3D1F">
            <w:pPr>
              <w:jc w:val="center"/>
              <w:rPr>
                <w:rFonts w:ascii="Times New Roman" w:eastAsia="SchoolBookSanPin" w:hAnsi="Times New Roman"/>
                <w:position w:val="1"/>
                <w:sz w:val="20"/>
                <w:szCs w:val="20"/>
              </w:rPr>
            </w:pPr>
          </w:p>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position w:val="1"/>
                <w:sz w:val="20"/>
                <w:szCs w:val="20"/>
              </w:rPr>
              <w:t>45</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lastRenderedPageBreak/>
              <w:t>9</w:t>
            </w:r>
          </w:p>
        </w:tc>
        <w:tc>
          <w:tcPr>
            <w:tcW w:w="3118"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Всеобщая история. История нового времени. XIX — начало ХХ в.</w:t>
            </w:r>
          </w:p>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История России. Российская империя в XIX — начале ХХ в.</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p>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 xml:space="preserve">68 </w:t>
            </w:r>
          </w:p>
        </w:tc>
      </w:tr>
      <w:tr w:rsidR="00CB3D1F" w:rsidRPr="00CB3D1F" w:rsidTr="00B524CE">
        <w:trPr>
          <w:trHeight w:val="20"/>
        </w:trPr>
        <w:tc>
          <w:tcPr>
            <w:tcW w:w="994"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9</w:t>
            </w:r>
          </w:p>
        </w:tc>
        <w:tc>
          <w:tcPr>
            <w:tcW w:w="3118"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both"/>
              <w:rPr>
                <w:rFonts w:ascii="Times New Roman" w:eastAsia="SchoolBookSanPin" w:hAnsi="Times New Roman"/>
                <w:sz w:val="20"/>
                <w:szCs w:val="20"/>
              </w:rPr>
            </w:pPr>
            <w:r w:rsidRPr="00CB3D1F">
              <w:rPr>
                <w:rFonts w:ascii="Times New Roman" w:eastAsia="SchoolBookSanPin" w:hAnsi="Times New Roman"/>
                <w:sz w:val="20"/>
                <w:szCs w:val="20"/>
              </w:rPr>
              <w:t>Модуль «Введение в новейшую историю России»</w:t>
            </w:r>
          </w:p>
        </w:tc>
        <w:tc>
          <w:tcPr>
            <w:tcW w:w="2410" w:type="dxa"/>
            <w:tcBorders>
              <w:top w:val="single" w:sz="4" w:space="0" w:color="231F20"/>
              <w:left w:val="single" w:sz="4" w:space="0" w:color="231F20"/>
              <w:bottom w:val="single" w:sz="4" w:space="0" w:color="231F20"/>
              <w:right w:val="single" w:sz="4" w:space="0" w:color="231F20"/>
            </w:tcBorders>
          </w:tcPr>
          <w:p w:rsidR="00CB3D1F" w:rsidRPr="00CB3D1F" w:rsidRDefault="00CB3D1F" w:rsidP="00CB3D1F">
            <w:pPr>
              <w:jc w:val="center"/>
              <w:rPr>
                <w:rFonts w:ascii="Times New Roman" w:eastAsia="SchoolBookSanPin" w:hAnsi="Times New Roman"/>
                <w:sz w:val="20"/>
                <w:szCs w:val="20"/>
              </w:rPr>
            </w:pPr>
            <w:r w:rsidRPr="00CB3D1F">
              <w:rPr>
                <w:rFonts w:ascii="Times New Roman" w:eastAsia="SchoolBookSanPin" w:hAnsi="Times New Roman"/>
                <w:sz w:val="20"/>
                <w:szCs w:val="20"/>
              </w:rPr>
              <w:t>17</w:t>
            </w:r>
          </w:p>
        </w:tc>
      </w:tr>
    </w:tbl>
    <w:p w:rsidR="00CB3D1F" w:rsidRDefault="00CB3D1F" w:rsidP="00192937">
      <w:pPr>
        <w:pStyle w:val="ConsPlusNormal"/>
        <w:ind w:firstLine="709"/>
        <w:jc w:val="both"/>
        <w:rPr>
          <w:sz w:val="20"/>
          <w:szCs w:val="20"/>
        </w:rPr>
      </w:pPr>
    </w:p>
    <w:p w:rsidR="00CB3D1F" w:rsidRPr="00192937" w:rsidRDefault="00CB3D1F" w:rsidP="00192937">
      <w:pPr>
        <w:pStyle w:val="ConsPlusNormal"/>
        <w:ind w:firstLine="709"/>
        <w:jc w:val="both"/>
        <w:rPr>
          <w:sz w:val="20"/>
          <w:szCs w:val="20"/>
        </w:rPr>
      </w:pPr>
    </w:p>
    <w:p w:rsidR="005A1127" w:rsidRPr="00192937" w:rsidRDefault="005A1127" w:rsidP="00192937">
      <w:pPr>
        <w:pStyle w:val="ConsPlusTitle"/>
        <w:ind w:firstLine="709"/>
        <w:jc w:val="both"/>
        <w:outlineLvl w:val="3"/>
        <w:rPr>
          <w:rFonts w:ascii="Times New Roman" w:hAnsi="Times New Roman" w:cs="Times New Roman"/>
          <w:sz w:val="22"/>
          <w:szCs w:val="20"/>
        </w:rPr>
      </w:pPr>
      <w:r w:rsidRPr="00192937">
        <w:rPr>
          <w:rFonts w:ascii="Times New Roman" w:hAnsi="Times New Roman" w:cs="Times New Roman"/>
          <w:sz w:val="22"/>
          <w:szCs w:val="20"/>
        </w:rPr>
        <w:t>Содержание обучения в 5 классе.</w:t>
      </w:r>
    </w:p>
    <w:p w:rsidR="00B524CE" w:rsidRDefault="00B524CE"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История Древнего мира. </w:t>
      </w:r>
    </w:p>
    <w:p w:rsidR="00B524CE" w:rsidRPr="00B524CE" w:rsidRDefault="00B524CE" w:rsidP="00B524CE">
      <w:pPr>
        <w:pStyle w:val="13"/>
        <w:spacing w:line="240" w:lineRule="auto"/>
        <w:ind w:firstLine="709"/>
        <w:jc w:val="both"/>
        <w:rPr>
          <w:color w:val="auto"/>
        </w:rPr>
      </w:pPr>
      <w:r w:rsidRPr="00B524CE">
        <w:rPr>
          <w:color w:val="auto"/>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524CE" w:rsidRPr="00B524CE" w:rsidRDefault="00B524CE" w:rsidP="00B524CE">
      <w:pPr>
        <w:pStyle w:val="13"/>
        <w:spacing w:line="240" w:lineRule="auto"/>
        <w:ind w:firstLine="709"/>
        <w:jc w:val="both"/>
        <w:rPr>
          <w:color w:val="auto"/>
        </w:rPr>
      </w:pPr>
      <w:r w:rsidRPr="00B524CE">
        <w:rPr>
          <w:color w:val="auto"/>
        </w:rPr>
        <w:t xml:space="preserve">Первобытность. </w:t>
      </w:r>
    </w:p>
    <w:p w:rsidR="00B524CE" w:rsidRPr="00B524CE" w:rsidRDefault="00B524CE" w:rsidP="00B524CE">
      <w:pPr>
        <w:pStyle w:val="13"/>
        <w:spacing w:line="240" w:lineRule="auto"/>
        <w:ind w:firstLine="709"/>
        <w:jc w:val="both"/>
        <w:rPr>
          <w:color w:val="auto"/>
        </w:rPr>
      </w:pPr>
      <w:r w:rsidRPr="00B524CE">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524CE" w:rsidRPr="00B524CE" w:rsidRDefault="00B524CE" w:rsidP="00B524CE">
      <w:pPr>
        <w:pStyle w:val="13"/>
        <w:spacing w:line="240" w:lineRule="auto"/>
        <w:ind w:firstLine="709"/>
        <w:jc w:val="both"/>
        <w:rPr>
          <w:color w:val="auto"/>
        </w:rPr>
      </w:pPr>
      <w:r w:rsidRPr="00B524CE">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524CE" w:rsidRPr="00B524CE" w:rsidRDefault="00B524CE" w:rsidP="00B524CE">
      <w:pPr>
        <w:pStyle w:val="13"/>
        <w:spacing w:line="240" w:lineRule="auto"/>
        <w:ind w:firstLine="709"/>
        <w:jc w:val="both"/>
        <w:rPr>
          <w:color w:val="auto"/>
        </w:rPr>
      </w:pPr>
      <w:r w:rsidRPr="00B524CE">
        <w:rPr>
          <w:color w:val="auto"/>
        </w:rPr>
        <w:t>Разложение первобытнообщинных отношений. На пороге цивилизации.</w:t>
      </w:r>
    </w:p>
    <w:p w:rsidR="00B524CE" w:rsidRPr="00B524CE" w:rsidRDefault="00B524CE" w:rsidP="00B524CE">
      <w:pPr>
        <w:pStyle w:val="13"/>
        <w:spacing w:line="240" w:lineRule="auto"/>
        <w:ind w:firstLine="709"/>
        <w:jc w:val="both"/>
        <w:rPr>
          <w:color w:val="auto"/>
        </w:rPr>
      </w:pPr>
      <w:r w:rsidRPr="00B524CE">
        <w:rPr>
          <w:color w:val="auto"/>
        </w:rPr>
        <w:t xml:space="preserve">Древний мир. </w:t>
      </w:r>
    </w:p>
    <w:p w:rsidR="00B524CE" w:rsidRPr="00B524CE" w:rsidRDefault="00B524CE" w:rsidP="00B524CE">
      <w:pPr>
        <w:pStyle w:val="13"/>
        <w:spacing w:line="240" w:lineRule="auto"/>
        <w:ind w:firstLine="709"/>
        <w:jc w:val="both"/>
        <w:rPr>
          <w:color w:val="auto"/>
        </w:rPr>
      </w:pPr>
      <w:r w:rsidRPr="00B524CE">
        <w:rPr>
          <w:color w:val="auto"/>
        </w:rPr>
        <w:t>Понятие и хронологические рамки истории Древнего мира. Карта Древнего мира.</w:t>
      </w:r>
    </w:p>
    <w:p w:rsidR="00B524CE" w:rsidRPr="00B524CE" w:rsidRDefault="00B524CE" w:rsidP="00B524CE">
      <w:pPr>
        <w:pStyle w:val="13"/>
        <w:spacing w:line="240" w:lineRule="auto"/>
        <w:ind w:firstLine="709"/>
        <w:jc w:val="both"/>
        <w:rPr>
          <w:color w:val="auto"/>
        </w:rPr>
      </w:pPr>
      <w:r w:rsidRPr="00B524CE">
        <w:rPr>
          <w:color w:val="auto"/>
        </w:rPr>
        <w:t xml:space="preserve">Древний Восток. </w:t>
      </w:r>
    </w:p>
    <w:p w:rsidR="00B524CE" w:rsidRPr="00B524CE" w:rsidRDefault="00B524CE" w:rsidP="00B524CE">
      <w:pPr>
        <w:pStyle w:val="13"/>
        <w:spacing w:line="240" w:lineRule="auto"/>
        <w:ind w:firstLine="709"/>
        <w:jc w:val="both"/>
        <w:rPr>
          <w:color w:val="auto"/>
        </w:rPr>
      </w:pPr>
      <w:r w:rsidRPr="00B524CE">
        <w:rPr>
          <w:color w:val="auto"/>
        </w:rPr>
        <w:t>Понятие «Древний Восток». Карта древневосточного мира.</w:t>
      </w:r>
    </w:p>
    <w:p w:rsidR="00B524CE" w:rsidRPr="00B524CE" w:rsidRDefault="00B524CE" w:rsidP="00B524CE">
      <w:pPr>
        <w:pStyle w:val="13"/>
        <w:spacing w:line="240" w:lineRule="auto"/>
        <w:ind w:firstLine="709"/>
        <w:jc w:val="both"/>
        <w:rPr>
          <w:color w:val="auto"/>
        </w:rPr>
      </w:pPr>
      <w:r w:rsidRPr="00B524CE">
        <w:rPr>
          <w:color w:val="auto"/>
        </w:rPr>
        <w:t xml:space="preserve">Древний Египет. </w:t>
      </w:r>
    </w:p>
    <w:p w:rsidR="00B524CE" w:rsidRPr="00B524CE" w:rsidRDefault="00B524CE" w:rsidP="00B524CE">
      <w:pPr>
        <w:pStyle w:val="13"/>
        <w:spacing w:line="240" w:lineRule="auto"/>
        <w:ind w:firstLine="709"/>
        <w:jc w:val="both"/>
        <w:rPr>
          <w:color w:val="auto"/>
        </w:rPr>
      </w:pPr>
      <w:r w:rsidRPr="00B524CE">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524CE" w:rsidRPr="00B524CE" w:rsidRDefault="00B524CE" w:rsidP="00B524CE">
      <w:pPr>
        <w:pStyle w:val="13"/>
        <w:spacing w:line="240" w:lineRule="auto"/>
        <w:ind w:firstLine="709"/>
        <w:jc w:val="both"/>
        <w:rPr>
          <w:color w:val="auto"/>
        </w:rPr>
      </w:pPr>
      <w:r w:rsidRPr="00B524CE">
        <w:rPr>
          <w:color w:val="auto"/>
        </w:rPr>
        <w:t>Отношения Египта с соседними народами. Египетское войско. Завоевательные походы фараонов; Тутмос III. Могущество Египта при Рамсесе II.</w:t>
      </w:r>
    </w:p>
    <w:p w:rsidR="00B524CE" w:rsidRPr="00B524CE" w:rsidRDefault="00B524CE" w:rsidP="00B524CE">
      <w:pPr>
        <w:pStyle w:val="13"/>
        <w:spacing w:line="240" w:lineRule="auto"/>
        <w:ind w:firstLine="709"/>
        <w:jc w:val="both"/>
        <w:rPr>
          <w:color w:val="auto"/>
        </w:rPr>
      </w:pPr>
      <w:r w:rsidRPr="00B524CE">
        <w:rPr>
          <w:color w:val="auto"/>
        </w:rPr>
        <w:t xml:space="preserve">Религиозные верования египтян. Боги Древнего Египта. Храмы и жрецы. Пирамиды и гробницы. Фараон-реформатор Эхнатон. Познания </w:t>
      </w:r>
      <w:r w:rsidRPr="00B524CE">
        <w:rPr>
          <w:color w:val="auto"/>
        </w:rPr>
        <w:lastRenderedPageBreak/>
        <w:t>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524CE" w:rsidRPr="00B524CE" w:rsidRDefault="00B524CE" w:rsidP="00B524CE">
      <w:pPr>
        <w:pStyle w:val="13"/>
        <w:spacing w:line="240" w:lineRule="auto"/>
        <w:ind w:firstLine="709"/>
        <w:jc w:val="both"/>
        <w:rPr>
          <w:color w:val="auto"/>
        </w:rPr>
      </w:pPr>
      <w:r w:rsidRPr="00B524CE">
        <w:rPr>
          <w:color w:val="auto"/>
        </w:rPr>
        <w:t xml:space="preserve">Древние цивилизации Месопотамии.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524CE" w:rsidRPr="00B524CE" w:rsidRDefault="00B524CE" w:rsidP="00B524CE">
      <w:pPr>
        <w:pStyle w:val="13"/>
        <w:spacing w:line="240" w:lineRule="auto"/>
        <w:ind w:firstLine="709"/>
        <w:jc w:val="both"/>
        <w:rPr>
          <w:color w:val="auto"/>
        </w:rPr>
      </w:pPr>
      <w:r w:rsidRPr="00B524CE">
        <w:rPr>
          <w:color w:val="auto"/>
        </w:rPr>
        <w:t>Древний Вавилон. Царь Хаммурапи и его законы.</w:t>
      </w:r>
    </w:p>
    <w:p w:rsidR="00B524CE" w:rsidRPr="00B524CE" w:rsidRDefault="00B524CE" w:rsidP="00B524CE">
      <w:pPr>
        <w:pStyle w:val="13"/>
        <w:spacing w:line="240" w:lineRule="auto"/>
        <w:ind w:firstLine="709"/>
        <w:jc w:val="both"/>
        <w:rPr>
          <w:color w:val="auto"/>
        </w:rPr>
      </w:pPr>
      <w:r w:rsidRPr="00B524CE">
        <w:rPr>
          <w:color w:val="auto"/>
        </w:rPr>
        <w:t>Ассирия. Завоевания ассирийцев. Создание сильной державы. Культурные сокровища Ниневии. Гибель империи.</w:t>
      </w:r>
    </w:p>
    <w:p w:rsidR="00B524CE" w:rsidRPr="00B524CE" w:rsidRDefault="00B524CE" w:rsidP="00B524CE">
      <w:pPr>
        <w:pStyle w:val="13"/>
        <w:spacing w:line="240" w:lineRule="auto"/>
        <w:ind w:firstLine="709"/>
        <w:jc w:val="both"/>
        <w:rPr>
          <w:color w:val="auto"/>
        </w:rPr>
      </w:pPr>
      <w:r w:rsidRPr="00B524CE">
        <w:rPr>
          <w:color w:val="auto"/>
        </w:rPr>
        <w:t>Усиление Нововавилонского царства. Легендарные памятники города Вавилона.</w:t>
      </w:r>
    </w:p>
    <w:p w:rsidR="00B524CE" w:rsidRPr="00B524CE" w:rsidRDefault="00B524CE" w:rsidP="00B524CE">
      <w:pPr>
        <w:pStyle w:val="13"/>
        <w:spacing w:line="240" w:lineRule="auto"/>
        <w:ind w:firstLine="709"/>
        <w:jc w:val="both"/>
        <w:rPr>
          <w:color w:val="auto"/>
        </w:rPr>
      </w:pPr>
      <w:r w:rsidRPr="00B524CE">
        <w:rPr>
          <w:color w:val="auto"/>
        </w:rPr>
        <w:t xml:space="preserve">Восточное Средиземноморье в древности.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524CE" w:rsidRPr="00B524CE" w:rsidRDefault="00B524CE" w:rsidP="00B524CE">
      <w:pPr>
        <w:pStyle w:val="13"/>
        <w:spacing w:line="240" w:lineRule="auto"/>
        <w:ind w:firstLine="709"/>
        <w:jc w:val="both"/>
        <w:rPr>
          <w:color w:val="auto"/>
        </w:rPr>
      </w:pPr>
      <w:r w:rsidRPr="00B524CE">
        <w:rPr>
          <w:color w:val="auto"/>
        </w:rPr>
        <w:t xml:space="preserve">Персидская держава. </w:t>
      </w:r>
    </w:p>
    <w:p w:rsidR="00B524CE" w:rsidRPr="00B524CE" w:rsidRDefault="00B524CE" w:rsidP="00B524CE">
      <w:pPr>
        <w:pStyle w:val="13"/>
        <w:spacing w:line="240" w:lineRule="auto"/>
        <w:ind w:firstLine="709"/>
        <w:jc w:val="both"/>
        <w:rPr>
          <w:color w:val="auto"/>
        </w:rPr>
      </w:pPr>
      <w:r w:rsidRPr="00B524CE">
        <w:rPr>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524CE" w:rsidRPr="00B524CE" w:rsidRDefault="00B524CE" w:rsidP="00B524CE">
      <w:pPr>
        <w:pStyle w:val="13"/>
        <w:spacing w:line="240" w:lineRule="auto"/>
        <w:ind w:firstLine="709"/>
        <w:jc w:val="both"/>
        <w:rPr>
          <w:color w:val="auto"/>
        </w:rPr>
      </w:pPr>
      <w:r w:rsidRPr="00B524CE">
        <w:rPr>
          <w:color w:val="auto"/>
        </w:rPr>
        <w:t xml:space="preserve"> Древняя Индия.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524CE" w:rsidRPr="00B524CE" w:rsidRDefault="00B524CE" w:rsidP="00B524CE">
      <w:pPr>
        <w:pStyle w:val="13"/>
        <w:spacing w:line="240" w:lineRule="auto"/>
        <w:ind w:firstLine="709"/>
        <w:jc w:val="both"/>
        <w:rPr>
          <w:color w:val="auto"/>
        </w:rPr>
      </w:pPr>
      <w:r w:rsidRPr="00B524CE">
        <w:rPr>
          <w:color w:val="auto"/>
        </w:rPr>
        <w:t xml:space="preserve">Древний Китай.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524CE" w:rsidRPr="00B524CE" w:rsidRDefault="00B524CE" w:rsidP="00B524CE">
      <w:pPr>
        <w:pStyle w:val="13"/>
        <w:spacing w:line="240" w:lineRule="auto"/>
        <w:ind w:firstLine="709"/>
        <w:jc w:val="both"/>
        <w:rPr>
          <w:color w:val="auto"/>
        </w:rPr>
      </w:pPr>
      <w:r w:rsidRPr="00B524CE">
        <w:rPr>
          <w:color w:val="auto"/>
        </w:rPr>
        <w:t xml:space="preserve">Древняя Греция. Эллинизм. </w:t>
      </w:r>
    </w:p>
    <w:p w:rsidR="00B524CE" w:rsidRPr="00B524CE" w:rsidRDefault="00B524CE" w:rsidP="00B524CE">
      <w:pPr>
        <w:pStyle w:val="13"/>
        <w:spacing w:line="240" w:lineRule="auto"/>
        <w:ind w:firstLine="709"/>
        <w:jc w:val="both"/>
        <w:rPr>
          <w:color w:val="auto"/>
        </w:rPr>
      </w:pPr>
      <w:r w:rsidRPr="00B524CE">
        <w:rPr>
          <w:color w:val="auto"/>
        </w:rPr>
        <w:t xml:space="preserve">Древнейшая Греция.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Греческие полисы. </w:t>
      </w:r>
    </w:p>
    <w:p w:rsidR="00B524CE" w:rsidRPr="00B524CE" w:rsidRDefault="00B524CE" w:rsidP="00B524CE">
      <w:pPr>
        <w:pStyle w:val="13"/>
        <w:spacing w:line="240" w:lineRule="auto"/>
        <w:ind w:firstLine="709"/>
        <w:jc w:val="both"/>
        <w:rPr>
          <w:color w:val="auto"/>
        </w:rPr>
      </w:pPr>
      <w:r w:rsidRPr="00B524CE">
        <w:rPr>
          <w:color w:val="auto"/>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524CE" w:rsidRPr="00B524CE" w:rsidRDefault="00B524CE" w:rsidP="00B524CE">
      <w:pPr>
        <w:pStyle w:val="13"/>
        <w:spacing w:line="240" w:lineRule="auto"/>
        <w:ind w:firstLine="709"/>
        <w:jc w:val="both"/>
        <w:rPr>
          <w:color w:val="auto"/>
        </w:rPr>
      </w:pPr>
      <w:r w:rsidRPr="00B524CE">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524CE" w:rsidRPr="00B524CE" w:rsidRDefault="00B524CE" w:rsidP="00B524CE">
      <w:pPr>
        <w:pStyle w:val="13"/>
        <w:spacing w:line="240" w:lineRule="auto"/>
        <w:ind w:firstLine="709"/>
        <w:jc w:val="both"/>
        <w:rPr>
          <w:color w:val="auto"/>
        </w:rPr>
      </w:pPr>
      <w:r w:rsidRPr="00B524CE">
        <w:rPr>
          <w:color w:val="auto"/>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524CE" w:rsidRPr="00B524CE" w:rsidRDefault="00B524CE" w:rsidP="00B524CE">
      <w:pPr>
        <w:pStyle w:val="13"/>
        <w:spacing w:line="240" w:lineRule="auto"/>
        <w:ind w:firstLine="709"/>
        <w:jc w:val="both"/>
        <w:rPr>
          <w:color w:val="auto"/>
        </w:rPr>
      </w:pPr>
      <w:r w:rsidRPr="00B524CE">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524CE" w:rsidRPr="00B524CE" w:rsidRDefault="00B524CE" w:rsidP="00B524CE">
      <w:pPr>
        <w:pStyle w:val="13"/>
        <w:spacing w:line="240" w:lineRule="auto"/>
        <w:ind w:firstLine="709"/>
        <w:jc w:val="both"/>
        <w:rPr>
          <w:color w:val="auto"/>
        </w:rPr>
      </w:pPr>
      <w:r w:rsidRPr="00B524CE">
        <w:rPr>
          <w:color w:val="auto"/>
        </w:rPr>
        <w:t xml:space="preserve">. Культура Древней Греции. </w:t>
      </w:r>
    </w:p>
    <w:p w:rsidR="00B524CE" w:rsidRPr="00B524CE" w:rsidRDefault="00B524CE" w:rsidP="00B524CE">
      <w:pPr>
        <w:pStyle w:val="13"/>
        <w:spacing w:line="240" w:lineRule="auto"/>
        <w:ind w:firstLine="709"/>
        <w:jc w:val="both"/>
        <w:rPr>
          <w:color w:val="auto"/>
        </w:rPr>
      </w:pPr>
      <w:r w:rsidRPr="00B524CE">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524CE" w:rsidRPr="00B524CE" w:rsidRDefault="00B524CE" w:rsidP="00B524CE">
      <w:pPr>
        <w:pStyle w:val="13"/>
        <w:spacing w:line="240" w:lineRule="auto"/>
        <w:ind w:firstLine="709"/>
        <w:jc w:val="both"/>
        <w:rPr>
          <w:color w:val="auto"/>
        </w:rPr>
      </w:pPr>
      <w:r w:rsidRPr="00B524CE">
        <w:rPr>
          <w:color w:val="auto"/>
        </w:rPr>
        <w:t xml:space="preserve">. Македонские завоевания. Эллинизм. </w:t>
      </w:r>
    </w:p>
    <w:p w:rsidR="00B524CE" w:rsidRPr="00B524CE" w:rsidRDefault="00B524CE" w:rsidP="00B524CE">
      <w:pPr>
        <w:pStyle w:val="13"/>
        <w:spacing w:line="240" w:lineRule="auto"/>
        <w:ind w:firstLine="709"/>
        <w:jc w:val="both"/>
        <w:rPr>
          <w:color w:val="auto"/>
        </w:rPr>
      </w:pPr>
      <w:r w:rsidRPr="00B524CE">
        <w:rPr>
          <w:color w:val="auto"/>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524CE" w:rsidRPr="00B524CE" w:rsidRDefault="00B524CE" w:rsidP="00B524CE">
      <w:pPr>
        <w:pStyle w:val="13"/>
        <w:spacing w:line="240" w:lineRule="auto"/>
        <w:ind w:firstLine="709"/>
        <w:jc w:val="both"/>
        <w:rPr>
          <w:color w:val="auto"/>
        </w:rPr>
      </w:pPr>
      <w:r w:rsidRPr="00B524CE">
        <w:rPr>
          <w:color w:val="auto"/>
        </w:rPr>
        <w:t xml:space="preserve">Древний Рим. </w:t>
      </w:r>
    </w:p>
    <w:p w:rsidR="00B524CE" w:rsidRPr="00B524CE" w:rsidRDefault="00B524CE" w:rsidP="00B524CE">
      <w:pPr>
        <w:pStyle w:val="13"/>
        <w:spacing w:line="240" w:lineRule="auto"/>
        <w:ind w:firstLine="709"/>
        <w:jc w:val="both"/>
        <w:rPr>
          <w:color w:val="auto"/>
        </w:rPr>
      </w:pPr>
      <w:r w:rsidRPr="00B524CE">
        <w:rPr>
          <w:color w:val="auto"/>
        </w:rPr>
        <w:t xml:space="preserve">Возникновение Римского государства. </w:t>
      </w:r>
    </w:p>
    <w:p w:rsidR="00B524CE" w:rsidRPr="00B524CE" w:rsidRDefault="00B524CE" w:rsidP="00B524CE">
      <w:pPr>
        <w:pStyle w:val="13"/>
        <w:spacing w:line="240" w:lineRule="auto"/>
        <w:ind w:firstLine="709"/>
        <w:jc w:val="both"/>
        <w:rPr>
          <w:color w:val="auto"/>
        </w:rPr>
      </w:pPr>
      <w:r w:rsidRPr="00B524CE">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524CE" w:rsidRPr="00B524CE" w:rsidRDefault="00B524CE" w:rsidP="00B524CE">
      <w:pPr>
        <w:pStyle w:val="13"/>
        <w:spacing w:line="240" w:lineRule="auto"/>
        <w:ind w:firstLine="709"/>
        <w:jc w:val="both"/>
        <w:rPr>
          <w:color w:val="auto"/>
        </w:rPr>
      </w:pPr>
      <w:r w:rsidRPr="00B524CE">
        <w:rPr>
          <w:color w:val="auto"/>
        </w:rPr>
        <w:t xml:space="preserve">Римские завоевания в Средиземноморье. </w:t>
      </w:r>
    </w:p>
    <w:p w:rsidR="00B524CE" w:rsidRPr="00B524CE" w:rsidRDefault="00B524CE" w:rsidP="00B524CE">
      <w:pPr>
        <w:pStyle w:val="13"/>
        <w:spacing w:line="240" w:lineRule="auto"/>
        <w:ind w:firstLine="709"/>
        <w:jc w:val="both"/>
        <w:rPr>
          <w:color w:val="auto"/>
        </w:rPr>
      </w:pPr>
      <w:r w:rsidRPr="00B524CE">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524CE" w:rsidRPr="00B524CE" w:rsidRDefault="00B524CE" w:rsidP="00B524CE">
      <w:pPr>
        <w:pStyle w:val="13"/>
        <w:spacing w:line="240" w:lineRule="auto"/>
        <w:ind w:firstLine="709"/>
        <w:jc w:val="both"/>
        <w:rPr>
          <w:color w:val="auto"/>
        </w:rPr>
      </w:pPr>
      <w:r w:rsidRPr="00B524CE">
        <w:rPr>
          <w:color w:val="auto"/>
        </w:rPr>
        <w:t xml:space="preserve">Поздняя Римская республика. Гражданские войны. </w:t>
      </w:r>
    </w:p>
    <w:p w:rsidR="00B524CE" w:rsidRPr="00B524CE" w:rsidRDefault="00B524CE" w:rsidP="00B524CE">
      <w:pPr>
        <w:pStyle w:val="13"/>
        <w:spacing w:line="240" w:lineRule="auto"/>
        <w:ind w:firstLine="709"/>
        <w:jc w:val="both"/>
        <w:rPr>
          <w:color w:val="auto"/>
        </w:rPr>
      </w:pPr>
      <w:r w:rsidRPr="00B524CE">
        <w:rPr>
          <w:color w:val="auto"/>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sidRPr="00B524CE">
        <w:rPr>
          <w:color w:val="auto"/>
        </w:rPr>
        <w:lastRenderedPageBreak/>
        <w:t>Первый триумвират. Гай Юлий Цезарь: путь к власти, диктатура. Борьба между наследниками Цезаря. Победа Октавиана.</w:t>
      </w:r>
    </w:p>
    <w:p w:rsidR="00B524CE" w:rsidRPr="00B524CE" w:rsidRDefault="00B524CE" w:rsidP="00B524CE">
      <w:pPr>
        <w:pStyle w:val="13"/>
        <w:spacing w:line="240" w:lineRule="auto"/>
        <w:ind w:firstLine="709"/>
        <w:jc w:val="both"/>
        <w:rPr>
          <w:color w:val="auto"/>
        </w:rPr>
      </w:pPr>
      <w:r w:rsidRPr="00B524CE">
        <w:rPr>
          <w:color w:val="auto"/>
        </w:rPr>
        <w:t xml:space="preserve">Расцвет и падение Римской империи. </w:t>
      </w:r>
    </w:p>
    <w:p w:rsidR="00B524CE" w:rsidRPr="00B524CE" w:rsidRDefault="00B524CE" w:rsidP="00B524CE">
      <w:pPr>
        <w:pStyle w:val="13"/>
        <w:spacing w:line="240" w:lineRule="auto"/>
        <w:ind w:firstLine="709"/>
        <w:jc w:val="both"/>
        <w:rPr>
          <w:color w:val="auto"/>
        </w:rPr>
      </w:pPr>
      <w:r w:rsidRPr="00B524CE">
        <w:rPr>
          <w:color w:val="auto"/>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524CE" w:rsidRPr="00B524CE" w:rsidRDefault="00B524CE" w:rsidP="00B524CE">
      <w:pPr>
        <w:pStyle w:val="13"/>
        <w:spacing w:line="240" w:lineRule="auto"/>
        <w:ind w:firstLine="709"/>
        <w:jc w:val="both"/>
        <w:rPr>
          <w:color w:val="auto"/>
        </w:rPr>
      </w:pPr>
      <w:r w:rsidRPr="00B524CE">
        <w:rPr>
          <w:color w:val="auto"/>
        </w:rPr>
        <w:t>Начало Великого переселения народов. Рим и варвары. Падение Западной Римской империи.</w:t>
      </w:r>
    </w:p>
    <w:p w:rsidR="00B524CE" w:rsidRPr="00B524CE" w:rsidRDefault="00B524CE" w:rsidP="00B524CE">
      <w:pPr>
        <w:pStyle w:val="13"/>
        <w:spacing w:line="240" w:lineRule="auto"/>
        <w:ind w:firstLine="709"/>
        <w:jc w:val="both"/>
        <w:rPr>
          <w:color w:val="auto"/>
        </w:rPr>
      </w:pPr>
      <w:r w:rsidRPr="00B524CE">
        <w:rPr>
          <w:color w:val="auto"/>
        </w:rPr>
        <w:t xml:space="preserve">Культура Древнего Рима. </w:t>
      </w:r>
    </w:p>
    <w:p w:rsidR="00B524CE" w:rsidRPr="00B524CE" w:rsidRDefault="00B524CE" w:rsidP="00B524CE">
      <w:pPr>
        <w:pStyle w:val="13"/>
        <w:spacing w:line="240" w:lineRule="auto"/>
        <w:ind w:firstLine="709"/>
        <w:jc w:val="both"/>
        <w:rPr>
          <w:color w:val="auto"/>
        </w:rPr>
      </w:pPr>
      <w:r w:rsidRPr="00B524CE">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524CE" w:rsidRPr="00B524CE" w:rsidRDefault="00B524CE" w:rsidP="00B524CE">
      <w:pPr>
        <w:pStyle w:val="13"/>
        <w:spacing w:line="240" w:lineRule="auto"/>
        <w:ind w:firstLine="709"/>
        <w:jc w:val="both"/>
        <w:rPr>
          <w:color w:val="auto"/>
        </w:rPr>
      </w:pPr>
      <w:r w:rsidRPr="00B524CE">
        <w:rPr>
          <w:color w:val="auto"/>
        </w:rPr>
        <w:t xml:space="preserve">Обобщение. </w:t>
      </w:r>
    </w:p>
    <w:p w:rsidR="00B524CE" w:rsidRPr="00B524CE" w:rsidRDefault="00B524CE" w:rsidP="00B524CE">
      <w:pPr>
        <w:pStyle w:val="13"/>
        <w:spacing w:line="240" w:lineRule="auto"/>
        <w:ind w:firstLine="709"/>
        <w:jc w:val="both"/>
        <w:rPr>
          <w:color w:val="auto"/>
        </w:rPr>
      </w:pPr>
      <w:r w:rsidRPr="00B524CE">
        <w:rPr>
          <w:color w:val="auto"/>
        </w:rPr>
        <w:t>Историческое и культурное наследие цивилизаций Древнего мира.</w:t>
      </w:r>
    </w:p>
    <w:p w:rsidR="00B524CE" w:rsidRDefault="00B524CE"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b/>
          <w:color w:val="auto"/>
        </w:rPr>
      </w:pPr>
      <w:r w:rsidRPr="00B524CE">
        <w:rPr>
          <w:b/>
          <w:color w:val="auto"/>
        </w:rPr>
        <w:t>Содержание обучения в 6 классе.</w:t>
      </w:r>
    </w:p>
    <w:p w:rsidR="00B524CE" w:rsidRDefault="00B524CE"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Всеобщая история. История Средних веков. </w:t>
      </w:r>
    </w:p>
    <w:p w:rsidR="00B524CE" w:rsidRPr="00B524CE" w:rsidRDefault="00B524CE" w:rsidP="00B524CE">
      <w:pPr>
        <w:pStyle w:val="13"/>
        <w:spacing w:line="240" w:lineRule="auto"/>
        <w:ind w:firstLine="709"/>
        <w:jc w:val="both"/>
        <w:rPr>
          <w:color w:val="auto"/>
        </w:rPr>
      </w:pPr>
      <w:r w:rsidRPr="00B524CE">
        <w:rPr>
          <w:color w:val="auto"/>
        </w:rPr>
        <w:t xml:space="preserve">Введение. </w:t>
      </w:r>
    </w:p>
    <w:p w:rsidR="00B524CE" w:rsidRPr="00B524CE" w:rsidRDefault="00B524CE" w:rsidP="00B524CE">
      <w:pPr>
        <w:pStyle w:val="13"/>
        <w:spacing w:line="240" w:lineRule="auto"/>
        <w:ind w:firstLine="709"/>
        <w:jc w:val="both"/>
        <w:rPr>
          <w:color w:val="auto"/>
        </w:rPr>
      </w:pPr>
      <w:r w:rsidRPr="00B524CE">
        <w:rPr>
          <w:color w:val="auto"/>
        </w:rPr>
        <w:t>Средние века: понятие, хронологические рамки и периодизация Средневековья.</w:t>
      </w:r>
    </w:p>
    <w:p w:rsidR="00B524CE" w:rsidRPr="00B524CE" w:rsidRDefault="00B524CE" w:rsidP="00B524CE">
      <w:pPr>
        <w:pStyle w:val="13"/>
        <w:spacing w:line="240" w:lineRule="auto"/>
        <w:ind w:firstLine="709"/>
        <w:jc w:val="both"/>
        <w:rPr>
          <w:color w:val="auto"/>
        </w:rPr>
      </w:pPr>
      <w:r w:rsidRPr="00B524CE">
        <w:rPr>
          <w:color w:val="auto"/>
        </w:rPr>
        <w:t xml:space="preserve">Народы Европы в раннее Средневековье. </w:t>
      </w:r>
    </w:p>
    <w:p w:rsidR="00B524CE" w:rsidRPr="00B524CE" w:rsidRDefault="00B524CE" w:rsidP="00B524CE">
      <w:pPr>
        <w:pStyle w:val="13"/>
        <w:spacing w:line="240" w:lineRule="auto"/>
        <w:ind w:firstLine="709"/>
        <w:jc w:val="both"/>
        <w:rPr>
          <w:color w:val="auto"/>
        </w:rPr>
      </w:pPr>
      <w:r w:rsidRPr="00B524CE">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524CE" w:rsidRPr="00B524CE" w:rsidRDefault="00B524CE" w:rsidP="00B524CE">
      <w:pPr>
        <w:pStyle w:val="13"/>
        <w:spacing w:line="240" w:lineRule="auto"/>
        <w:ind w:firstLine="709"/>
        <w:jc w:val="both"/>
        <w:rPr>
          <w:color w:val="auto"/>
        </w:rPr>
      </w:pPr>
      <w:r w:rsidRPr="00B524CE">
        <w:rPr>
          <w:color w:val="auto"/>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524CE" w:rsidRPr="00B524CE" w:rsidRDefault="00B524CE" w:rsidP="00B524CE">
      <w:pPr>
        <w:pStyle w:val="13"/>
        <w:spacing w:line="240" w:lineRule="auto"/>
        <w:ind w:firstLine="709"/>
        <w:jc w:val="both"/>
        <w:rPr>
          <w:color w:val="auto"/>
        </w:rPr>
      </w:pPr>
      <w:r w:rsidRPr="00B524CE">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524CE" w:rsidRPr="00B524CE" w:rsidRDefault="00B524CE" w:rsidP="00B524CE">
      <w:pPr>
        <w:pStyle w:val="13"/>
        <w:spacing w:line="240" w:lineRule="auto"/>
        <w:ind w:firstLine="709"/>
        <w:jc w:val="both"/>
        <w:rPr>
          <w:color w:val="auto"/>
        </w:rPr>
      </w:pPr>
      <w:r w:rsidRPr="00B524CE">
        <w:rPr>
          <w:color w:val="auto"/>
        </w:rPr>
        <w:t xml:space="preserve">Византийская империя в VI‒ХI вв. </w:t>
      </w:r>
    </w:p>
    <w:p w:rsidR="00B524CE" w:rsidRPr="00B524CE" w:rsidRDefault="00B524CE" w:rsidP="00B524CE">
      <w:pPr>
        <w:pStyle w:val="13"/>
        <w:spacing w:line="240" w:lineRule="auto"/>
        <w:ind w:firstLine="709"/>
        <w:jc w:val="both"/>
        <w:rPr>
          <w:color w:val="auto"/>
        </w:rPr>
      </w:pPr>
      <w:r w:rsidRPr="00B524CE">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Арабы в VI‒ХI вв. </w:t>
      </w:r>
    </w:p>
    <w:p w:rsidR="00B524CE" w:rsidRPr="00B524CE" w:rsidRDefault="00B524CE" w:rsidP="00B524CE">
      <w:pPr>
        <w:pStyle w:val="13"/>
        <w:spacing w:line="240" w:lineRule="auto"/>
        <w:ind w:firstLine="709"/>
        <w:jc w:val="both"/>
        <w:rPr>
          <w:color w:val="auto"/>
        </w:rPr>
      </w:pPr>
      <w:r w:rsidRPr="00B524CE">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524CE" w:rsidRPr="00B524CE" w:rsidRDefault="00B524CE" w:rsidP="00B524CE">
      <w:pPr>
        <w:pStyle w:val="13"/>
        <w:spacing w:line="240" w:lineRule="auto"/>
        <w:ind w:firstLine="709"/>
        <w:jc w:val="both"/>
        <w:rPr>
          <w:color w:val="auto"/>
        </w:rPr>
      </w:pPr>
      <w:r w:rsidRPr="00B524CE">
        <w:rPr>
          <w:color w:val="auto"/>
        </w:rPr>
        <w:t xml:space="preserve">Средневековое европейское общество. </w:t>
      </w:r>
    </w:p>
    <w:p w:rsidR="00B524CE" w:rsidRPr="00B524CE" w:rsidRDefault="00B524CE" w:rsidP="00B524CE">
      <w:pPr>
        <w:pStyle w:val="13"/>
        <w:spacing w:line="240" w:lineRule="auto"/>
        <w:ind w:firstLine="709"/>
        <w:jc w:val="both"/>
        <w:rPr>
          <w:color w:val="auto"/>
        </w:rPr>
      </w:pPr>
      <w:r w:rsidRPr="00B524CE">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524CE" w:rsidRPr="00B524CE" w:rsidRDefault="00B524CE" w:rsidP="00B524CE">
      <w:pPr>
        <w:pStyle w:val="13"/>
        <w:spacing w:line="240" w:lineRule="auto"/>
        <w:ind w:firstLine="709"/>
        <w:jc w:val="both"/>
        <w:rPr>
          <w:color w:val="auto"/>
        </w:rPr>
      </w:pPr>
      <w:r w:rsidRPr="00B524CE">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524CE" w:rsidRPr="00B524CE" w:rsidRDefault="00B524CE" w:rsidP="00B524CE">
      <w:pPr>
        <w:pStyle w:val="13"/>
        <w:spacing w:line="240" w:lineRule="auto"/>
        <w:ind w:firstLine="709"/>
        <w:jc w:val="both"/>
        <w:rPr>
          <w:color w:val="auto"/>
        </w:rPr>
      </w:pPr>
      <w:r w:rsidRPr="00B524CE">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524CE" w:rsidRPr="00B524CE" w:rsidRDefault="00B524CE" w:rsidP="00B524CE">
      <w:pPr>
        <w:pStyle w:val="13"/>
        <w:spacing w:line="240" w:lineRule="auto"/>
        <w:ind w:firstLine="709"/>
        <w:jc w:val="both"/>
        <w:rPr>
          <w:color w:val="auto"/>
        </w:rPr>
      </w:pPr>
      <w:r w:rsidRPr="00B524CE">
        <w:rPr>
          <w:color w:val="auto"/>
        </w:rPr>
        <w:t xml:space="preserve">Государства Европы в ХII‒ХV вв. </w:t>
      </w:r>
    </w:p>
    <w:p w:rsidR="00B524CE" w:rsidRPr="00B524CE" w:rsidRDefault="00B524CE" w:rsidP="00B524CE">
      <w:pPr>
        <w:pStyle w:val="13"/>
        <w:spacing w:line="240" w:lineRule="auto"/>
        <w:ind w:firstLine="709"/>
        <w:jc w:val="both"/>
        <w:rPr>
          <w:color w:val="auto"/>
        </w:rPr>
      </w:pPr>
      <w:r w:rsidRPr="00B524CE">
        <w:rPr>
          <w:color w:val="auto"/>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B524CE" w:rsidRPr="00B524CE" w:rsidRDefault="00B524CE" w:rsidP="00B524CE">
      <w:pPr>
        <w:pStyle w:val="13"/>
        <w:spacing w:line="240" w:lineRule="auto"/>
        <w:ind w:firstLine="709"/>
        <w:jc w:val="both"/>
        <w:rPr>
          <w:color w:val="auto"/>
        </w:rPr>
      </w:pPr>
      <w:r w:rsidRPr="00B524CE">
        <w:rPr>
          <w:color w:val="auto"/>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B524CE" w:rsidRPr="00B524CE" w:rsidRDefault="00B524CE" w:rsidP="00B524CE">
      <w:pPr>
        <w:pStyle w:val="13"/>
        <w:spacing w:line="240" w:lineRule="auto"/>
        <w:ind w:firstLine="709"/>
        <w:jc w:val="both"/>
        <w:rPr>
          <w:color w:val="auto"/>
        </w:rPr>
      </w:pPr>
      <w:r w:rsidRPr="00B524CE">
        <w:rPr>
          <w:color w:val="auto"/>
        </w:rPr>
        <w:t xml:space="preserve">Культура средневековой Европы. </w:t>
      </w:r>
    </w:p>
    <w:p w:rsidR="00B524CE" w:rsidRPr="00B524CE" w:rsidRDefault="00B524CE" w:rsidP="00B524CE">
      <w:pPr>
        <w:pStyle w:val="13"/>
        <w:spacing w:line="240" w:lineRule="auto"/>
        <w:ind w:firstLine="709"/>
        <w:jc w:val="both"/>
        <w:rPr>
          <w:color w:val="auto"/>
        </w:rPr>
      </w:pPr>
      <w:r w:rsidRPr="00B524CE">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524CE" w:rsidRPr="00B524CE" w:rsidRDefault="00B524CE" w:rsidP="00B524CE">
      <w:pPr>
        <w:pStyle w:val="13"/>
        <w:spacing w:line="240" w:lineRule="auto"/>
        <w:ind w:firstLine="709"/>
        <w:jc w:val="both"/>
        <w:rPr>
          <w:color w:val="auto"/>
        </w:rPr>
      </w:pPr>
      <w:r w:rsidRPr="00B524CE">
        <w:rPr>
          <w:color w:val="auto"/>
        </w:rPr>
        <w:t xml:space="preserve">Страны Востока в Средние века. </w:t>
      </w:r>
    </w:p>
    <w:p w:rsidR="00B524CE" w:rsidRPr="00B524CE" w:rsidRDefault="00B524CE" w:rsidP="00B524CE">
      <w:pPr>
        <w:pStyle w:val="13"/>
        <w:spacing w:line="240" w:lineRule="auto"/>
        <w:ind w:firstLine="709"/>
        <w:jc w:val="both"/>
        <w:rPr>
          <w:color w:val="auto"/>
        </w:rPr>
      </w:pPr>
      <w:r w:rsidRPr="00B524CE">
        <w:rPr>
          <w:color w:val="auto"/>
        </w:rPr>
        <w:t xml:space="preserve">Османская империя: завоевания турок-османов (Балканы, падение </w:t>
      </w:r>
      <w:r w:rsidRPr="00B524CE">
        <w:rPr>
          <w:color w:val="auto"/>
        </w:rPr>
        <w:lastRenderedPageBreak/>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B524CE" w:rsidRPr="00B524CE" w:rsidRDefault="00B524CE" w:rsidP="00B524CE">
      <w:pPr>
        <w:pStyle w:val="13"/>
        <w:spacing w:line="240" w:lineRule="auto"/>
        <w:ind w:firstLine="709"/>
        <w:jc w:val="both"/>
        <w:rPr>
          <w:color w:val="auto"/>
        </w:rPr>
      </w:pPr>
      <w:r w:rsidRPr="00B524CE">
        <w:rPr>
          <w:color w:val="auto"/>
        </w:rPr>
        <w:t>Культура народов Востока. Литература. Архитектура. Традиционные искусства и ремесла.</w:t>
      </w:r>
    </w:p>
    <w:p w:rsidR="00B524CE" w:rsidRPr="00B524CE" w:rsidRDefault="00B524CE" w:rsidP="00B524CE">
      <w:pPr>
        <w:pStyle w:val="13"/>
        <w:spacing w:line="240" w:lineRule="auto"/>
        <w:ind w:firstLine="709"/>
        <w:jc w:val="both"/>
        <w:rPr>
          <w:color w:val="auto"/>
        </w:rPr>
      </w:pPr>
      <w:r w:rsidRPr="00B524CE">
        <w:rPr>
          <w:color w:val="auto"/>
        </w:rPr>
        <w:t xml:space="preserve">Государства доколумбовой Америки в Средние века. </w:t>
      </w:r>
    </w:p>
    <w:p w:rsidR="00B524CE" w:rsidRPr="00B524CE" w:rsidRDefault="00B524CE" w:rsidP="00B524CE">
      <w:pPr>
        <w:pStyle w:val="13"/>
        <w:spacing w:line="240" w:lineRule="auto"/>
        <w:ind w:firstLine="709"/>
        <w:jc w:val="both"/>
        <w:rPr>
          <w:color w:val="auto"/>
        </w:rPr>
      </w:pPr>
      <w:r w:rsidRPr="00B524CE">
        <w:rPr>
          <w:color w:val="auto"/>
        </w:rPr>
        <w:t>Цивилизации майя, ацтеков и инков: общественный строй, религиозные верования, культура. Появление европейских завоевателей.</w:t>
      </w:r>
    </w:p>
    <w:p w:rsidR="00B524CE" w:rsidRPr="00B524CE" w:rsidRDefault="00B524CE" w:rsidP="00B524CE">
      <w:pPr>
        <w:pStyle w:val="13"/>
        <w:spacing w:line="240" w:lineRule="auto"/>
        <w:ind w:firstLine="709"/>
        <w:jc w:val="both"/>
        <w:rPr>
          <w:color w:val="auto"/>
        </w:rPr>
      </w:pPr>
      <w:r w:rsidRPr="00B524CE">
        <w:rPr>
          <w:color w:val="auto"/>
        </w:rPr>
        <w:t>Обобщение.</w:t>
      </w:r>
    </w:p>
    <w:p w:rsidR="001240EC" w:rsidRDefault="001240EC"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Историческое и культурное наследие Средних веков.</w:t>
      </w:r>
    </w:p>
    <w:p w:rsidR="00B524CE" w:rsidRPr="00B524CE" w:rsidRDefault="00B524CE" w:rsidP="00B524CE">
      <w:pPr>
        <w:pStyle w:val="13"/>
        <w:spacing w:line="240" w:lineRule="auto"/>
        <w:ind w:firstLine="709"/>
        <w:jc w:val="both"/>
        <w:rPr>
          <w:color w:val="auto"/>
        </w:rPr>
      </w:pPr>
      <w:r w:rsidRPr="00B524CE">
        <w:rPr>
          <w:color w:val="auto"/>
        </w:rPr>
        <w:t xml:space="preserve">История России. От Руси к Российскому государству. </w:t>
      </w:r>
    </w:p>
    <w:p w:rsidR="00B524CE" w:rsidRPr="00B524CE" w:rsidRDefault="00B524CE" w:rsidP="00B524CE">
      <w:pPr>
        <w:pStyle w:val="13"/>
        <w:spacing w:line="240" w:lineRule="auto"/>
        <w:ind w:firstLine="709"/>
        <w:jc w:val="both"/>
        <w:rPr>
          <w:color w:val="auto"/>
        </w:rPr>
      </w:pPr>
      <w:r w:rsidRPr="00B524CE">
        <w:rPr>
          <w:color w:val="auto"/>
        </w:rPr>
        <w:t xml:space="preserve">Введение. </w:t>
      </w:r>
    </w:p>
    <w:p w:rsidR="00B524CE" w:rsidRPr="00B524CE" w:rsidRDefault="00B524CE" w:rsidP="00B524CE">
      <w:pPr>
        <w:pStyle w:val="13"/>
        <w:spacing w:line="240" w:lineRule="auto"/>
        <w:ind w:firstLine="709"/>
        <w:jc w:val="both"/>
        <w:rPr>
          <w:color w:val="auto"/>
        </w:rPr>
      </w:pPr>
      <w:r w:rsidRPr="00B524CE">
        <w:rPr>
          <w:color w:val="auto"/>
        </w:rPr>
        <w:t>Роль и место России в мировой истории. Проблемы периодизации российской истории. Источники по истории России.</w:t>
      </w:r>
    </w:p>
    <w:p w:rsidR="00B524CE" w:rsidRPr="00B524CE" w:rsidRDefault="00B524CE" w:rsidP="00B524CE">
      <w:pPr>
        <w:pStyle w:val="13"/>
        <w:spacing w:line="240" w:lineRule="auto"/>
        <w:ind w:firstLine="709"/>
        <w:jc w:val="both"/>
        <w:rPr>
          <w:color w:val="auto"/>
        </w:rPr>
      </w:pPr>
      <w:r w:rsidRPr="00B524CE">
        <w:rPr>
          <w:color w:val="auto"/>
        </w:rPr>
        <w:t xml:space="preserve">Народы и государства на территории нашей страны в древности. Восточная Европа в середине I тыс. н. э. </w:t>
      </w:r>
    </w:p>
    <w:p w:rsidR="00B524CE" w:rsidRPr="00B524CE" w:rsidRDefault="00B524CE" w:rsidP="00B524CE">
      <w:pPr>
        <w:pStyle w:val="13"/>
        <w:spacing w:line="240" w:lineRule="auto"/>
        <w:ind w:firstLine="709"/>
        <w:jc w:val="both"/>
        <w:rPr>
          <w:color w:val="auto"/>
        </w:rPr>
      </w:pPr>
      <w:r w:rsidRPr="00B524CE">
        <w:rPr>
          <w:color w:val="auto"/>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524CE" w:rsidRPr="00B524CE" w:rsidRDefault="00B524CE" w:rsidP="00B524CE">
      <w:pPr>
        <w:pStyle w:val="13"/>
        <w:spacing w:line="240" w:lineRule="auto"/>
        <w:ind w:firstLine="709"/>
        <w:jc w:val="both"/>
        <w:rPr>
          <w:color w:val="auto"/>
        </w:rPr>
      </w:pPr>
      <w:r w:rsidRPr="00B524CE">
        <w:rPr>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524CE" w:rsidRPr="00B524CE" w:rsidRDefault="00B524CE" w:rsidP="00B524CE">
      <w:pPr>
        <w:pStyle w:val="13"/>
        <w:spacing w:line="240" w:lineRule="auto"/>
        <w:ind w:firstLine="709"/>
        <w:jc w:val="both"/>
        <w:rPr>
          <w:color w:val="auto"/>
        </w:rPr>
      </w:pPr>
      <w:r w:rsidRPr="00B524CE">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524CE" w:rsidRPr="00B524CE" w:rsidRDefault="00B524CE" w:rsidP="00B524CE">
      <w:pPr>
        <w:pStyle w:val="13"/>
        <w:spacing w:line="240" w:lineRule="auto"/>
        <w:ind w:firstLine="709"/>
        <w:jc w:val="both"/>
        <w:rPr>
          <w:color w:val="auto"/>
        </w:rPr>
      </w:pPr>
      <w:r w:rsidRPr="00B524CE">
        <w:rPr>
          <w:color w:val="auto"/>
        </w:rPr>
        <w:t>Страны и народы Восточной Европы, Сибири и Дальнего Востока, Тюркский каганат, Хазарский каганат, Волжская Булгария.</w:t>
      </w:r>
    </w:p>
    <w:p w:rsidR="00B524CE" w:rsidRPr="00B524CE" w:rsidRDefault="00B524CE" w:rsidP="00B524CE">
      <w:pPr>
        <w:pStyle w:val="13"/>
        <w:spacing w:line="240" w:lineRule="auto"/>
        <w:ind w:firstLine="709"/>
        <w:jc w:val="both"/>
        <w:rPr>
          <w:color w:val="auto"/>
        </w:rPr>
      </w:pPr>
      <w:r w:rsidRPr="00B524CE">
        <w:rPr>
          <w:color w:val="auto"/>
        </w:rPr>
        <w:t xml:space="preserve">Русь в IX ‒ начале XII в. </w:t>
      </w:r>
    </w:p>
    <w:p w:rsidR="00B524CE" w:rsidRPr="00B524CE" w:rsidRDefault="00B524CE" w:rsidP="00B524CE">
      <w:pPr>
        <w:pStyle w:val="13"/>
        <w:spacing w:line="240" w:lineRule="auto"/>
        <w:ind w:firstLine="709"/>
        <w:jc w:val="both"/>
        <w:rPr>
          <w:color w:val="auto"/>
        </w:rPr>
      </w:pPr>
      <w:r w:rsidRPr="00B524CE">
        <w:rPr>
          <w:color w:val="auto"/>
        </w:rPr>
        <w:t xml:space="preserve">Образование государства Русь. Исторические условия складывания русской государственности: природно-климатический </w:t>
      </w:r>
      <w:r w:rsidRPr="00B524CE">
        <w:rPr>
          <w:color w:val="auto"/>
        </w:rPr>
        <w:lastRenderedPageBreak/>
        <w:t>фактор и политические процессы в Европе в конце I тыс. н. э. Формирование новой политической и этнической карты континента.</w:t>
      </w:r>
    </w:p>
    <w:p w:rsidR="00B524CE" w:rsidRPr="00B524CE" w:rsidRDefault="00B524CE" w:rsidP="00B524CE">
      <w:pPr>
        <w:pStyle w:val="13"/>
        <w:spacing w:line="240" w:lineRule="auto"/>
        <w:ind w:firstLine="709"/>
        <w:jc w:val="both"/>
        <w:rPr>
          <w:color w:val="auto"/>
        </w:rPr>
      </w:pPr>
      <w:r w:rsidRPr="00B524CE">
        <w:rPr>
          <w:color w:val="auto"/>
        </w:rPr>
        <w:t>Первые известия о Руси. Проблема образования государства.</w:t>
      </w:r>
    </w:p>
    <w:p w:rsidR="00B524CE" w:rsidRPr="00B524CE" w:rsidRDefault="00B524CE" w:rsidP="00B524CE">
      <w:pPr>
        <w:pStyle w:val="13"/>
        <w:spacing w:line="240" w:lineRule="auto"/>
        <w:ind w:firstLine="709"/>
        <w:jc w:val="both"/>
        <w:rPr>
          <w:color w:val="auto"/>
        </w:rPr>
      </w:pPr>
      <w:r w:rsidRPr="00B524CE">
        <w:rPr>
          <w:color w:val="auto"/>
        </w:rPr>
        <w:t>Русь. Скандинавы на Руси. Начало династии Рюриковичей.</w:t>
      </w:r>
    </w:p>
    <w:p w:rsidR="00B524CE" w:rsidRPr="00B524CE" w:rsidRDefault="00B524CE" w:rsidP="00B524CE">
      <w:pPr>
        <w:pStyle w:val="13"/>
        <w:spacing w:line="240" w:lineRule="auto"/>
        <w:ind w:firstLine="709"/>
        <w:jc w:val="both"/>
        <w:rPr>
          <w:color w:val="auto"/>
        </w:rPr>
      </w:pPr>
      <w:r w:rsidRPr="00B524CE">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524CE" w:rsidRPr="00B524CE" w:rsidRDefault="00B524CE" w:rsidP="00B524CE">
      <w:pPr>
        <w:pStyle w:val="13"/>
        <w:spacing w:line="240" w:lineRule="auto"/>
        <w:ind w:firstLine="709"/>
        <w:jc w:val="both"/>
        <w:rPr>
          <w:color w:val="auto"/>
        </w:rPr>
      </w:pPr>
      <w:r w:rsidRPr="00B524CE">
        <w:rPr>
          <w:color w:val="auto"/>
        </w:rPr>
        <w:t>Принятие христианства и его значение. Византийское наследие на Руси.</w:t>
      </w:r>
    </w:p>
    <w:p w:rsidR="00B524CE" w:rsidRPr="00B524CE" w:rsidRDefault="00B524CE" w:rsidP="00B524CE">
      <w:pPr>
        <w:pStyle w:val="13"/>
        <w:spacing w:line="240" w:lineRule="auto"/>
        <w:ind w:firstLine="709"/>
        <w:jc w:val="both"/>
        <w:rPr>
          <w:color w:val="auto"/>
        </w:rPr>
      </w:pPr>
      <w:r w:rsidRPr="00B524CE">
        <w:rPr>
          <w:color w:val="auto"/>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524CE" w:rsidRPr="00B524CE" w:rsidRDefault="00B524CE" w:rsidP="00B524CE">
      <w:pPr>
        <w:pStyle w:val="13"/>
        <w:spacing w:line="240" w:lineRule="auto"/>
        <w:ind w:firstLine="709"/>
        <w:jc w:val="both"/>
        <w:rPr>
          <w:color w:val="auto"/>
        </w:rPr>
      </w:pPr>
      <w:r w:rsidRPr="00B524CE">
        <w:rPr>
          <w:color w:val="auto"/>
        </w:rPr>
        <w:t>Общественный строй Руси: дискуссии в исторической науке.</w:t>
      </w:r>
    </w:p>
    <w:p w:rsidR="00B524CE" w:rsidRPr="00B524CE" w:rsidRDefault="00B524CE" w:rsidP="00B524CE">
      <w:pPr>
        <w:pStyle w:val="13"/>
        <w:spacing w:line="240" w:lineRule="auto"/>
        <w:ind w:firstLine="709"/>
        <w:jc w:val="both"/>
        <w:rPr>
          <w:color w:val="auto"/>
        </w:rPr>
      </w:pPr>
      <w:r w:rsidRPr="00B524CE">
        <w:rPr>
          <w:color w:val="auto"/>
        </w:rPr>
        <w:t>Князья, дружина. Духовенство. Городское население. Купцы.</w:t>
      </w:r>
    </w:p>
    <w:p w:rsidR="00B524CE" w:rsidRPr="00B524CE" w:rsidRDefault="00B524CE" w:rsidP="00B524CE">
      <w:pPr>
        <w:pStyle w:val="13"/>
        <w:spacing w:line="240" w:lineRule="auto"/>
        <w:ind w:firstLine="709"/>
        <w:jc w:val="both"/>
        <w:rPr>
          <w:color w:val="auto"/>
        </w:rPr>
      </w:pPr>
      <w:r w:rsidRPr="00B524CE">
        <w:rPr>
          <w:color w:val="auto"/>
        </w:rPr>
        <w:t>Категории рядового и зависимого населения. Древнерусское право: Русская Правда, церковные уставы.</w:t>
      </w:r>
    </w:p>
    <w:p w:rsidR="00B524CE" w:rsidRPr="00B524CE" w:rsidRDefault="00B524CE" w:rsidP="00B524CE">
      <w:pPr>
        <w:pStyle w:val="13"/>
        <w:spacing w:line="240" w:lineRule="auto"/>
        <w:ind w:firstLine="709"/>
        <w:jc w:val="both"/>
        <w:rPr>
          <w:color w:val="auto"/>
        </w:rPr>
      </w:pPr>
      <w:r w:rsidRPr="00B524CE">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524CE" w:rsidRPr="00B524CE" w:rsidRDefault="00B524CE" w:rsidP="00B524CE">
      <w:pPr>
        <w:pStyle w:val="13"/>
        <w:spacing w:line="240" w:lineRule="auto"/>
        <w:ind w:firstLine="709"/>
        <w:jc w:val="both"/>
        <w:rPr>
          <w:color w:val="auto"/>
        </w:rPr>
      </w:pPr>
      <w:r w:rsidRPr="00B524CE">
        <w:rPr>
          <w:color w:val="auto"/>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524CE" w:rsidRPr="00B524CE" w:rsidRDefault="00B524CE" w:rsidP="00B524CE">
      <w:pPr>
        <w:pStyle w:val="13"/>
        <w:spacing w:line="240" w:lineRule="auto"/>
        <w:ind w:firstLine="709"/>
        <w:jc w:val="both"/>
        <w:rPr>
          <w:color w:val="auto"/>
        </w:rPr>
      </w:pPr>
      <w:r w:rsidRPr="00B524CE">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524CE" w:rsidRPr="00B524CE" w:rsidRDefault="00B524CE" w:rsidP="00B524CE">
      <w:pPr>
        <w:pStyle w:val="13"/>
        <w:spacing w:line="240" w:lineRule="auto"/>
        <w:ind w:firstLine="709"/>
        <w:jc w:val="both"/>
        <w:rPr>
          <w:color w:val="auto"/>
        </w:rPr>
      </w:pPr>
      <w:r w:rsidRPr="00B524CE">
        <w:rPr>
          <w:color w:val="auto"/>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524CE" w:rsidRPr="00B524CE" w:rsidRDefault="00B524CE" w:rsidP="00B524CE">
      <w:pPr>
        <w:pStyle w:val="13"/>
        <w:spacing w:line="240" w:lineRule="auto"/>
        <w:ind w:firstLine="709"/>
        <w:jc w:val="both"/>
        <w:rPr>
          <w:color w:val="auto"/>
        </w:rPr>
      </w:pPr>
      <w:r w:rsidRPr="00B524CE">
        <w:rPr>
          <w:color w:val="auto"/>
        </w:rPr>
        <w:t xml:space="preserve"> Русь в середине XII ‒ начале XIII в. </w:t>
      </w:r>
    </w:p>
    <w:p w:rsidR="00B524CE" w:rsidRPr="00B524CE" w:rsidRDefault="00B524CE" w:rsidP="00B524CE">
      <w:pPr>
        <w:pStyle w:val="13"/>
        <w:spacing w:line="240" w:lineRule="auto"/>
        <w:ind w:firstLine="709"/>
        <w:jc w:val="both"/>
        <w:rPr>
          <w:color w:val="auto"/>
        </w:rPr>
      </w:pPr>
      <w:r w:rsidRPr="00B524CE">
        <w:rPr>
          <w:color w:val="auto"/>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w:t>
      </w:r>
      <w:r w:rsidRPr="00B524CE">
        <w:rPr>
          <w:color w:val="auto"/>
        </w:rPr>
        <w:lastRenderedPageBreak/>
        <w:t>общественного строя и права; внешняя политика русских земель.</w:t>
      </w:r>
    </w:p>
    <w:p w:rsidR="00B524CE" w:rsidRPr="00B524CE" w:rsidRDefault="00B524CE" w:rsidP="00B524CE">
      <w:pPr>
        <w:pStyle w:val="13"/>
        <w:spacing w:line="240" w:lineRule="auto"/>
        <w:ind w:firstLine="709"/>
        <w:jc w:val="both"/>
        <w:rPr>
          <w:color w:val="auto"/>
        </w:rPr>
      </w:pPr>
      <w:r w:rsidRPr="00B524CE">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524CE" w:rsidRPr="00B524CE" w:rsidRDefault="00B524CE" w:rsidP="00B524CE">
      <w:pPr>
        <w:pStyle w:val="13"/>
        <w:spacing w:line="240" w:lineRule="auto"/>
        <w:ind w:firstLine="709"/>
        <w:jc w:val="both"/>
        <w:rPr>
          <w:color w:val="auto"/>
        </w:rPr>
      </w:pPr>
      <w:r w:rsidRPr="00B524CE">
        <w:rPr>
          <w:color w:val="auto"/>
        </w:rPr>
        <w:t xml:space="preserve">Русские земли и их соседи в середине XIII ‒ XIV в. </w:t>
      </w:r>
    </w:p>
    <w:p w:rsidR="00B524CE" w:rsidRPr="00B524CE" w:rsidRDefault="00B524CE" w:rsidP="00B524CE">
      <w:pPr>
        <w:pStyle w:val="13"/>
        <w:spacing w:line="240" w:lineRule="auto"/>
        <w:ind w:firstLine="709"/>
        <w:jc w:val="both"/>
        <w:rPr>
          <w:color w:val="auto"/>
        </w:rPr>
      </w:pPr>
      <w:r w:rsidRPr="00B524CE">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524CE" w:rsidRPr="00B524CE" w:rsidRDefault="00B524CE" w:rsidP="00B524CE">
      <w:pPr>
        <w:pStyle w:val="13"/>
        <w:spacing w:line="240" w:lineRule="auto"/>
        <w:ind w:firstLine="709"/>
        <w:jc w:val="both"/>
        <w:rPr>
          <w:color w:val="auto"/>
        </w:rPr>
      </w:pPr>
      <w:r w:rsidRPr="00B524CE">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524CE" w:rsidRPr="00B524CE" w:rsidRDefault="00B524CE" w:rsidP="00B524CE">
      <w:pPr>
        <w:pStyle w:val="13"/>
        <w:spacing w:line="240" w:lineRule="auto"/>
        <w:ind w:firstLine="709"/>
        <w:jc w:val="both"/>
        <w:rPr>
          <w:color w:val="auto"/>
        </w:rPr>
      </w:pPr>
      <w:r w:rsidRPr="00B524CE">
        <w:rPr>
          <w:color w:val="auto"/>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524CE" w:rsidRPr="00B524CE" w:rsidRDefault="00B524CE" w:rsidP="00B524CE">
      <w:pPr>
        <w:pStyle w:val="13"/>
        <w:spacing w:line="240" w:lineRule="auto"/>
        <w:ind w:firstLine="709"/>
        <w:jc w:val="both"/>
        <w:rPr>
          <w:color w:val="auto"/>
        </w:rPr>
      </w:pPr>
      <w:r w:rsidRPr="00B524CE">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524CE" w:rsidRPr="00B524CE" w:rsidRDefault="00B524CE" w:rsidP="00B524CE">
      <w:pPr>
        <w:pStyle w:val="13"/>
        <w:spacing w:line="240" w:lineRule="auto"/>
        <w:ind w:firstLine="709"/>
        <w:jc w:val="both"/>
        <w:rPr>
          <w:color w:val="auto"/>
        </w:rPr>
      </w:pPr>
      <w:r w:rsidRPr="00B524CE">
        <w:rPr>
          <w:color w:val="auto"/>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524CE" w:rsidRPr="00B524CE" w:rsidRDefault="00B524CE" w:rsidP="00B524CE">
      <w:pPr>
        <w:pStyle w:val="13"/>
        <w:spacing w:line="240" w:lineRule="auto"/>
        <w:ind w:firstLine="709"/>
        <w:jc w:val="both"/>
        <w:rPr>
          <w:color w:val="auto"/>
        </w:rPr>
      </w:pPr>
      <w:r w:rsidRPr="00B524CE">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524CE" w:rsidRPr="00B524CE" w:rsidRDefault="00B524CE" w:rsidP="00B524CE">
      <w:pPr>
        <w:pStyle w:val="13"/>
        <w:spacing w:line="240" w:lineRule="auto"/>
        <w:ind w:firstLine="709"/>
        <w:jc w:val="both"/>
        <w:rPr>
          <w:color w:val="auto"/>
        </w:rPr>
      </w:pPr>
      <w:r w:rsidRPr="00B524CE">
        <w:rPr>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524CE" w:rsidRPr="00B524CE" w:rsidRDefault="00B524CE" w:rsidP="00B524CE">
      <w:pPr>
        <w:pStyle w:val="13"/>
        <w:spacing w:line="240" w:lineRule="auto"/>
        <w:ind w:firstLine="709"/>
        <w:jc w:val="both"/>
        <w:rPr>
          <w:color w:val="auto"/>
        </w:rPr>
      </w:pPr>
      <w:r w:rsidRPr="00B524CE">
        <w:rPr>
          <w:color w:val="auto"/>
        </w:rPr>
        <w:t xml:space="preserve">Формирование единого Русского государства в XV в. </w:t>
      </w:r>
    </w:p>
    <w:p w:rsidR="00B524CE" w:rsidRPr="00B524CE" w:rsidRDefault="00B524CE" w:rsidP="00B524CE">
      <w:pPr>
        <w:pStyle w:val="13"/>
        <w:spacing w:line="240" w:lineRule="auto"/>
        <w:ind w:firstLine="709"/>
        <w:jc w:val="both"/>
        <w:rPr>
          <w:color w:val="auto"/>
        </w:rPr>
      </w:pPr>
      <w:r w:rsidRPr="00B524CE">
        <w:rPr>
          <w:color w:val="auto"/>
        </w:rPr>
        <w:t xml:space="preserve">Борьба за русские земли между Литовским и Московским </w:t>
      </w:r>
      <w:r w:rsidRPr="00B524CE">
        <w:rPr>
          <w:color w:val="auto"/>
        </w:rPr>
        <w:lastRenderedPageBreak/>
        <w:t>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524CE" w:rsidRPr="00B524CE" w:rsidRDefault="00B524CE" w:rsidP="00B524CE">
      <w:pPr>
        <w:pStyle w:val="13"/>
        <w:spacing w:line="240" w:lineRule="auto"/>
        <w:ind w:firstLine="709"/>
        <w:jc w:val="both"/>
        <w:rPr>
          <w:color w:val="auto"/>
        </w:rPr>
      </w:pPr>
      <w:r w:rsidRPr="00B524CE">
        <w:rPr>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524CE" w:rsidRPr="00B524CE" w:rsidRDefault="00B524CE" w:rsidP="00B524CE">
      <w:pPr>
        <w:pStyle w:val="13"/>
        <w:spacing w:line="240" w:lineRule="auto"/>
        <w:ind w:firstLine="709"/>
        <w:jc w:val="both"/>
        <w:rPr>
          <w:color w:val="auto"/>
        </w:rPr>
      </w:pPr>
      <w:r w:rsidRPr="00B524CE">
        <w:rPr>
          <w:color w:val="auto"/>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B524CE" w:rsidRPr="00B524CE" w:rsidRDefault="00B524CE" w:rsidP="00B524CE">
      <w:pPr>
        <w:pStyle w:val="13"/>
        <w:spacing w:line="240" w:lineRule="auto"/>
        <w:ind w:firstLine="709"/>
        <w:jc w:val="both"/>
        <w:rPr>
          <w:color w:val="auto"/>
        </w:rPr>
      </w:pPr>
      <w:r w:rsidRPr="00B524CE">
        <w:rPr>
          <w:color w:val="auto"/>
        </w:rPr>
        <w:t xml:space="preserve">Обобщение. </w:t>
      </w:r>
    </w:p>
    <w:p w:rsidR="001240EC" w:rsidRDefault="001240EC" w:rsidP="00B524CE">
      <w:pPr>
        <w:pStyle w:val="13"/>
        <w:spacing w:line="240" w:lineRule="auto"/>
        <w:ind w:firstLine="709"/>
        <w:jc w:val="both"/>
        <w:rPr>
          <w:color w:val="auto"/>
        </w:rPr>
      </w:pPr>
    </w:p>
    <w:p w:rsidR="00B524CE" w:rsidRPr="001240EC" w:rsidRDefault="00B524CE" w:rsidP="00B524CE">
      <w:pPr>
        <w:pStyle w:val="13"/>
        <w:spacing w:line="240" w:lineRule="auto"/>
        <w:ind w:firstLine="709"/>
        <w:jc w:val="both"/>
        <w:rPr>
          <w:b/>
          <w:color w:val="auto"/>
        </w:rPr>
      </w:pPr>
      <w:r w:rsidRPr="001240EC">
        <w:rPr>
          <w:b/>
          <w:color w:val="auto"/>
        </w:rPr>
        <w:t>Содержание обучения в 7 классе.</w:t>
      </w:r>
    </w:p>
    <w:p w:rsidR="001240EC" w:rsidRDefault="001240EC"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Всеобщая история. История Нового времени. Конец XV ‒ XVII в. </w:t>
      </w:r>
    </w:p>
    <w:p w:rsidR="00B524CE" w:rsidRPr="00B524CE" w:rsidRDefault="00B524CE" w:rsidP="00B524CE">
      <w:pPr>
        <w:pStyle w:val="13"/>
        <w:spacing w:line="240" w:lineRule="auto"/>
        <w:ind w:firstLine="709"/>
        <w:jc w:val="both"/>
        <w:rPr>
          <w:color w:val="auto"/>
        </w:rPr>
      </w:pPr>
      <w:r w:rsidRPr="00B524CE">
        <w:rPr>
          <w:color w:val="auto"/>
        </w:rPr>
        <w:t xml:space="preserve"> Введение. </w:t>
      </w:r>
    </w:p>
    <w:p w:rsidR="00B524CE" w:rsidRPr="00B524CE" w:rsidRDefault="00B524CE" w:rsidP="00B524CE">
      <w:pPr>
        <w:pStyle w:val="13"/>
        <w:spacing w:line="240" w:lineRule="auto"/>
        <w:ind w:firstLine="709"/>
        <w:jc w:val="both"/>
        <w:rPr>
          <w:color w:val="auto"/>
        </w:rPr>
      </w:pPr>
      <w:r w:rsidRPr="00B524CE">
        <w:rPr>
          <w:color w:val="auto"/>
        </w:rPr>
        <w:t>Понятие «Новое время». Хронологические рамки и периодизация истории Нового времени.</w:t>
      </w:r>
    </w:p>
    <w:p w:rsidR="00B524CE" w:rsidRPr="00B524CE" w:rsidRDefault="00B524CE" w:rsidP="00B524CE">
      <w:pPr>
        <w:pStyle w:val="13"/>
        <w:spacing w:line="240" w:lineRule="auto"/>
        <w:ind w:firstLine="709"/>
        <w:jc w:val="both"/>
        <w:rPr>
          <w:color w:val="auto"/>
        </w:rPr>
      </w:pPr>
      <w:r w:rsidRPr="00B524CE">
        <w:rPr>
          <w:color w:val="auto"/>
        </w:rPr>
        <w:t xml:space="preserve"> Великие географические открытия. </w:t>
      </w:r>
    </w:p>
    <w:p w:rsidR="00B524CE" w:rsidRPr="00B524CE" w:rsidRDefault="00B524CE" w:rsidP="00B524CE">
      <w:pPr>
        <w:pStyle w:val="13"/>
        <w:spacing w:line="240" w:lineRule="auto"/>
        <w:ind w:firstLine="709"/>
        <w:jc w:val="both"/>
        <w:rPr>
          <w:color w:val="auto"/>
        </w:rPr>
      </w:pPr>
      <w:r w:rsidRPr="00B524CE">
        <w:rPr>
          <w:color w:val="auto"/>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B524CE" w:rsidRPr="00B524CE" w:rsidRDefault="00B524CE" w:rsidP="00B524CE">
      <w:pPr>
        <w:pStyle w:val="13"/>
        <w:spacing w:line="240" w:lineRule="auto"/>
        <w:ind w:firstLine="709"/>
        <w:jc w:val="both"/>
        <w:rPr>
          <w:color w:val="auto"/>
        </w:rPr>
      </w:pPr>
      <w:r w:rsidRPr="00B524CE">
        <w:rPr>
          <w:color w:val="auto"/>
        </w:rPr>
        <w:t xml:space="preserve">Изменения в европейском обществе в XVI‒XVII вв. </w:t>
      </w:r>
    </w:p>
    <w:p w:rsidR="00B524CE" w:rsidRPr="00B524CE" w:rsidRDefault="00B524CE" w:rsidP="00B524CE">
      <w:pPr>
        <w:pStyle w:val="13"/>
        <w:spacing w:line="240" w:lineRule="auto"/>
        <w:ind w:firstLine="709"/>
        <w:jc w:val="both"/>
        <w:rPr>
          <w:color w:val="auto"/>
        </w:rPr>
      </w:pPr>
      <w:r w:rsidRPr="00B524CE">
        <w:rPr>
          <w:color w:val="auto"/>
        </w:rPr>
        <w:t xml:space="preserve">Развитие техники, горного дела, производства металлов. Появление мануфактур. Возникновение капиталистических отношений. </w:t>
      </w:r>
      <w:r w:rsidRPr="00B524CE">
        <w:rPr>
          <w:color w:val="auto"/>
        </w:rPr>
        <w:lastRenderedPageBreak/>
        <w:t>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524CE" w:rsidRPr="00B524CE" w:rsidRDefault="00B524CE" w:rsidP="00B524CE">
      <w:pPr>
        <w:pStyle w:val="13"/>
        <w:spacing w:line="240" w:lineRule="auto"/>
        <w:ind w:firstLine="709"/>
        <w:jc w:val="both"/>
        <w:rPr>
          <w:color w:val="auto"/>
        </w:rPr>
      </w:pPr>
      <w:r w:rsidRPr="00B524CE">
        <w:rPr>
          <w:color w:val="auto"/>
        </w:rPr>
        <w:t xml:space="preserve">Реформация и контрреформация в Европе. </w:t>
      </w:r>
    </w:p>
    <w:p w:rsidR="00B524CE" w:rsidRPr="00B524CE" w:rsidRDefault="00B524CE" w:rsidP="00B524CE">
      <w:pPr>
        <w:pStyle w:val="13"/>
        <w:spacing w:line="240" w:lineRule="auto"/>
        <w:ind w:firstLine="709"/>
        <w:jc w:val="both"/>
        <w:rPr>
          <w:color w:val="auto"/>
        </w:rPr>
      </w:pPr>
      <w:r w:rsidRPr="00B524CE">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524CE" w:rsidRPr="00B524CE" w:rsidRDefault="00B524CE" w:rsidP="00B524CE">
      <w:pPr>
        <w:pStyle w:val="13"/>
        <w:spacing w:line="240" w:lineRule="auto"/>
        <w:ind w:firstLine="709"/>
        <w:jc w:val="both"/>
        <w:rPr>
          <w:color w:val="auto"/>
        </w:rPr>
      </w:pPr>
      <w:r w:rsidRPr="00B524CE">
        <w:rPr>
          <w:color w:val="auto"/>
        </w:rPr>
        <w:t xml:space="preserve"> Государства Европы в XVI‒XVII вв. </w:t>
      </w:r>
    </w:p>
    <w:p w:rsidR="00B524CE" w:rsidRPr="00B524CE" w:rsidRDefault="00B524CE" w:rsidP="00B524CE">
      <w:pPr>
        <w:pStyle w:val="13"/>
        <w:spacing w:line="240" w:lineRule="auto"/>
        <w:ind w:firstLine="709"/>
        <w:jc w:val="both"/>
        <w:rPr>
          <w:color w:val="auto"/>
        </w:rPr>
      </w:pPr>
      <w:r w:rsidRPr="00B524CE">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524CE" w:rsidRPr="00B524CE" w:rsidRDefault="00B524CE" w:rsidP="00B524CE">
      <w:pPr>
        <w:pStyle w:val="13"/>
        <w:spacing w:line="240" w:lineRule="auto"/>
        <w:ind w:firstLine="709"/>
        <w:jc w:val="both"/>
        <w:rPr>
          <w:color w:val="auto"/>
        </w:rPr>
      </w:pPr>
      <w:r w:rsidRPr="00B524CE">
        <w:rPr>
          <w:color w:val="auto"/>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B524CE" w:rsidRPr="00B524CE" w:rsidRDefault="00B524CE" w:rsidP="00B524CE">
      <w:pPr>
        <w:pStyle w:val="13"/>
        <w:spacing w:line="240" w:lineRule="auto"/>
        <w:ind w:firstLine="709"/>
        <w:jc w:val="both"/>
        <w:rPr>
          <w:color w:val="auto"/>
        </w:rPr>
      </w:pPr>
      <w:r w:rsidRPr="00B524CE">
        <w:rPr>
          <w:color w:val="auto"/>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524CE" w:rsidRPr="00B524CE" w:rsidRDefault="00B524CE" w:rsidP="00B524CE">
      <w:pPr>
        <w:pStyle w:val="13"/>
        <w:spacing w:line="240" w:lineRule="auto"/>
        <w:ind w:firstLine="709"/>
        <w:jc w:val="both"/>
        <w:rPr>
          <w:color w:val="auto"/>
        </w:rPr>
      </w:pPr>
      <w:r w:rsidRPr="00B524CE">
        <w:rPr>
          <w:color w:val="auto"/>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524CE" w:rsidRPr="00B524CE" w:rsidRDefault="00B524CE" w:rsidP="00B524CE">
      <w:pPr>
        <w:pStyle w:val="13"/>
        <w:spacing w:line="240" w:lineRule="auto"/>
        <w:ind w:firstLine="709"/>
        <w:jc w:val="both"/>
        <w:rPr>
          <w:color w:val="auto"/>
        </w:rPr>
      </w:pPr>
      <w:r w:rsidRPr="00B524CE">
        <w:rPr>
          <w:color w:val="auto"/>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524CE" w:rsidRPr="00B524CE" w:rsidRDefault="00B524CE" w:rsidP="00B524CE">
      <w:pPr>
        <w:pStyle w:val="13"/>
        <w:spacing w:line="240" w:lineRule="auto"/>
        <w:ind w:firstLine="709"/>
        <w:jc w:val="both"/>
        <w:rPr>
          <w:color w:val="auto"/>
        </w:rPr>
      </w:pPr>
      <w:r w:rsidRPr="00B524CE">
        <w:rPr>
          <w:color w:val="auto"/>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524CE" w:rsidRPr="00B524CE" w:rsidRDefault="00B524CE" w:rsidP="00B524CE">
      <w:pPr>
        <w:pStyle w:val="13"/>
        <w:spacing w:line="240" w:lineRule="auto"/>
        <w:ind w:firstLine="709"/>
        <w:jc w:val="both"/>
        <w:rPr>
          <w:color w:val="auto"/>
        </w:rPr>
      </w:pPr>
      <w:r w:rsidRPr="00B524CE">
        <w:rPr>
          <w:color w:val="auto"/>
        </w:rPr>
        <w:t xml:space="preserve"> Международные отношения в XVI‒XVII вв. </w:t>
      </w:r>
    </w:p>
    <w:p w:rsidR="00B524CE" w:rsidRPr="00B524CE" w:rsidRDefault="00B524CE" w:rsidP="00B524CE">
      <w:pPr>
        <w:pStyle w:val="13"/>
        <w:spacing w:line="240" w:lineRule="auto"/>
        <w:ind w:firstLine="709"/>
        <w:jc w:val="both"/>
        <w:rPr>
          <w:color w:val="auto"/>
        </w:rPr>
      </w:pPr>
      <w:r w:rsidRPr="00B524CE">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524CE" w:rsidRPr="00B524CE" w:rsidRDefault="00B524CE" w:rsidP="00B524CE">
      <w:pPr>
        <w:pStyle w:val="13"/>
        <w:spacing w:line="240" w:lineRule="auto"/>
        <w:ind w:firstLine="709"/>
        <w:jc w:val="both"/>
        <w:rPr>
          <w:color w:val="auto"/>
        </w:rPr>
      </w:pPr>
      <w:r w:rsidRPr="00B524CE">
        <w:rPr>
          <w:color w:val="auto"/>
        </w:rPr>
        <w:t xml:space="preserve"> Европейская культура в раннее Новое время. </w:t>
      </w:r>
    </w:p>
    <w:p w:rsidR="00B524CE" w:rsidRPr="00B524CE" w:rsidRDefault="00B524CE" w:rsidP="00B524CE">
      <w:pPr>
        <w:pStyle w:val="13"/>
        <w:spacing w:line="240" w:lineRule="auto"/>
        <w:ind w:firstLine="709"/>
        <w:jc w:val="both"/>
        <w:rPr>
          <w:color w:val="auto"/>
        </w:rPr>
      </w:pPr>
      <w:r w:rsidRPr="00B524CE">
        <w:rPr>
          <w:color w:val="auto"/>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sidRPr="00B524CE">
        <w:rPr>
          <w:color w:val="auto"/>
        </w:rPr>
        <w:lastRenderedPageBreak/>
        <w:t>Выдающиеся учёные и их открытия (Н. Коперник, И. Ньютон). Утверждение рационализма.</w:t>
      </w:r>
    </w:p>
    <w:p w:rsidR="00B524CE" w:rsidRPr="00B524CE" w:rsidRDefault="00B524CE" w:rsidP="00B524CE">
      <w:pPr>
        <w:pStyle w:val="13"/>
        <w:spacing w:line="240" w:lineRule="auto"/>
        <w:ind w:firstLine="709"/>
        <w:jc w:val="both"/>
        <w:rPr>
          <w:color w:val="auto"/>
        </w:rPr>
      </w:pPr>
      <w:r w:rsidRPr="00B524CE">
        <w:rPr>
          <w:color w:val="auto"/>
        </w:rPr>
        <w:t xml:space="preserve">Страны Востока в XVI‒XVII вв. </w:t>
      </w:r>
    </w:p>
    <w:p w:rsidR="00B524CE" w:rsidRPr="00B524CE" w:rsidRDefault="00B524CE" w:rsidP="00B524CE">
      <w:pPr>
        <w:pStyle w:val="13"/>
        <w:spacing w:line="240" w:lineRule="auto"/>
        <w:ind w:firstLine="709"/>
        <w:jc w:val="both"/>
        <w:rPr>
          <w:color w:val="auto"/>
        </w:rPr>
      </w:pPr>
      <w:r w:rsidRPr="00B524CE">
        <w:rPr>
          <w:color w:val="auto"/>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B524CE" w:rsidRPr="00B524CE" w:rsidRDefault="00B524CE" w:rsidP="00B524CE">
      <w:pPr>
        <w:pStyle w:val="13"/>
        <w:spacing w:line="240" w:lineRule="auto"/>
        <w:ind w:firstLine="709"/>
        <w:jc w:val="both"/>
        <w:rPr>
          <w:color w:val="auto"/>
        </w:rPr>
      </w:pPr>
      <w:r w:rsidRPr="00B524CE">
        <w:rPr>
          <w:color w:val="auto"/>
        </w:rPr>
        <w:t>«Закрытие» страны для иноземцев. Культура и искусство стран Востока в XVI‒XVII вв.</w:t>
      </w:r>
    </w:p>
    <w:p w:rsidR="00B524CE" w:rsidRPr="00B524CE" w:rsidRDefault="00B524CE" w:rsidP="00B524CE">
      <w:pPr>
        <w:pStyle w:val="13"/>
        <w:spacing w:line="240" w:lineRule="auto"/>
        <w:ind w:firstLine="709"/>
        <w:jc w:val="both"/>
        <w:rPr>
          <w:color w:val="auto"/>
        </w:rPr>
      </w:pPr>
      <w:r w:rsidRPr="00B524CE">
        <w:rPr>
          <w:color w:val="auto"/>
        </w:rPr>
        <w:t xml:space="preserve">Обобщение. </w:t>
      </w:r>
    </w:p>
    <w:p w:rsidR="00B524CE" w:rsidRPr="00B524CE" w:rsidRDefault="00B524CE" w:rsidP="00B524CE">
      <w:pPr>
        <w:pStyle w:val="13"/>
        <w:spacing w:line="240" w:lineRule="auto"/>
        <w:ind w:firstLine="709"/>
        <w:jc w:val="both"/>
        <w:rPr>
          <w:color w:val="auto"/>
        </w:rPr>
      </w:pPr>
      <w:r w:rsidRPr="00B524CE">
        <w:rPr>
          <w:color w:val="auto"/>
        </w:rPr>
        <w:t>Историческое и культурное наследие Раннего Нового времени.</w:t>
      </w:r>
    </w:p>
    <w:p w:rsidR="00B524CE" w:rsidRPr="00B524CE" w:rsidRDefault="00B524CE" w:rsidP="00B524CE">
      <w:pPr>
        <w:pStyle w:val="13"/>
        <w:spacing w:line="240" w:lineRule="auto"/>
        <w:ind w:firstLine="709"/>
        <w:jc w:val="both"/>
        <w:rPr>
          <w:color w:val="auto"/>
        </w:rPr>
      </w:pPr>
      <w:r w:rsidRPr="00B524CE">
        <w:rPr>
          <w:color w:val="auto"/>
        </w:rPr>
        <w:t>История России. Россия в XVI‒XVII вв.: от Великого княжества к царству.</w:t>
      </w:r>
    </w:p>
    <w:p w:rsidR="00B524CE" w:rsidRPr="00B524CE" w:rsidRDefault="00B524CE" w:rsidP="00B524CE">
      <w:pPr>
        <w:pStyle w:val="13"/>
        <w:spacing w:line="240" w:lineRule="auto"/>
        <w:ind w:firstLine="709"/>
        <w:jc w:val="both"/>
        <w:rPr>
          <w:color w:val="auto"/>
        </w:rPr>
      </w:pPr>
      <w:r w:rsidRPr="00B524CE">
        <w:rPr>
          <w:color w:val="auto"/>
        </w:rPr>
        <w:t xml:space="preserve"> Россия в XVI в. </w:t>
      </w:r>
    </w:p>
    <w:p w:rsidR="00B524CE" w:rsidRPr="00B524CE" w:rsidRDefault="00B524CE" w:rsidP="00B524CE">
      <w:pPr>
        <w:pStyle w:val="13"/>
        <w:spacing w:line="240" w:lineRule="auto"/>
        <w:ind w:firstLine="709"/>
        <w:jc w:val="both"/>
        <w:rPr>
          <w:color w:val="auto"/>
        </w:rPr>
      </w:pPr>
      <w:r w:rsidRPr="00B524CE">
        <w:rPr>
          <w:color w:val="auto"/>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524CE" w:rsidRPr="00B524CE" w:rsidRDefault="00B524CE" w:rsidP="00B524CE">
      <w:pPr>
        <w:pStyle w:val="13"/>
        <w:spacing w:line="240" w:lineRule="auto"/>
        <w:ind w:firstLine="709"/>
        <w:jc w:val="both"/>
        <w:rPr>
          <w:color w:val="auto"/>
        </w:rPr>
      </w:pPr>
      <w:r w:rsidRPr="00B524CE">
        <w:rPr>
          <w:color w:val="auto"/>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rsidRPr="00B524CE">
        <w:rPr>
          <w:color w:val="auto"/>
        </w:rPr>
        <w:cr/>
      </w:r>
    </w:p>
    <w:p w:rsidR="00B524CE" w:rsidRPr="00B524CE" w:rsidRDefault="00B524CE" w:rsidP="00B524CE">
      <w:pPr>
        <w:pStyle w:val="13"/>
        <w:spacing w:line="240" w:lineRule="auto"/>
        <w:ind w:firstLine="709"/>
        <w:jc w:val="both"/>
        <w:rPr>
          <w:color w:val="auto"/>
        </w:rPr>
      </w:pPr>
      <w:r w:rsidRPr="00B524CE">
        <w:rPr>
          <w:color w:val="auto"/>
        </w:rPr>
        <w:t>Царствование Ивана IV. Регентство Елены Глинской. Сопротивление удельных князей великокняжеской власти. Унификация денежной системы.</w:t>
      </w:r>
    </w:p>
    <w:p w:rsidR="00B524CE" w:rsidRPr="00B524CE" w:rsidRDefault="00B524CE" w:rsidP="00B524CE">
      <w:pPr>
        <w:pStyle w:val="13"/>
        <w:spacing w:line="240" w:lineRule="auto"/>
        <w:ind w:firstLine="709"/>
        <w:jc w:val="both"/>
        <w:rPr>
          <w:color w:val="auto"/>
        </w:rPr>
      </w:pPr>
      <w:r w:rsidRPr="00B524CE">
        <w:rPr>
          <w:color w:val="auto"/>
        </w:rPr>
        <w:t>Период боярского правления. Борьба за власть между боярскими кланами. Губная реформа. Московское восстание 1547 г. Ереси.</w:t>
      </w:r>
    </w:p>
    <w:p w:rsidR="00B524CE" w:rsidRPr="00B524CE" w:rsidRDefault="00B524CE" w:rsidP="00B524CE">
      <w:pPr>
        <w:pStyle w:val="13"/>
        <w:spacing w:line="240" w:lineRule="auto"/>
        <w:ind w:firstLine="709"/>
        <w:jc w:val="both"/>
        <w:rPr>
          <w:color w:val="auto"/>
        </w:rPr>
      </w:pPr>
      <w:r w:rsidRPr="00B524CE">
        <w:rPr>
          <w:color w:val="auto"/>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524CE" w:rsidRPr="00B524CE" w:rsidRDefault="00B524CE" w:rsidP="00B524CE">
      <w:pPr>
        <w:pStyle w:val="13"/>
        <w:spacing w:line="240" w:lineRule="auto"/>
        <w:ind w:firstLine="709"/>
        <w:jc w:val="both"/>
        <w:rPr>
          <w:color w:val="auto"/>
        </w:rPr>
      </w:pPr>
      <w:r w:rsidRPr="00B524CE">
        <w:rPr>
          <w:color w:val="auto"/>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w:t>
      </w:r>
      <w:r w:rsidRPr="00B524CE">
        <w:rPr>
          <w:color w:val="auto"/>
        </w:rPr>
        <w:lastRenderedPageBreak/>
        <w:t>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524CE" w:rsidRPr="00B524CE" w:rsidRDefault="00B524CE" w:rsidP="00B524CE">
      <w:pPr>
        <w:pStyle w:val="13"/>
        <w:spacing w:line="240" w:lineRule="auto"/>
        <w:ind w:firstLine="709"/>
        <w:jc w:val="both"/>
        <w:rPr>
          <w:color w:val="auto"/>
        </w:rPr>
      </w:pPr>
      <w:r w:rsidRPr="00B524CE">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524CE" w:rsidRPr="00B524CE" w:rsidRDefault="00B524CE" w:rsidP="00B524CE">
      <w:pPr>
        <w:pStyle w:val="13"/>
        <w:spacing w:line="240" w:lineRule="auto"/>
        <w:ind w:firstLine="709"/>
        <w:jc w:val="both"/>
        <w:rPr>
          <w:color w:val="auto"/>
        </w:rPr>
      </w:pPr>
      <w:r w:rsidRPr="00B524CE">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524CE" w:rsidRPr="00B524CE" w:rsidRDefault="00B524CE" w:rsidP="00B524CE">
      <w:pPr>
        <w:pStyle w:val="13"/>
        <w:spacing w:line="240" w:lineRule="auto"/>
        <w:ind w:firstLine="709"/>
        <w:jc w:val="both"/>
        <w:rPr>
          <w:color w:val="auto"/>
        </w:rPr>
      </w:pPr>
      <w:r w:rsidRPr="00B524CE">
        <w:rPr>
          <w:color w:val="auto"/>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524CE" w:rsidRPr="00B524CE" w:rsidRDefault="00B524CE" w:rsidP="00B524CE">
      <w:pPr>
        <w:pStyle w:val="13"/>
        <w:spacing w:line="240" w:lineRule="auto"/>
        <w:ind w:firstLine="709"/>
        <w:jc w:val="both"/>
        <w:rPr>
          <w:color w:val="auto"/>
        </w:rPr>
      </w:pPr>
      <w:r w:rsidRPr="00B524CE">
        <w:rPr>
          <w:color w:val="auto"/>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524CE" w:rsidRPr="00B524CE" w:rsidRDefault="00B524CE" w:rsidP="00B524CE">
      <w:pPr>
        <w:pStyle w:val="13"/>
        <w:spacing w:line="240" w:lineRule="auto"/>
        <w:ind w:firstLine="709"/>
        <w:jc w:val="both"/>
        <w:rPr>
          <w:color w:val="auto"/>
        </w:rPr>
      </w:pPr>
      <w:r w:rsidRPr="00B524CE">
        <w:rPr>
          <w:color w:val="auto"/>
        </w:rPr>
        <w:t xml:space="preserve">Смута в России. </w:t>
      </w:r>
    </w:p>
    <w:p w:rsidR="00B524CE" w:rsidRPr="00B524CE" w:rsidRDefault="00B524CE" w:rsidP="00B524CE">
      <w:pPr>
        <w:pStyle w:val="13"/>
        <w:spacing w:line="240" w:lineRule="auto"/>
        <w:ind w:firstLine="709"/>
        <w:jc w:val="both"/>
        <w:rPr>
          <w:color w:val="auto"/>
        </w:rPr>
      </w:pPr>
      <w:r w:rsidRPr="00B524CE">
        <w:rPr>
          <w:color w:val="auto"/>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524CE" w:rsidRPr="00B524CE" w:rsidRDefault="00B524CE" w:rsidP="00B524CE">
      <w:pPr>
        <w:pStyle w:val="13"/>
        <w:spacing w:line="240" w:lineRule="auto"/>
        <w:ind w:firstLine="709"/>
        <w:jc w:val="both"/>
        <w:rPr>
          <w:color w:val="auto"/>
        </w:rPr>
      </w:pPr>
      <w:r w:rsidRPr="00B524CE">
        <w:rPr>
          <w:color w:val="auto"/>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524CE" w:rsidRPr="00B524CE" w:rsidRDefault="00B524CE" w:rsidP="00B524CE">
      <w:pPr>
        <w:pStyle w:val="13"/>
        <w:spacing w:line="240" w:lineRule="auto"/>
        <w:ind w:firstLine="709"/>
        <w:jc w:val="both"/>
        <w:rPr>
          <w:color w:val="auto"/>
        </w:rPr>
      </w:pPr>
      <w:r w:rsidRPr="00B524CE">
        <w:rPr>
          <w:color w:val="auto"/>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524CE" w:rsidRPr="00B524CE" w:rsidRDefault="00B524CE" w:rsidP="00B524CE">
      <w:pPr>
        <w:pStyle w:val="13"/>
        <w:spacing w:line="240" w:lineRule="auto"/>
        <w:ind w:firstLine="709"/>
        <w:jc w:val="both"/>
        <w:rPr>
          <w:color w:val="auto"/>
        </w:rPr>
      </w:pPr>
      <w:r w:rsidRPr="00B524CE">
        <w:rPr>
          <w:color w:val="auto"/>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w:t>
      </w:r>
      <w:r w:rsidRPr="00B524CE">
        <w:rPr>
          <w:color w:val="auto"/>
        </w:rPr>
        <w:lastRenderedPageBreak/>
        <w:t>второе земские ополчения. Захват Новгорода шведскими войсками. «Совет всея земли». Освобождение Москвы в 1612 г.</w:t>
      </w:r>
    </w:p>
    <w:p w:rsidR="00B524CE" w:rsidRPr="00B524CE" w:rsidRDefault="00B524CE" w:rsidP="00B524CE">
      <w:pPr>
        <w:pStyle w:val="13"/>
        <w:spacing w:line="240" w:lineRule="auto"/>
        <w:ind w:firstLine="709"/>
        <w:jc w:val="both"/>
        <w:rPr>
          <w:color w:val="auto"/>
        </w:rPr>
      </w:pPr>
      <w:r w:rsidRPr="00B524CE">
        <w:rPr>
          <w:color w:val="auto"/>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524CE" w:rsidRPr="00B524CE" w:rsidRDefault="00B524CE" w:rsidP="00B524CE">
      <w:pPr>
        <w:pStyle w:val="13"/>
        <w:spacing w:line="240" w:lineRule="auto"/>
        <w:ind w:firstLine="709"/>
        <w:jc w:val="both"/>
        <w:rPr>
          <w:color w:val="auto"/>
        </w:rPr>
      </w:pPr>
      <w:r w:rsidRPr="00B524CE">
        <w:rPr>
          <w:color w:val="auto"/>
        </w:rPr>
        <w:t xml:space="preserve">Россия в XVII в. </w:t>
      </w:r>
    </w:p>
    <w:p w:rsidR="00B524CE" w:rsidRPr="00B524CE" w:rsidRDefault="00B524CE" w:rsidP="00B524CE">
      <w:pPr>
        <w:pStyle w:val="13"/>
        <w:spacing w:line="240" w:lineRule="auto"/>
        <w:ind w:firstLine="709"/>
        <w:jc w:val="both"/>
        <w:rPr>
          <w:color w:val="auto"/>
        </w:rPr>
      </w:pPr>
      <w:r w:rsidRPr="00B524CE">
        <w:rPr>
          <w:color w:val="auto"/>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524CE" w:rsidRPr="00B524CE" w:rsidRDefault="00B524CE" w:rsidP="00B524CE">
      <w:pPr>
        <w:pStyle w:val="13"/>
        <w:spacing w:line="240" w:lineRule="auto"/>
        <w:ind w:firstLine="709"/>
        <w:jc w:val="both"/>
        <w:rPr>
          <w:color w:val="auto"/>
        </w:rPr>
      </w:pPr>
      <w:r w:rsidRPr="00B524CE">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524CE" w:rsidRPr="00B524CE" w:rsidRDefault="00B524CE" w:rsidP="00B524CE">
      <w:pPr>
        <w:pStyle w:val="13"/>
        <w:spacing w:line="240" w:lineRule="auto"/>
        <w:ind w:firstLine="709"/>
        <w:jc w:val="both"/>
        <w:rPr>
          <w:color w:val="auto"/>
        </w:rPr>
      </w:pPr>
      <w:r w:rsidRPr="00B524CE">
        <w:rPr>
          <w:color w:val="auto"/>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524CE" w:rsidRPr="00B524CE" w:rsidRDefault="00B524CE" w:rsidP="00B524CE">
      <w:pPr>
        <w:pStyle w:val="13"/>
        <w:spacing w:line="240" w:lineRule="auto"/>
        <w:ind w:firstLine="709"/>
        <w:jc w:val="both"/>
        <w:rPr>
          <w:color w:val="auto"/>
        </w:rPr>
      </w:pPr>
      <w:r w:rsidRPr="00B524CE">
        <w:rPr>
          <w:color w:val="auto"/>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524CE" w:rsidRPr="00B524CE" w:rsidRDefault="00B524CE" w:rsidP="00B524CE">
      <w:pPr>
        <w:pStyle w:val="13"/>
        <w:spacing w:line="240" w:lineRule="auto"/>
        <w:ind w:firstLine="709"/>
        <w:jc w:val="both"/>
        <w:rPr>
          <w:color w:val="auto"/>
        </w:rPr>
      </w:pPr>
      <w:r w:rsidRPr="00B524CE">
        <w:rPr>
          <w:color w:val="auto"/>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B524CE" w:rsidRPr="00B524CE" w:rsidRDefault="00B524CE" w:rsidP="00B524CE">
      <w:pPr>
        <w:pStyle w:val="13"/>
        <w:spacing w:line="240" w:lineRule="auto"/>
        <w:ind w:firstLine="709"/>
        <w:jc w:val="both"/>
        <w:rPr>
          <w:color w:val="auto"/>
        </w:rPr>
      </w:pPr>
      <w:r w:rsidRPr="00B524CE">
        <w:rPr>
          <w:color w:val="auto"/>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524CE" w:rsidRPr="00B524CE" w:rsidRDefault="00B524CE" w:rsidP="00B524CE">
      <w:pPr>
        <w:pStyle w:val="13"/>
        <w:spacing w:line="240" w:lineRule="auto"/>
        <w:ind w:firstLine="709"/>
        <w:jc w:val="both"/>
        <w:rPr>
          <w:color w:val="auto"/>
        </w:rPr>
      </w:pPr>
      <w:r w:rsidRPr="00B524CE">
        <w:rPr>
          <w:color w:val="auto"/>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524CE" w:rsidRPr="00B524CE" w:rsidRDefault="00B524CE" w:rsidP="00B524CE">
      <w:pPr>
        <w:pStyle w:val="13"/>
        <w:spacing w:line="240" w:lineRule="auto"/>
        <w:ind w:firstLine="709"/>
        <w:jc w:val="both"/>
        <w:rPr>
          <w:color w:val="auto"/>
        </w:rPr>
      </w:pPr>
      <w:r w:rsidRPr="00B524CE">
        <w:rPr>
          <w:color w:val="auto"/>
        </w:rPr>
        <w:t xml:space="preserve"> Культурное пространство XVI–XVII вв. </w:t>
      </w:r>
    </w:p>
    <w:p w:rsidR="00B524CE" w:rsidRPr="00B524CE" w:rsidRDefault="00B524CE" w:rsidP="00B524CE">
      <w:pPr>
        <w:pStyle w:val="13"/>
        <w:spacing w:line="240" w:lineRule="auto"/>
        <w:ind w:firstLine="709"/>
        <w:jc w:val="both"/>
        <w:rPr>
          <w:color w:val="auto"/>
        </w:rPr>
      </w:pPr>
      <w:r w:rsidRPr="00B524CE">
        <w:rPr>
          <w:color w:val="auto"/>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524CE" w:rsidRPr="00B524CE" w:rsidRDefault="00B524CE" w:rsidP="00B524CE">
      <w:pPr>
        <w:pStyle w:val="13"/>
        <w:spacing w:line="240" w:lineRule="auto"/>
        <w:ind w:firstLine="709"/>
        <w:jc w:val="both"/>
        <w:rPr>
          <w:color w:val="auto"/>
        </w:rPr>
      </w:pPr>
      <w:r w:rsidRPr="00B524CE">
        <w:rPr>
          <w:color w:val="auto"/>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524CE" w:rsidRPr="00B524CE" w:rsidRDefault="00B524CE" w:rsidP="00B524CE">
      <w:pPr>
        <w:pStyle w:val="13"/>
        <w:spacing w:line="240" w:lineRule="auto"/>
        <w:ind w:firstLine="709"/>
        <w:jc w:val="both"/>
        <w:rPr>
          <w:color w:val="auto"/>
        </w:rPr>
      </w:pPr>
      <w:r w:rsidRPr="00B524CE">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524CE" w:rsidRPr="00B524CE" w:rsidRDefault="00B524CE" w:rsidP="00B524CE">
      <w:pPr>
        <w:pStyle w:val="13"/>
        <w:spacing w:line="240" w:lineRule="auto"/>
        <w:ind w:firstLine="709"/>
        <w:jc w:val="both"/>
        <w:rPr>
          <w:color w:val="auto"/>
        </w:rPr>
      </w:pPr>
      <w:r w:rsidRPr="00B524CE">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524CE" w:rsidRPr="00B524CE" w:rsidRDefault="00B524CE" w:rsidP="00B524CE">
      <w:pPr>
        <w:pStyle w:val="13"/>
        <w:spacing w:line="240" w:lineRule="auto"/>
        <w:ind w:firstLine="709"/>
        <w:jc w:val="both"/>
        <w:rPr>
          <w:color w:val="auto"/>
        </w:rPr>
      </w:pPr>
      <w:r w:rsidRPr="00B524CE">
        <w:rPr>
          <w:color w:val="auto"/>
        </w:rPr>
        <w:t>Наш край в XVI‒XVII вв.</w:t>
      </w:r>
    </w:p>
    <w:p w:rsidR="00B524CE" w:rsidRPr="00B524CE" w:rsidRDefault="00B524CE" w:rsidP="00B524CE">
      <w:pPr>
        <w:pStyle w:val="13"/>
        <w:spacing w:line="240" w:lineRule="auto"/>
        <w:ind w:firstLine="709"/>
        <w:jc w:val="both"/>
        <w:rPr>
          <w:color w:val="auto"/>
        </w:rPr>
      </w:pPr>
      <w:r w:rsidRPr="00B524CE">
        <w:rPr>
          <w:color w:val="auto"/>
        </w:rPr>
        <w:t xml:space="preserve">Обобщение. </w:t>
      </w:r>
    </w:p>
    <w:p w:rsidR="007A7C6C" w:rsidRDefault="007A7C6C" w:rsidP="00B524CE">
      <w:pPr>
        <w:pStyle w:val="13"/>
        <w:spacing w:line="240" w:lineRule="auto"/>
        <w:ind w:firstLine="709"/>
        <w:jc w:val="both"/>
        <w:rPr>
          <w:color w:val="auto"/>
        </w:rPr>
      </w:pPr>
    </w:p>
    <w:p w:rsidR="00B524CE" w:rsidRPr="007A7C6C" w:rsidRDefault="00B524CE" w:rsidP="00B524CE">
      <w:pPr>
        <w:pStyle w:val="13"/>
        <w:spacing w:line="240" w:lineRule="auto"/>
        <w:ind w:firstLine="709"/>
        <w:jc w:val="both"/>
        <w:rPr>
          <w:b/>
          <w:color w:val="auto"/>
        </w:rPr>
      </w:pPr>
      <w:r w:rsidRPr="007A7C6C">
        <w:rPr>
          <w:b/>
          <w:color w:val="auto"/>
        </w:rPr>
        <w:t>Содержание обучения в 8 классе.</w:t>
      </w:r>
    </w:p>
    <w:p w:rsidR="007A7C6C" w:rsidRDefault="007A7C6C"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Всеобщая история. История Нового времени. XVIII в. </w:t>
      </w:r>
    </w:p>
    <w:p w:rsidR="00B524CE" w:rsidRPr="00B524CE" w:rsidRDefault="00B524CE" w:rsidP="00B524CE">
      <w:pPr>
        <w:pStyle w:val="13"/>
        <w:spacing w:line="240" w:lineRule="auto"/>
        <w:ind w:firstLine="709"/>
        <w:jc w:val="both"/>
        <w:rPr>
          <w:color w:val="auto"/>
        </w:rPr>
      </w:pPr>
      <w:r w:rsidRPr="00B524CE">
        <w:rPr>
          <w:color w:val="auto"/>
        </w:rPr>
        <w:t xml:space="preserve"> Введение. </w:t>
      </w:r>
    </w:p>
    <w:p w:rsidR="00B524CE" w:rsidRPr="00B524CE" w:rsidRDefault="00B524CE" w:rsidP="00B524CE">
      <w:pPr>
        <w:pStyle w:val="13"/>
        <w:spacing w:line="240" w:lineRule="auto"/>
        <w:ind w:firstLine="709"/>
        <w:jc w:val="both"/>
        <w:rPr>
          <w:color w:val="auto"/>
        </w:rPr>
      </w:pPr>
      <w:r w:rsidRPr="00B524CE">
        <w:rPr>
          <w:color w:val="auto"/>
        </w:rPr>
        <w:t xml:space="preserve"> Век Просвещения. </w:t>
      </w:r>
    </w:p>
    <w:p w:rsidR="00B524CE" w:rsidRPr="00B524CE" w:rsidRDefault="00B524CE" w:rsidP="00B524CE">
      <w:pPr>
        <w:pStyle w:val="13"/>
        <w:spacing w:line="240" w:lineRule="auto"/>
        <w:ind w:firstLine="709"/>
        <w:jc w:val="both"/>
        <w:rPr>
          <w:color w:val="auto"/>
        </w:rPr>
      </w:pPr>
      <w:r w:rsidRPr="00B524CE">
        <w:rPr>
          <w:color w:val="auto"/>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w:t>
      </w:r>
      <w:r w:rsidRPr="00B524CE">
        <w:rPr>
          <w:color w:val="auto"/>
        </w:rPr>
        <w:lastRenderedPageBreak/>
        <w:t>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524CE" w:rsidRPr="00B524CE" w:rsidRDefault="00B524CE" w:rsidP="00B524CE">
      <w:pPr>
        <w:pStyle w:val="13"/>
        <w:spacing w:line="240" w:lineRule="auto"/>
        <w:ind w:firstLine="709"/>
        <w:jc w:val="both"/>
        <w:rPr>
          <w:color w:val="auto"/>
        </w:rPr>
      </w:pPr>
      <w:r w:rsidRPr="00B524CE">
        <w:rPr>
          <w:color w:val="auto"/>
        </w:rPr>
        <w:t xml:space="preserve">Государства Европы в XVIII в. </w:t>
      </w:r>
    </w:p>
    <w:p w:rsidR="00B524CE" w:rsidRPr="00B524CE" w:rsidRDefault="00B524CE" w:rsidP="00B524CE">
      <w:pPr>
        <w:pStyle w:val="13"/>
        <w:spacing w:line="240" w:lineRule="auto"/>
        <w:ind w:firstLine="709"/>
        <w:jc w:val="both"/>
        <w:rPr>
          <w:color w:val="auto"/>
        </w:rPr>
      </w:pPr>
      <w:r w:rsidRPr="00B524CE">
        <w:rPr>
          <w:color w:val="auto"/>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524CE" w:rsidRPr="00B524CE" w:rsidRDefault="00B524CE" w:rsidP="00B524CE">
      <w:pPr>
        <w:pStyle w:val="13"/>
        <w:spacing w:line="240" w:lineRule="auto"/>
        <w:ind w:firstLine="709"/>
        <w:jc w:val="both"/>
        <w:rPr>
          <w:color w:val="auto"/>
        </w:rPr>
      </w:pPr>
      <w:r w:rsidRPr="00B524CE">
        <w:rPr>
          <w:color w:val="auto"/>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524CE" w:rsidRPr="00B524CE" w:rsidRDefault="00B524CE" w:rsidP="00B524CE">
      <w:pPr>
        <w:pStyle w:val="13"/>
        <w:spacing w:line="240" w:lineRule="auto"/>
        <w:ind w:firstLine="709"/>
        <w:jc w:val="both"/>
        <w:rPr>
          <w:color w:val="auto"/>
        </w:rPr>
      </w:pPr>
      <w:r w:rsidRPr="00B524CE">
        <w:rPr>
          <w:color w:val="auto"/>
        </w:rPr>
        <w:t>Франция. Абсолютная монархия: политика сохранения старого порядка. Попытки проведения реформ. Королевская власть и сословия.</w:t>
      </w:r>
    </w:p>
    <w:p w:rsidR="00B524CE" w:rsidRPr="00B524CE" w:rsidRDefault="00B524CE" w:rsidP="00B524CE">
      <w:pPr>
        <w:pStyle w:val="13"/>
        <w:spacing w:line="240" w:lineRule="auto"/>
        <w:ind w:firstLine="709"/>
        <w:jc w:val="both"/>
        <w:rPr>
          <w:color w:val="auto"/>
        </w:rPr>
      </w:pPr>
      <w:r w:rsidRPr="00B524CE">
        <w:rPr>
          <w:color w:val="auto"/>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524CE" w:rsidRPr="00B524CE" w:rsidRDefault="00B524CE" w:rsidP="00B524CE">
      <w:pPr>
        <w:pStyle w:val="13"/>
        <w:spacing w:line="240" w:lineRule="auto"/>
        <w:ind w:firstLine="709"/>
        <w:jc w:val="both"/>
        <w:rPr>
          <w:color w:val="auto"/>
        </w:rPr>
      </w:pPr>
      <w:r w:rsidRPr="00B524CE">
        <w:rPr>
          <w:color w:val="auto"/>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524CE" w:rsidRPr="00B524CE" w:rsidRDefault="00B524CE" w:rsidP="00B524CE">
      <w:pPr>
        <w:pStyle w:val="13"/>
        <w:spacing w:line="240" w:lineRule="auto"/>
        <w:ind w:firstLine="709"/>
        <w:jc w:val="both"/>
        <w:rPr>
          <w:color w:val="auto"/>
        </w:rPr>
      </w:pPr>
      <w:r w:rsidRPr="00B524CE">
        <w:rPr>
          <w:color w:val="auto"/>
        </w:rPr>
        <w:t xml:space="preserve">Британские колонии в Северной Америке: борьба за независимость. </w:t>
      </w:r>
    </w:p>
    <w:p w:rsidR="00B524CE" w:rsidRPr="00B524CE" w:rsidRDefault="00B524CE" w:rsidP="00B524CE">
      <w:pPr>
        <w:pStyle w:val="13"/>
        <w:spacing w:line="240" w:lineRule="auto"/>
        <w:ind w:firstLine="709"/>
        <w:jc w:val="both"/>
        <w:rPr>
          <w:color w:val="auto"/>
        </w:rPr>
      </w:pPr>
      <w:r w:rsidRPr="00B524CE">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524CE" w:rsidRPr="00B524CE" w:rsidRDefault="00B524CE" w:rsidP="00B524CE">
      <w:pPr>
        <w:pStyle w:val="13"/>
        <w:spacing w:line="240" w:lineRule="auto"/>
        <w:ind w:firstLine="709"/>
        <w:jc w:val="both"/>
        <w:rPr>
          <w:color w:val="auto"/>
        </w:rPr>
      </w:pPr>
      <w:r w:rsidRPr="00B524CE">
        <w:rPr>
          <w:color w:val="auto"/>
        </w:rPr>
        <w:t xml:space="preserve">Французская революция конца XVIII в. </w:t>
      </w:r>
    </w:p>
    <w:p w:rsidR="00B524CE" w:rsidRPr="00B524CE" w:rsidRDefault="00B524CE" w:rsidP="00B524CE">
      <w:pPr>
        <w:pStyle w:val="13"/>
        <w:spacing w:line="240" w:lineRule="auto"/>
        <w:ind w:firstLine="709"/>
        <w:jc w:val="both"/>
        <w:rPr>
          <w:color w:val="auto"/>
        </w:rPr>
      </w:pPr>
      <w:r w:rsidRPr="00B524CE">
        <w:rPr>
          <w:color w:val="auto"/>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524CE" w:rsidRPr="00B524CE" w:rsidRDefault="00B524CE" w:rsidP="00B524CE">
      <w:pPr>
        <w:pStyle w:val="13"/>
        <w:spacing w:line="240" w:lineRule="auto"/>
        <w:ind w:firstLine="709"/>
        <w:jc w:val="both"/>
        <w:rPr>
          <w:color w:val="auto"/>
        </w:rPr>
      </w:pPr>
      <w:r w:rsidRPr="00B524CE">
        <w:rPr>
          <w:color w:val="auto"/>
        </w:rPr>
        <w:t xml:space="preserve">Европейская культура в XVIII в. </w:t>
      </w:r>
    </w:p>
    <w:p w:rsidR="00B524CE" w:rsidRPr="00B524CE" w:rsidRDefault="00B524CE" w:rsidP="00B524CE">
      <w:pPr>
        <w:pStyle w:val="13"/>
        <w:spacing w:line="240" w:lineRule="auto"/>
        <w:ind w:firstLine="709"/>
        <w:jc w:val="both"/>
        <w:rPr>
          <w:color w:val="auto"/>
        </w:rPr>
      </w:pPr>
      <w:r w:rsidRPr="00B524CE">
        <w:rPr>
          <w:color w:val="auto"/>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524CE" w:rsidRPr="00B524CE" w:rsidRDefault="00B524CE" w:rsidP="00B524CE">
      <w:pPr>
        <w:pStyle w:val="13"/>
        <w:spacing w:line="240" w:lineRule="auto"/>
        <w:ind w:firstLine="709"/>
        <w:jc w:val="both"/>
        <w:rPr>
          <w:color w:val="auto"/>
        </w:rPr>
      </w:pPr>
      <w:r w:rsidRPr="00B524CE">
        <w:rPr>
          <w:color w:val="auto"/>
        </w:rPr>
        <w:t xml:space="preserve">Международные отношения в XVIII в. </w:t>
      </w:r>
    </w:p>
    <w:p w:rsidR="00B524CE" w:rsidRPr="00B524CE" w:rsidRDefault="00B524CE" w:rsidP="00B524CE">
      <w:pPr>
        <w:pStyle w:val="13"/>
        <w:spacing w:line="240" w:lineRule="auto"/>
        <w:ind w:firstLine="709"/>
        <w:jc w:val="both"/>
        <w:rPr>
          <w:color w:val="auto"/>
        </w:rPr>
      </w:pPr>
      <w:r w:rsidRPr="00B524CE">
        <w:rPr>
          <w:color w:val="auto"/>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524CE" w:rsidRPr="00B524CE" w:rsidRDefault="00B524CE" w:rsidP="00B524CE">
      <w:pPr>
        <w:pStyle w:val="13"/>
        <w:spacing w:line="240" w:lineRule="auto"/>
        <w:ind w:firstLine="709"/>
        <w:jc w:val="both"/>
        <w:rPr>
          <w:color w:val="auto"/>
        </w:rPr>
      </w:pPr>
      <w:r w:rsidRPr="00B524CE">
        <w:rPr>
          <w:color w:val="auto"/>
        </w:rPr>
        <w:t xml:space="preserve">Страны Востока в XVIII в. </w:t>
      </w:r>
    </w:p>
    <w:p w:rsidR="00B524CE" w:rsidRPr="00B524CE" w:rsidRDefault="00B524CE" w:rsidP="00B524CE">
      <w:pPr>
        <w:pStyle w:val="13"/>
        <w:spacing w:line="240" w:lineRule="auto"/>
        <w:ind w:firstLine="709"/>
        <w:jc w:val="both"/>
        <w:rPr>
          <w:color w:val="auto"/>
        </w:rPr>
      </w:pPr>
      <w:r w:rsidRPr="00B524CE">
        <w:rPr>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B524CE" w:rsidRPr="00B524CE" w:rsidRDefault="00B524CE" w:rsidP="00B524CE">
      <w:pPr>
        <w:pStyle w:val="13"/>
        <w:spacing w:line="240" w:lineRule="auto"/>
        <w:ind w:firstLine="709"/>
        <w:jc w:val="both"/>
        <w:rPr>
          <w:color w:val="auto"/>
        </w:rPr>
      </w:pPr>
      <w:r w:rsidRPr="00B524CE">
        <w:rPr>
          <w:color w:val="auto"/>
        </w:rPr>
        <w:t>Обобщение. Историческое и культурное наследие XVIII в.</w:t>
      </w:r>
    </w:p>
    <w:p w:rsidR="00B524CE" w:rsidRPr="00B524CE" w:rsidRDefault="00B524CE" w:rsidP="00B524CE">
      <w:pPr>
        <w:pStyle w:val="13"/>
        <w:spacing w:line="240" w:lineRule="auto"/>
        <w:ind w:firstLine="709"/>
        <w:jc w:val="both"/>
        <w:rPr>
          <w:color w:val="auto"/>
        </w:rPr>
      </w:pPr>
      <w:r w:rsidRPr="00B524CE">
        <w:rPr>
          <w:color w:val="auto"/>
        </w:rPr>
        <w:t xml:space="preserve">История России. Россия в конце XVII‒XVIII в.: от царства к империи. </w:t>
      </w:r>
    </w:p>
    <w:p w:rsidR="00B524CE" w:rsidRPr="00B524CE" w:rsidRDefault="00B524CE" w:rsidP="00B524CE">
      <w:pPr>
        <w:pStyle w:val="13"/>
        <w:spacing w:line="240" w:lineRule="auto"/>
        <w:ind w:firstLine="709"/>
        <w:jc w:val="both"/>
        <w:rPr>
          <w:color w:val="auto"/>
        </w:rPr>
      </w:pPr>
      <w:r w:rsidRPr="00B524CE">
        <w:rPr>
          <w:color w:val="auto"/>
        </w:rPr>
        <w:t xml:space="preserve"> Введение.</w:t>
      </w:r>
    </w:p>
    <w:p w:rsidR="00B524CE" w:rsidRPr="00B524CE" w:rsidRDefault="00B524CE" w:rsidP="00B524CE">
      <w:pPr>
        <w:pStyle w:val="13"/>
        <w:spacing w:line="240" w:lineRule="auto"/>
        <w:ind w:firstLine="709"/>
        <w:jc w:val="both"/>
        <w:rPr>
          <w:color w:val="auto"/>
        </w:rPr>
      </w:pPr>
      <w:r w:rsidRPr="00B524CE">
        <w:rPr>
          <w:color w:val="auto"/>
        </w:rPr>
        <w:t xml:space="preserve">Россия в эпоху преобразований Петра I. </w:t>
      </w:r>
    </w:p>
    <w:p w:rsidR="00B524CE" w:rsidRPr="00B524CE" w:rsidRDefault="00B524CE" w:rsidP="00B524CE">
      <w:pPr>
        <w:pStyle w:val="13"/>
        <w:spacing w:line="240" w:lineRule="auto"/>
        <w:ind w:firstLine="709"/>
        <w:jc w:val="both"/>
        <w:rPr>
          <w:color w:val="auto"/>
        </w:rPr>
      </w:pPr>
      <w:r w:rsidRPr="00B524CE">
        <w:rPr>
          <w:color w:val="auto"/>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w:t>
      </w:r>
      <w:r w:rsidRPr="00B524CE">
        <w:rPr>
          <w:color w:val="auto"/>
        </w:rPr>
        <w:lastRenderedPageBreak/>
        <w:t>преобразований. Азовские походы. Великое посольство и его значение. Сподвижники Петра I.</w:t>
      </w:r>
    </w:p>
    <w:p w:rsidR="00B524CE" w:rsidRPr="00B524CE" w:rsidRDefault="00B524CE" w:rsidP="00B524CE">
      <w:pPr>
        <w:pStyle w:val="13"/>
        <w:spacing w:line="240" w:lineRule="auto"/>
        <w:ind w:firstLine="709"/>
        <w:jc w:val="both"/>
        <w:rPr>
          <w:color w:val="auto"/>
        </w:rPr>
      </w:pPr>
      <w:r w:rsidRPr="00B524CE">
        <w:rPr>
          <w:color w:val="auto"/>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524CE" w:rsidRPr="00B524CE" w:rsidRDefault="00B524CE" w:rsidP="00B524CE">
      <w:pPr>
        <w:pStyle w:val="13"/>
        <w:spacing w:line="240" w:lineRule="auto"/>
        <w:ind w:firstLine="709"/>
        <w:jc w:val="both"/>
        <w:rPr>
          <w:color w:val="auto"/>
        </w:rPr>
      </w:pPr>
      <w:r w:rsidRPr="00B524CE">
        <w:rPr>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524CE" w:rsidRPr="00B524CE" w:rsidRDefault="00B524CE" w:rsidP="00B524CE">
      <w:pPr>
        <w:pStyle w:val="13"/>
        <w:spacing w:line="240" w:lineRule="auto"/>
        <w:ind w:firstLine="709"/>
        <w:jc w:val="both"/>
        <w:rPr>
          <w:color w:val="auto"/>
        </w:rPr>
      </w:pPr>
      <w:r w:rsidRPr="00B524CE">
        <w:rPr>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524CE" w:rsidRPr="00B524CE" w:rsidRDefault="00B524CE" w:rsidP="00B524CE">
      <w:pPr>
        <w:pStyle w:val="13"/>
        <w:spacing w:line="240" w:lineRule="auto"/>
        <w:ind w:firstLine="709"/>
        <w:jc w:val="both"/>
        <w:rPr>
          <w:color w:val="auto"/>
        </w:rPr>
      </w:pPr>
      <w:r w:rsidRPr="00B524CE">
        <w:rPr>
          <w:color w:val="auto"/>
        </w:rPr>
        <w:t>Первые гвардейские полки. Создание регулярной армии, военного флота. Рекрутские наборы.</w:t>
      </w:r>
    </w:p>
    <w:p w:rsidR="00B524CE" w:rsidRPr="00B524CE" w:rsidRDefault="00B524CE" w:rsidP="00B524CE">
      <w:pPr>
        <w:pStyle w:val="13"/>
        <w:spacing w:line="240" w:lineRule="auto"/>
        <w:ind w:firstLine="709"/>
        <w:jc w:val="both"/>
        <w:rPr>
          <w:color w:val="auto"/>
        </w:rPr>
      </w:pPr>
      <w:r w:rsidRPr="00B524CE">
        <w:rPr>
          <w:color w:val="auto"/>
        </w:rPr>
        <w:t>Церковная реформа. Упразднение патриаршества, учреждение Синода. Положение инославных конфессий.</w:t>
      </w:r>
    </w:p>
    <w:p w:rsidR="00B524CE" w:rsidRPr="00B524CE" w:rsidRDefault="00B524CE" w:rsidP="00B524CE">
      <w:pPr>
        <w:pStyle w:val="13"/>
        <w:spacing w:line="240" w:lineRule="auto"/>
        <w:ind w:firstLine="709"/>
        <w:jc w:val="both"/>
        <w:rPr>
          <w:color w:val="auto"/>
        </w:rPr>
      </w:pPr>
      <w:r w:rsidRPr="00B524CE">
        <w:rPr>
          <w:color w:val="auto"/>
        </w:rPr>
        <w:t>Оппозиция реформам Петра I. Социальные движения в первой четверти XVIII в. Восстания в Астрахани, Башкирии, на Дону. Дело царевича Алексея.</w:t>
      </w:r>
    </w:p>
    <w:p w:rsidR="00B524CE" w:rsidRPr="00B524CE" w:rsidRDefault="00B524CE" w:rsidP="00B524CE">
      <w:pPr>
        <w:pStyle w:val="13"/>
        <w:spacing w:line="240" w:lineRule="auto"/>
        <w:ind w:firstLine="709"/>
        <w:jc w:val="both"/>
        <w:rPr>
          <w:color w:val="auto"/>
        </w:rPr>
      </w:pPr>
      <w:r w:rsidRPr="00B524CE">
        <w:rPr>
          <w:color w:val="auto"/>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B524CE" w:rsidRPr="00B524CE" w:rsidRDefault="00B524CE" w:rsidP="00B524CE">
      <w:pPr>
        <w:pStyle w:val="13"/>
        <w:spacing w:line="240" w:lineRule="auto"/>
        <w:ind w:firstLine="709"/>
        <w:jc w:val="both"/>
        <w:rPr>
          <w:color w:val="auto"/>
        </w:rPr>
      </w:pPr>
      <w:r w:rsidRPr="00B524CE">
        <w:rPr>
          <w:color w:val="auto"/>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524CE" w:rsidRPr="00B524CE" w:rsidRDefault="00B524CE" w:rsidP="00B524CE">
      <w:pPr>
        <w:pStyle w:val="13"/>
        <w:spacing w:line="240" w:lineRule="auto"/>
        <w:ind w:firstLine="709"/>
        <w:jc w:val="both"/>
        <w:rPr>
          <w:color w:val="auto"/>
        </w:rPr>
      </w:pPr>
      <w:r w:rsidRPr="00B524CE">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524CE" w:rsidRPr="00B524CE" w:rsidRDefault="00B524CE" w:rsidP="00B524CE">
      <w:pPr>
        <w:pStyle w:val="13"/>
        <w:spacing w:line="240" w:lineRule="auto"/>
        <w:ind w:firstLine="709"/>
        <w:jc w:val="both"/>
        <w:rPr>
          <w:color w:val="auto"/>
        </w:rPr>
      </w:pPr>
      <w:r w:rsidRPr="00B524CE">
        <w:rPr>
          <w:color w:val="auto"/>
        </w:rPr>
        <w:t xml:space="preserve">Итоги, последствия и значение петровских преобразований. </w:t>
      </w:r>
      <w:r w:rsidRPr="00B524CE">
        <w:rPr>
          <w:color w:val="auto"/>
        </w:rPr>
        <w:lastRenderedPageBreak/>
        <w:t>Образ Петра I в русской культуре.</w:t>
      </w:r>
    </w:p>
    <w:p w:rsidR="00B524CE" w:rsidRPr="00B524CE" w:rsidRDefault="00B524CE" w:rsidP="00B524CE">
      <w:pPr>
        <w:pStyle w:val="13"/>
        <w:spacing w:line="240" w:lineRule="auto"/>
        <w:ind w:firstLine="709"/>
        <w:jc w:val="both"/>
        <w:rPr>
          <w:color w:val="auto"/>
        </w:rPr>
      </w:pPr>
      <w:r w:rsidRPr="00B524CE">
        <w:rPr>
          <w:color w:val="auto"/>
        </w:rPr>
        <w:t xml:space="preserve"> Россия после Петра I. Дворцовые перевороты. </w:t>
      </w:r>
    </w:p>
    <w:p w:rsidR="00B524CE" w:rsidRPr="00B524CE" w:rsidRDefault="00B524CE" w:rsidP="00B524CE">
      <w:pPr>
        <w:pStyle w:val="13"/>
        <w:spacing w:line="240" w:lineRule="auto"/>
        <w:ind w:firstLine="709"/>
        <w:jc w:val="both"/>
        <w:rPr>
          <w:color w:val="auto"/>
        </w:rPr>
      </w:pPr>
      <w:r w:rsidRPr="00B524CE">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524CE" w:rsidRPr="00B524CE" w:rsidRDefault="00B524CE" w:rsidP="00B524CE">
      <w:pPr>
        <w:pStyle w:val="13"/>
        <w:spacing w:line="240" w:lineRule="auto"/>
        <w:ind w:firstLine="709"/>
        <w:jc w:val="both"/>
        <w:rPr>
          <w:color w:val="auto"/>
        </w:rPr>
      </w:pPr>
      <w:r w:rsidRPr="00B524CE">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524CE" w:rsidRPr="00B524CE" w:rsidRDefault="00B524CE" w:rsidP="00B524CE">
      <w:pPr>
        <w:pStyle w:val="13"/>
        <w:spacing w:line="240" w:lineRule="auto"/>
        <w:ind w:firstLine="709"/>
        <w:jc w:val="both"/>
        <w:rPr>
          <w:color w:val="auto"/>
        </w:rPr>
      </w:pPr>
      <w:r w:rsidRPr="00B524CE">
        <w:rPr>
          <w:color w:val="auto"/>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524CE" w:rsidRPr="00B524CE" w:rsidRDefault="00B524CE" w:rsidP="00B524CE">
      <w:pPr>
        <w:pStyle w:val="13"/>
        <w:spacing w:line="240" w:lineRule="auto"/>
        <w:ind w:firstLine="709"/>
        <w:jc w:val="both"/>
        <w:rPr>
          <w:color w:val="auto"/>
        </w:rPr>
      </w:pPr>
      <w:r w:rsidRPr="00B524CE">
        <w:rPr>
          <w:color w:val="auto"/>
        </w:rPr>
        <w:t>Петр III. Манифест о вольности дворянства. Причины переворота 28 июня 1762 г.</w:t>
      </w:r>
    </w:p>
    <w:p w:rsidR="00B524CE" w:rsidRPr="00B524CE" w:rsidRDefault="00B524CE" w:rsidP="00B524CE">
      <w:pPr>
        <w:pStyle w:val="13"/>
        <w:spacing w:line="240" w:lineRule="auto"/>
        <w:ind w:firstLine="709"/>
        <w:jc w:val="both"/>
        <w:rPr>
          <w:color w:val="auto"/>
        </w:rPr>
      </w:pPr>
      <w:r w:rsidRPr="00B524CE">
        <w:rPr>
          <w:color w:val="auto"/>
        </w:rPr>
        <w:t xml:space="preserve">Россия в 1760-1790-х гг. Правление Екатерины II и Павла I. </w:t>
      </w:r>
    </w:p>
    <w:p w:rsidR="00B524CE" w:rsidRPr="00B524CE" w:rsidRDefault="00B524CE" w:rsidP="00B524CE">
      <w:pPr>
        <w:pStyle w:val="13"/>
        <w:spacing w:line="240" w:lineRule="auto"/>
        <w:ind w:firstLine="709"/>
        <w:jc w:val="both"/>
        <w:rPr>
          <w:color w:val="auto"/>
        </w:rPr>
      </w:pPr>
      <w:r w:rsidRPr="00B524CE">
        <w:rPr>
          <w:color w:val="auto"/>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524CE" w:rsidRPr="00B524CE" w:rsidRDefault="00B524CE" w:rsidP="00B524CE">
      <w:pPr>
        <w:pStyle w:val="13"/>
        <w:spacing w:line="240" w:lineRule="auto"/>
        <w:ind w:firstLine="709"/>
        <w:jc w:val="both"/>
        <w:rPr>
          <w:color w:val="auto"/>
        </w:rPr>
      </w:pPr>
      <w:r w:rsidRPr="00B524CE">
        <w:rPr>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524CE" w:rsidRPr="00B524CE" w:rsidRDefault="00B524CE" w:rsidP="00B524CE">
      <w:pPr>
        <w:pStyle w:val="13"/>
        <w:spacing w:line="240" w:lineRule="auto"/>
        <w:ind w:firstLine="709"/>
        <w:jc w:val="both"/>
        <w:rPr>
          <w:color w:val="auto"/>
        </w:rPr>
      </w:pPr>
      <w:r w:rsidRPr="00B524CE">
        <w:rPr>
          <w:color w:val="auto"/>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524CE" w:rsidRPr="00B524CE" w:rsidRDefault="00B524CE" w:rsidP="00B524CE">
      <w:pPr>
        <w:pStyle w:val="13"/>
        <w:spacing w:line="240" w:lineRule="auto"/>
        <w:ind w:firstLine="709"/>
        <w:jc w:val="both"/>
        <w:rPr>
          <w:color w:val="auto"/>
        </w:rPr>
      </w:pPr>
      <w:r w:rsidRPr="00B524CE">
        <w:rPr>
          <w:color w:val="auto"/>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524CE" w:rsidRPr="00B524CE" w:rsidRDefault="00B524CE" w:rsidP="00B524CE">
      <w:pPr>
        <w:pStyle w:val="13"/>
        <w:spacing w:line="240" w:lineRule="auto"/>
        <w:ind w:firstLine="709"/>
        <w:jc w:val="both"/>
        <w:rPr>
          <w:color w:val="auto"/>
        </w:rPr>
      </w:pPr>
      <w:r w:rsidRPr="00B524CE">
        <w:rPr>
          <w:color w:val="auto"/>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524CE" w:rsidRPr="00B524CE" w:rsidRDefault="00B524CE" w:rsidP="00B524CE">
      <w:pPr>
        <w:pStyle w:val="13"/>
        <w:spacing w:line="240" w:lineRule="auto"/>
        <w:ind w:firstLine="709"/>
        <w:jc w:val="both"/>
        <w:rPr>
          <w:color w:val="auto"/>
        </w:rPr>
      </w:pPr>
      <w:r w:rsidRPr="00B524CE">
        <w:rPr>
          <w:color w:val="auto"/>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524CE" w:rsidRPr="00B524CE" w:rsidRDefault="00B524CE" w:rsidP="00B524CE">
      <w:pPr>
        <w:pStyle w:val="13"/>
        <w:spacing w:line="240" w:lineRule="auto"/>
        <w:ind w:firstLine="709"/>
        <w:jc w:val="both"/>
        <w:rPr>
          <w:color w:val="auto"/>
        </w:rPr>
      </w:pPr>
      <w:r w:rsidRPr="00B524CE">
        <w:rPr>
          <w:color w:val="auto"/>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B524CE" w:rsidRPr="00B524CE" w:rsidRDefault="00B524CE" w:rsidP="00B524CE">
      <w:pPr>
        <w:pStyle w:val="13"/>
        <w:spacing w:line="240" w:lineRule="auto"/>
        <w:ind w:firstLine="709"/>
        <w:jc w:val="both"/>
        <w:rPr>
          <w:color w:val="auto"/>
        </w:rPr>
      </w:pPr>
      <w:r w:rsidRPr="00B524CE">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524CE" w:rsidRPr="00B524CE" w:rsidRDefault="00B524CE" w:rsidP="00B524CE">
      <w:pPr>
        <w:pStyle w:val="13"/>
        <w:spacing w:line="240" w:lineRule="auto"/>
        <w:ind w:firstLine="709"/>
        <w:jc w:val="both"/>
        <w:rPr>
          <w:color w:val="auto"/>
        </w:rPr>
      </w:pPr>
      <w:r w:rsidRPr="00B524CE">
        <w:rPr>
          <w:color w:val="auto"/>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524CE" w:rsidRPr="00B524CE" w:rsidRDefault="00B524CE" w:rsidP="00B524CE">
      <w:pPr>
        <w:pStyle w:val="13"/>
        <w:spacing w:line="240" w:lineRule="auto"/>
        <w:ind w:firstLine="709"/>
        <w:jc w:val="both"/>
        <w:rPr>
          <w:color w:val="auto"/>
        </w:rPr>
      </w:pPr>
      <w:r w:rsidRPr="00B524CE">
        <w:rPr>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Культурное пространство Российской империи в XVIII в. </w:t>
      </w:r>
    </w:p>
    <w:p w:rsidR="00B524CE" w:rsidRPr="00B524CE" w:rsidRDefault="00B524CE" w:rsidP="00B524CE">
      <w:pPr>
        <w:pStyle w:val="13"/>
        <w:spacing w:line="240" w:lineRule="auto"/>
        <w:ind w:firstLine="709"/>
        <w:jc w:val="both"/>
        <w:rPr>
          <w:color w:val="auto"/>
        </w:rPr>
      </w:pPr>
      <w:r w:rsidRPr="00B524CE">
        <w:rPr>
          <w:color w:val="auto"/>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524CE" w:rsidRPr="00B524CE" w:rsidRDefault="00B524CE" w:rsidP="00B524CE">
      <w:pPr>
        <w:pStyle w:val="13"/>
        <w:spacing w:line="240" w:lineRule="auto"/>
        <w:ind w:firstLine="709"/>
        <w:jc w:val="both"/>
        <w:rPr>
          <w:color w:val="auto"/>
        </w:rPr>
      </w:pPr>
      <w:r w:rsidRPr="00B524CE">
        <w:rPr>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524CE" w:rsidRPr="00B524CE" w:rsidRDefault="00B524CE" w:rsidP="00B524CE">
      <w:pPr>
        <w:pStyle w:val="13"/>
        <w:spacing w:line="240" w:lineRule="auto"/>
        <w:ind w:firstLine="709"/>
        <w:jc w:val="both"/>
        <w:rPr>
          <w:color w:val="auto"/>
        </w:rPr>
      </w:pPr>
      <w:r w:rsidRPr="00B524CE">
        <w:rPr>
          <w:color w:val="auto"/>
        </w:rPr>
        <w:t>Культура и быт российских сословий. Дворянство: жизнь и быт дворянской усадьбы. Духовенство. Купечество. Крестьянство.</w:t>
      </w:r>
    </w:p>
    <w:p w:rsidR="00B524CE" w:rsidRPr="00B524CE" w:rsidRDefault="00B524CE" w:rsidP="00B524CE">
      <w:pPr>
        <w:pStyle w:val="13"/>
        <w:spacing w:line="240" w:lineRule="auto"/>
        <w:ind w:firstLine="709"/>
        <w:jc w:val="both"/>
        <w:rPr>
          <w:color w:val="auto"/>
        </w:rPr>
      </w:pPr>
      <w:r w:rsidRPr="00B524CE">
        <w:rPr>
          <w:color w:val="auto"/>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524CE" w:rsidRPr="00B524CE" w:rsidRDefault="00B524CE" w:rsidP="00B524CE">
      <w:pPr>
        <w:pStyle w:val="13"/>
        <w:spacing w:line="240" w:lineRule="auto"/>
        <w:ind w:firstLine="709"/>
        <w:jc w:val="both"/>
        <w:rPr>
          <w:color w:val="auto"/>
        </w:rPr>
      </w:pPr>
      <w:r w:rsidRPr="00B524CE">
        <w:rPr>
          <w:color w:val="auto"/>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524CE" w:rsidRPr="00B524CE" w:rsidRDefault="00B524CE" w:rsidP="00B524CE">
      <w:pPr>
        <w:pStyle w:val="13"/>
        <w:spacing w:line="240" w:lineRule="auto"/>
        <w:ind w:firstLine="709"/>
        <w:jc w:val="both"/>
        <w:rPr>
          <w:color w:val="auto"/>
        </w:rPr>
      </w:pPr>
      <w:r w:rsidRPr="00B524CE">
        <w:rPr>
          <w:color w:val="auto"/>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524CE" w:rsidRPr="00B524CE" w:rsidRDefault="00B524CE" w:rsidP="00B524CE">
      <w:pPr>
        <w:pStyle w:val="13"/>
        <w:spacing w:line="240" w:lineRule="auto"/>
        <w:ind w:firstLine="709"/>
        <w:jc w:val="both"/>
        <w:rPr>
          <w:color w:val="auto"/>
        </w:rPr>
      </w:pPr>
      <w:r w:rsidRPr="00B524CE">
        <w:rPr>
          <w:color w:val="auto"/>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524CE" w:rsidRPr="00B524CE" w:rsidRDefault="00B524CE" w:rsidP="00B524CE">
      <w:pPr>
        <w:pStyle w:val="13"/>
        <w:spacing w:line="240" w:lineRule="auto"/>
        <w:ind w:firstLine="709"/>
        <w:jc w:val="both"/>
        <w:rPr>
          <w:color w:val="auto"/>
        </w:rPr>
      </w:pPr>
      <w:r w:rsidRPr="00B524CE">
        <w:rPr>
          <w:color w:val="auto"/>
        </w:rPr>
        <w:t>Наш край в XVIII в.</w:t>
      </w:r>
    </w:p>
    <w:p w:rsidR="00B524CE" w:rsidRPr="00B524CE" w:rsidRDefault="00B524CE" w:rsidP="00B524CE">
      <w:pPr>
        <w:pStyle w:val="13"/>
        <w:spacing w:line="240" w:lineRule="auto"/>
        <w:ind w:firstLine="709"/>
        <w:jc w:val="both"/>
        <w:rPr>
          <w:color w:val="auto"/>
        </w:rPr>
      </w:pPr>
      <w:r w:rsidRPr="00B524CE">
        <w:rPr>
          <w:color w:val="auto"/>
        </w:rPr>
        <w:t>Обобщение.</w:t>
      </w:r>
    </w:p>
    <w:p w:rsidR="00B61CD7" w:rsidRDefault="00B61CD7" w:rsidP="00B524CE">
      <w:pPr>
        <w:pStyle w:val="13"/>
        <w:spacing w:line="240" w:lineRule="auto"/>
        <w:ind w:firstLine="709"/>
        <w:jc w:val="both"/>
        <w:rPr>
          <w:color w:val="auto"/>
        </w:rPr>
      </w:pPr>
    </w:p>
    <w:p w:rsidR="00B524CE" w:rsidRPr="00B61CD7" w:rsidRDefault="00B524CE" w:rsidP="00B524CE">
      <w:pPr>
        <w:pStyle w:val="13"/>
        <w:spacing w:line="240" w:lineRule="auto"/>
        <w:ind w:firstLine="709"/>
        <w:jc w:val="both"/>
        <w:rPr>
          <w:b/>
          <w:color w:val="auto"/>
        </w:rPr>
      </w:pPr>
      <w:r w:rsidRPr="00B61CD7">
        <w:rPr>
          <w:b/>
          <w:color w:val="auto"/>
        </w:rPr>
        <w:t>Содержание обучения в 9 классе.</w:t>
      </w:r>
    </w:p>
    <w:p w:rsidR="00B61CD7" w:rsidRDefault="00B61CD7"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Всеобщая история. История Нового времени. XIX ‒ начало ХХ в. </w:t>
      </w:r>
    </w:p>
    <w:p w:rsidR="00B524CE" w:rsidRPr="00B524CE" w:rsidRDefault="00B524CE" w:rsidP="00B524CE">
      <w:pPr>
        <w:pStyle w:val="13"/>
        <w:spacing w:line="240" w:lineRule="auto"/>
        <w:ind w:firstLine="709"/>
        <w:jc w:val="both"/>
        <w:rPr>
          <w:color w:val="auto"/>
        </w:rPr>
      </w:pPr>
      <w:r w:rsidRPr="00B524CE">
        <w:rPr>
          <w:color w:val="auto"/>
        </w:rPr>
        <w:t xml:space="preserve">Введение. </w:t>
      </w:r>
    </w:p>
    <w:p w:rsidR="00B524CE" w:rsidRPr="00B524CE" w:rsidRDefault="00B524CE" w:rsidP="00B524CE">
      <w:pPr>
        <w:pStyle w:val="13"/>
        <w:spacing w:line="240" w:lineRule="auto"/>
        <w:ind w:firstLine="709"/>
        <w:jc w:val="both"/>
        <w:rPr>
          <w:color w:val="auto"/>
        </w:rPr>
      </w:pPr>
      <w:r w:rsidRPr="00B524CE">
        <w:rPr>
          <w:color w:val="auto"/>
        </w:rPr>
        <w:t xml:space="preserve"> Европа в начале XIX в. </w:t>
      </w:r>
    </w:p>
    <w:p w:rsidR="00B524CE" w:rsidRPr="00B524CE" w:rsidRDefault="00B524CE" w:rsidP="00B524CE">
      <w:pPr>
        <w:pStyle w:val="13"/>
        <w:spacing w:line="240" w:lineRule="auto"/>
        <w:ind w:firstLine="709"/>
        <w:jc w:val="both"/>
        <w:rPr>
          <w:color w:val="auto"/>
        </w:rPr>
      </w:pPr>
      <w:r w:rsidRPr="00B524CE">
        <w:rPr>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524CE" w:rsidRPr="00B524CE" w:rsidRDefault="00B524CE" w:rsidP="00B524CE">
      <w:pPr>
        <w:pStyle w:val="13"/>
        <w:spacing w:line="240" w:lineRule="auto"/>
        <w:ind w:firstLine="709"/>
        <w:jc w:val="both"/>
        <w:rPr>
          <w:color w:val="auto"/>
        </w:rPr>
      </w:pPr>
      <w:r w:rsidRPr="00B524CE">
        <w:rPr>
          <w:color w:val="auto"/>
        </w:rPr>
        <w:t xml:space="preserve">Развитие индустриального общества в первой половине XIX в.: экономика, социальные отношения, политические процессы. </w:t>
      </w:r>
    </w:p>
    <w:p w:rsidR="00B524CE" w:rsidRPr="00B524CE" w:rsidRDefault="00B524CE" w:rsidP="00B524CE">
      <w:pPr>
        <w:pStyle w:val="13"/>
        <w:spacing w:line="240" w:lineRule="auto"/>
        <w:ind w:firstLine="709"/>
        <w:jc w:val="both"/>
        <w:rPr>
          <w:color w:val="auto"/>
        </w:rPr>
      </w:pPr>
      <w:r w:rsidRPr="00B524CE">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524CE" w:rsidRPr="00B524CE" w:rsidRDefault="00B524CE" w:rsidP="00B524CE">
      <w:pPr>
        <w:pStyle w:val="13"/>
        <w:spacing w:line="240" w:lineRule="auto"/>
        <w:ind w:firstLine="709"/>
        <w:jc w:val="both"/>
        <w:rPr>
          <w:color w:val="auto"/>
        </w:rPr>
      </w:pPr>
      <w:r w:rsidRPr="00B524CE">
        <w:rPr>
          <w:color w:val="auto"/>
        </w:rPr>
        <w:t xml:space="preserve">Политическое развитие европейских стран в 1815-1840-е гг. </w:t>
      </w:r>
    </w:p>
    <w:p w:rsidR="00B524CE" w:rsidRPr="00B524CE" w:rsidRDefault="00B524CE" w:rsidP="00B524CE">
      <w:pPr>
        <w:pStyle w:val="13"/>
        <w:spacing w:line="240" w:lineRule="auto"/>
        <w:ind w:firstLine="709"/>
        <w:jc w:val="both"/>
        <w:rPr>
          <w:color w:val="auto"/>
        </w:rPr>
      </w:pPr>
      <w:r w:rsidRPr="00B524CE">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524CE" w:rsidRPr="00B524CE" w:rsidRDefault="00B524CE" w:rsidP="00B524CE">
      <w:pPr>
        <w:pStyle w:val="13"/>
        <w:spacing w:line="240" w:lineRule="auto"/>
        <w:ind w:firstLine="709"/>
        <w:jc w:val="both"/>
        <w:rPr>
          <w:color w:val="auto"/>
        </w:rPr>
      </w:pPr>
      <w:r w:rsidRPr="00B524CE">
        <w:rPr>
          <w:color w:val="auto"/>
        </w:rPr>
        <w:t xml:space="preserve">Страны Европы и Северной Америки в середине ХIХ ‒ начале ХХ в. </w:t>
      </w:r>
    </w:p>
    <w:p w:rsidR="00B524CE" w:rsidRPr="00B524CE" w:rsidRDefault="00B524CE" w:rsidP="00B524CE">
      <w:pPr>
        <w:pStyle w:val="13"/>
        <w:spacing w:line="240" w:lineRule="auto"/>
        <w:ind w:firstLine="709"/>
        <w:jc w:val="both"/>
        <w:rPr>
          <w:color w:val="auto"/>
        </w:rPr>
      </w:pPr>
      <w:r w:rsidRPr="00B524CE">
        <w:rPr>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524CE" w:rsidRPr="00B524CE" w:rsidRDefault="00B524CE" w:rsidP="00B524CE">
      <w:pPr>
        <w:pStyle w:val="13"/>
        <w:spacing w:line="240" w:lineRule="auto"/>
        <w:ind w:firstLine="709"/>
        <w:jc w:val="both"/>
        <w:rPr>
          <w:color w:val="auto"/>
        </w:rPr>
      </w:pPr>
      <w:r w:rsidRPr="00B524CE">
        <w:rPr>
          <w:color w:val="auto"/>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524CE" w:rsidRPr="00B524CE" w:rsidRDefault="00B524CE" w:rsidP="00B524CE">
      <w:pPr>
        <w:pStyle w:val="13"/>
        <w:spacing w:line="240" w:lineRule="auto"/>
        <w:ind w:firstLine="709"/>
        <w:jc w:val="both"/>
        <w:rPr>
          <w:color w:val="auto"/>
        </w:rPr>
      </w:pPr>
      <w:r w:rsidRPr="00B524CE">
        <w:rPr>
          <w:color w:val="auto"/>
        </w:rPr>
        <w:t>Италия. Подъём борьбы за независимость итальянских земель. К. Кавур, Д. Гарибальди. Образование единого государства. Король Виктор Эммануил II.</w:t>
      </w:r>
    </w:p>
    <w:p w:rsidR="00B524CE" w:rsidRPr="00B524CE" w:rsidRDefault="00B524CE" w:rsidP="00B524CE">
      <w:pPr>
        <w:pStyle w:val="13"/>
        <w:spacing w:line="240" w:lineRule="auto"/>
        <w:ind w:firstLine="709"/>
        <w:jc w:val="both"/>
        <w:rPr>
          <w:color w:val="auto"/>
        </w:rPr>
      </w:pPr>
      <w:r w:rsidRPr="00B524CE">
        <w:rPr>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524CE" w:rsidRPr="00B524CE" w:rsidRDefault="00B524CE" w:rsidP="00B524CE">
      <w:pPr>
        <w:pStyle w:val="13"/>
        <w:spacing w:line="240" w:lineRule="auto"/>
        <w:ind w:firstLine="709"/>
        <w:jc w:val="both"/>
        <w:rPr>
          <w:color w:val="auto"/>
        </w:rPr>
      </w:pPr>
      <w:r w:rsidRPr="00B524CE">
        <w:rPr>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524CE" w:rsidRPr="00B524CE" w:rsidRDefault="00B524CE" w:rsidP="00B524CE">
      <w:pPr>
        <w:pStyle w:val="13"/>
        <w:spacing w:line="240" w:lineRule="auto"/>
        <w:ind w:firstLine="709"/>
        <w:jc w:val="both"/>
        <w:rPr>
          <w:color w:val="auto"/>
        </w:rPr>
      </w:pPr>
      <w:r w:rsidRPr="00B524CE">
        <w:rPr>
          <w:color w:val="auto"/>
        </w:rPr>
        <w:lastRenderedPageBreak/>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524CE" w:rsidRPr="00B524CE" w:rsidRDefault="00B524CE" w:rsidP="00B524CE">
      <w:pPr>
        <w:pStyle w:val="13"/>
        <w:spacing w:line="240" w:lineRule="auto"/>
        <w:ind w:firstLine="709"/>
        <w:jc w:val="both"/>
        <w:rPr>
          <w:color w:val="auto"/>
        </w:rPr>
      </w:pPr>
      <w:r w:rsidRPr="00B524CE">
        <w:rPr>
          <w:color w:val="auto"/>
        </w:rPr>
        <w:t>Экономическое и социально-политическое развитие стран Европы и США в конце XIX ‒ начале ХХ в.</w:t>
      </w:r>
    </w:p>
    <w:p w:rsidR="00B524CE" w:rsidRPr="00B524CE" w:rsidRDefault="00B524CE" w:rsidP="00B524CE">
      <w:pPr>
        <w:pStyle w:val="13"/>
        <w:spacing w:line="240" w:lineRule="auto"/>
        <w:ind w:firstLine="709"/>
        <w:jc w:val="both"/>
        <w:rPr>
          <w:color w:val="auto"/>
        </w:rPr>
      </w:pPr>
      <w:r w:rsidRPr="00B524CE">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524CE" w:rsidRPr="00B524CE" w:rsidRDefault="00B524CE" w:rsidP="00B524CE">
      <w:pPr>
        <w:pStyle w:val="13"/>
        <w:spacing w:line="240" w:lineRule="auto"/>
        <w:ind w:firstLine="709"/>
        <w:jc w:val="both"/>
        <w:rPr>
          <w:color w:val="auto"/>
        </w:rPr>
      </w:pPr>
      <w:r w:rsidRPr="00B524CE">
        <w:rPr>
          <w:color w:val="auto"/>
        </w:rPr>
        <w:t xml:space="preserve">Страны Латинской Америки в XIX ‒ начале ХХ в. </w:t>
      </w:r>
    </w:p>
    <w:p w:rsidR="00B524CE" w:rsidRPr="00B524CE" w:rsidRDefault="00B524CE" w:rsidP="00B524CE">
      <w:pPr>
        <w:pStyle w:val="13"/>
        <w:spacing w:line="240" w:lineRule="auto"/>
        <w:ind w:firstLine="709"/>
        <w:jc w:val="both"/>
        <w:rPr>
          <w:color w:val="auto"/>
        </w:rPr>
      </w:pPr>
      <w:r w:rsidRPr="00B524CE">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524CE" w:rsidRPr="00B524CE" w:rsidRDefault="00B524CE" w:rsidP="00B524CE">
      <w:pPr>
        <w:pStyle w:val="13"/>
        <w:spacing w:line="240" w:lineRule="auto"/>
        <w:ind w:firstLine="709"/>
        <w:jc w:val="both"/>
        <w:rPr>
          <w:color w:val="auto"/>
        </w:rPr>
      </w:pPr>
      <w:r w:rsidRPr="00B524CE">
        <w:rPr>
          <w:color w:val="auto"/>
        </w:rPr>
        <w:t xml:space="preserve">Страны Азии в ХIХ ‒ начале ХХ в. </w:t>
      </w:r>
    </w:p>
    <w:p w:rsidR="00B524CE" w:rsidRPr="00B524CE" w:rsidRDefault="00B524CE" w:rsidP="00B524CE">
      <w:pPr>
        <w:pStyle w:val="13"/>
        <w:spacing w:line="240" w:lineRule="auto"/>
        <w:ind w:firstLine="709"/>
        <w:jc w:val="both"/>
        <w:rPr>
          <w:color w:val="auto"/>
        </w:rPr>
      </w:pPr>
      <w:r w:rsidRPr="00B524CE">
        <w:rPr>
          <w:color w:val="auto"/>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524CE" w:rsidRPr="00B524CE" w:rsidRDefault="00B524CE" w:rsidP="00B524CE">
      <w:pPr>
        <w:pStyle w:val="13"/>
        <w:spacing w:line="240" w:lineRule="auto"/>
        <w:ind w:firstLine="709"/>
        <w:jc w:val="both"/>
        <w:rPr>
          <w:color w:val="auto"/>
        </w:rPr>
      </w:pPr>
      <w:r w:rsidRPr="00B524CE">
        <w:rPr>
          <w:color w:val="auto"/>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B524CE" w:rsidRPr="00B524CE" w:rsidRDefault="00B524CE" w:rsidP="00B524CE">
      <w:pPr>
        <w:pStyle w:val="13"/>
        <w:spacing w:line="240" w:lineRule="auto"/>
        <w:ind w:firstLine="709"/>
        <w:jc w:val="both"/>
        <w:rPr>
          <w:color w:val="auto"/>
        </w:rPr>
      </w:pPr>
      <w:r w:rsidRPr="00B524CE">
        <w:rPr>
          <w:color w:val="auto"/>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524CE" w:rsidRPr="00B524CE" w:rsidRDefault="00E85312" w:rsidP="00B524CE">
      <w:pPr>
        <w:pStyle w:val="13"/>
        <w:spacing w:line="240" w:lineRule="auto"/>
        <w:ind w:firstLine="709"/>
        <w:jc w:val="both"/>
        <w:rPr>
          <w:color w:val="auto"/>
        </w:rPr>
      </w:pPr>
      <w:r>
        <w:rPr>
          <w:color w:val="auto"/>
        </w:rPr>
        <w:t>.</w:t>
      </w:r>
      <w:r w:rsidR="00B524CE" w:rsidRPr="00B524CE">
        <w:rPr>
          <w:color w:val="auto"/>
        </w:rPr>
        <w:t>Революция 1905-1911 г. в Иране.</w:t>
      </w:r>
    </w:p>
    <w:p w:rsidR="00E85312" w:rsidRDefault="00B524CE" w:rsidP="00E85312">
      <w:pPr>
        <w:pStyle w:val="13"/>
        <w:spacing w:line="240" w:lineRule="auto"/>
        <w:ind w:firstLine="709"/>
        <w:jc w:val="both"/>
        <w:rPr>
          <w:color w:val="auto"/>
        </w:rPr>
      </w:pPr>
      <w:r w:rsidRPr="00B524CE">
        <w:rPr>
          <w:color w:val="auto"/>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524CE" w:rsidRPr="00B524CE" w:rsidRDefault="00B524CE" w:rsidP="00E85312">
      <w:pPr>
        <w:pStyle w:val="13"/>
        <w:spacing w:line="240" w:lineRule="auto"/>
        <w:ind w:firstLine="709"/>
        <w:jc w:val="both"/>
        <w:rPr>
          <w:color w:val="auto"/>
        </w:rPr>
      </w:pPr>
      <w:r w:rsidRPr="00B524CE">
        <w:rPr>
          <w:color w:val="auto"/>
        </w:rPr>
        <w:t xml:space="preserve"> Народы Африки в ХIХ ‒ начале ХХ в. </w:t>
      </w:r>
    </w:p>
    <w:p w:rsidR="00B524CE" w:rsidRPr="00B524CE" w:rsidRDefault="00B524CE" w:rsidP="00B524CE">
      <w:pPr>
        <w:pStyle w:val="13"/>
        <w:spacing w:line="240" w:lineRule="auto"/>
        <w:ind w:firstLine="709"/>
        <w:jc w:val="both"/>
        <w:rPr>
          <w:color w:val="auto"/>
        </w:rPr>
      </w:pPr>
      <w:r w:rsidRPr="00B524CE">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524CE" w:rsidRPr="00B524CE" w:rsidRDefault="00B524CE" w:rsidP="00B524CE">
      <w:pPr>
        <w:pStyle w:val="13"/>
        <w:spacing w:line="240" w:lineRule="auto"/>
        <w:ind w:firstLine="709"/>
        <w:jc w:val="both"/>
        <w:rPr>
          <w:color w:val="auto"/>
        </w:rPr>
      </w:pPr>
      <w:r w:rsidRPr="00B524CE">
        <w:rPr>
          <w:color w:val="auto"/>
        </w:rPr>
        <w:t xml:space="preserve"> Развитие культуры в XIX ‒ начале ХХ в. </w:t>
      </w:r>
    </w:p>
    <w:p w:rsidR="00B524CE" w:rsidRPr="00B524CE" w:rsidRDefault="00B524CE" w:rsidP="00B524CE">
      <w:pPr>
        <w:pStyle w:val="13"/>
        <w:spacing w:line="240" w:lineRule="auto"/>
        <w:ind w:firstLine="709"/>
        <w:jc w:val="both"/>
        <w:rPr>
          <w:color w:val="auto"/>
        </w:rPr>
      </w:pPr>
      <w:r w:rsidRPr="00B524CE">
        <w:rPr>
          <w:color w:val="auto"/>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524CE" w:rsidRPr="00B524CE" w:rsidRDefault="00B524CE" w:rsidP="00B524CE">
      <w:pPr>
        <w:pStyle w:val="13"/>
        <w:spacing w:line="240" w:lineRule="auto"/>
        <w:ind w:firstLine="709"/>
        <w:jc w:val="both"/>
        <w:rPr>
          <w:color w:val="auto"/>
        </w:rPr>
      </w:pPr>
      <w:r w:rsidRPr="00B524CE">
        <w:rPr>
          <w:color w:val="auto"/>
        </w:rP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524CE" w:rsidRPr="00B524CE" w:rsidRDefault="00B524CE" w:rsidP="00B524CE">
      <w:pPr>
        <w:pStyle w:val="13"/>
        <w:spacing w:line="240" w:lineRule="auto"/>
        <w:ind w:firstLine="709"/>
        <w:jc w:val="both"/>
        <w:rPr>
          <w:color w:val="auto"/>
        </w:rPr>
      </w:pPr>
      <w:r w:rsidRPr="00B524CE">
        <w:rPr>
          <w:color w:val="auto"/>
        </w:rPr>
        <w:t xml:space="preserve">Международные отношения в XIX ‒ начале XX в. </w:t>
      </w:r>
    </w:p>
    <w:p w:rsidR="00B524CE" w:rsidRPr="00B524CE" w:rsidRDefault="00B524CE" w:rsidP="00B524CE">
      <w:pPr>
        <w:pStyle w:val="13"/>
        <w:spacing w:line="240" w:lineRule="auto"/>
        <w:ind w:firstLine="709"/>
        <w:jc w:val="both"/>
        <w:rPr>
          <w:color w:val="auto"/>
        </w:rPr>
      </w:pPr>
      <w:r w:rsidRPr="00B524CE">
        <w:rPr>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524CE" w:rsidRPr="00B524CE" w:rsidRDefault="00B524CE" w:rsidP="00B524CE">
      <w:pPr>
        <w:pStyle w:val="13"/>
        <w:spacing w:line="240" w:lineRule="auto"/>
        <w:ind w:firstLine="709"/>
        <w:jc w:val="both"/>
        <w:rPr>
          <w:color w:val="auto"/>
        </w:rPr>
      </w:pPr>
      <w:r w:rsidRPr="00B524CE">
        <w:rPr>
          <w:color w:val="auto"/>
        </w:rPr>
        <w:t>. Обобщение. Историческое и культурное наследие XIX в.</w:t>
      </w:r>
    </w:p>
    <w:p w:rsidR="00B524CE" w:rsidRPr="00B524CE" w:rsidRDefault="00B524CE" w:rsidP="00B524CE">
      <w:pPr>
        <w:pStyle w:val="13"/>
        <w:spacing w:line="240" w:lineRule="auto"/>
        <w:ind w:firstLine="709"/>
        <w:jc w:val="both"/>
        <w:rPr>
          <w:color w:val="auto"/>
        </w:rPr>
      </w:pPr>
      <w:r w:rsidRPr="00B524CE">
        <w:rPr>
          <w:color w:val="auto"/>
        </w:rPr>
        <w:t xml:space="preserve">. История России. Российская империя в XIX ‒ начале XX в. </w:t>
      </w:r>
    </w:p>
    <w:p w:rsidR="00B524CE" w:rsidRPr="00B524CE" w:rsidRDefault="00B524CE" w:rsidP="00B524CE">
      <w:pPr>
        <w:pStyle w:val="13"/>
        <w:spacing w:line="240" w:lineRule="auto"/>
        <w:ind w:firstLine="709"/>
        <w:jc w:val="both"/>
        <w:rPr>
          <w:color w:val="auto"/>
        </w:rPr>
      </w:pPr>
      <w:r w:rsidRPr="00B524CE">
        <w:rPr>
          <w:color w:val="auto"/>
        </w:rPr>
        <w:t xml:space="preserve">. Введение. </w:t>
      </w:r>
    </w:p>
    <w:p w:rsidR="00B524CE" w:rsidRPr="00B524CE" w:rsidRDefault="00B524CE" w:rsidP="00B524CE">
      <w:pPr>
        <w:pStyle w:val="13"/>
        <w:spacing w:line="240" w:lineRule="auto"/>
        <w:ind w:firstLine="709"/>
        <w:jc w:val="both"/>
        <w:rPr>
          <w:color w:val="auto"/>
        </w:rPr>
      </w:pPr>
      <w:r w:rsidRPr="00B524CE">
        <w:rPr>
          <w:color w:val="auto"/>
        </w:rPr>
        <w:t xml:space="preserve">. Александровская эпоха: государственный либерализм. </w:t>
      </w:r>
    </w:p>
    <w:p w:rsidR="00B524CE" w:rsidRPr="00B524CE" w:rsidRDefault="00B524CE" w:rsidP="00B524CE">
      <w:pPr>
        <w:pStyle w:val="13"/>
        <w:spacing w:line="240" w:lineRule="auto"/>
        <w:ind w:firstLine="709"/>
        <w:jc w:val="both"/>
        <w:rPr>
          <w:color w:val="auto"/>
        </w:rPr>
      </w:pPr>
      <w:r w:rsidRPr="00B524CE">
        <w:rPr>
          <w:color w:val="auto"/>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B524CE" w:rsidRPr="00B524CE" w:rsidRDefault="00B524CE" w:rsidP="00B524CE">
      <w:pPr>
        <w:pStyle w:val="13"/>
        <w:spacing w:line="240" w:lineRule="auto"/>
        <w:ind w:firstLine="709"/>
        <w:jc w:val="both"/>
        <w:rPr>
          <w:color w:val="auto"/>
        </w:rPr>
      </w:pPr>
      <w:r w:rsidRPr="00B524CE">
        <w:rPr>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524CE" w:rsidRPr="00B524CE" w:rsidRDefault="00B524CE" w:rsidP="00B524CE">
      <w:pPr>
        <w:pStyle w:val="13"/>
        <w:spacing w:line="240" w:lineRule="auto"/>
        <w:ind w:firstLine="709"/>
        <w:jc w:val="both"/>
        <w:rPr>
          <w:color w:val="auto"/>
        </w:rPr>
      </w:pPr>
      <w:r w:rsidRPr="00B524CE">
        <w:rPr>
          <w:color w:val="auto"/>
        </w:rPr>
        <w:t>Либеральные и охранительные тенденции во внутренней политике. Польская конституция 1815 г. Военные поселения.</w:t>
      </w:r>
    </w:p>
    <w:p w:rsidR="00B524CE" w:rsidRPr="00B524CE" w:rsidRDefault="00B524CE" w:rsidP="00B524CE">
      <w:pPr>
        <w:pStyle w:val="13"/>
        <w:spacing w:line="240" w:lineRule="auto"/>
        <w:ind w:firstLine="709"/>
        <w:jc w:val="both"/>
        <w:rPr>
          <w:color w:val="auto"/>
        </w:rPr>
      </w:pPr>
      <w:r w:rsidRPr="00B524CE">
        <w:rPr>
          <w:color w:val="auto"/>
        </w:rPr>
        <w:t>Дворянская оппозиция самодержавию. Тайные организации:</w:t>
      </w:r>
    </w:p>
    <w:p w:rsidR="00B524CE" w:rsidRPr="00B524CE" w:rsidRDefault="00B524CE" w:rsidP="00B524CE">
      <w:pPr>
        <w:pStyle w:val="13"/>
        <w:spacing w:line="240" w:lineRule="auto"/>
        <w:ind w:firstLine="709"/>
        <w:jc w:val="both"/>
        <w:rPr>
          <w:color w:val="auto"/>
        </w:rPr>
      </w:pPr>
      <w:r w:rsidRPr="00B524CE">
        <w:rPr>
          <w:color w:val="auto"/>
        </w:rPr>
        <w:t>Союз спасения, Союз благоденствия, Северное и Южное общества. Восстание декабристов 14 декабря 1825 г.</w:t>
      </w:r>
    </w:p>
    <w:p w:rsidR="00B524CE" w:rsidRPr="00B524CE" w:rsidRDefault="00B524CE" w:rsidP="00B524CE">
      <w:pPr>
        <w:pStyle w:val="13"/>
        <w:spacing w:line="240" w:lineRule="auto"/>
        <w:ind w:firstLine="709"/>
        <w:jc w:val="both"/>
        <w:rPr>
          <w:color w:val="auto"/>
        </w:rPr>
      </w:pPr>
      <w:r w:rsidRPr="00B524CE">
        <w:rPr>
          <w:color w:val="auto"/>
        </w:rPr>
        <w:t xml:space="preserve">Николаевское самодержавие: государственный консерватизм. </w:t>
      </w:r>
    </w:p>
    <w:p w:rsidR="00B524CE" w:rsidRPr="00B524CE" w:rsidRDefault="00B524CE" w:rsidP="00B524CE">
      <w:pPr>
        <w:pStyle w:val="13"/>
        <w:spacing w:line="240" w:lineRule="auto"/>
        <w:ind w:firstLine="709"/>
        <w:jc w:val="both"/>
        <w:rPr>
          <w:color w:val="auto"/>
        </w:rPr>
      </w:pPr>
      <w:r w:rsidRPr="00B524CE">
        <w:rPr>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524CE" w:rsidRPr="00B524CE" w:rsidRDefault="00B524CE" w:rsidP="00B524CE">
      <w:pPr>
        <w:pStyle w:val="13"/>
        <w:spacing w:line="240" w:lineRule="auto"/>
        <w:ind w:firstLine="709"/>
        <w:jc w:val="both"/>
        <w:rPr>
          <w:color w:val="auto"/>
        </w:rPr>
      </w:pPr>
      <w:r w:rsidRPr="00B524CE">
        <w:rPr>
          <w:color w:val="auto"/>
        </w:rPr>
        <w:t xml:space="preserve">Расширение империи: русско-иранская и русско-турецкая войны. </w:t>
      </w:r>
      <w:r w:rsidRPr="00B524CE">
        <w:rPr>
          <w:color w:val="auto"/>
        </w:rPr>
        <w:lastRenderedPageBreak/>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524CE" w:rsidRPr="00B524CE" w:rsidRDefault="00B524CE" w:rsidP="00B524CE">
      <w:pPr>
        <w:pStyle w:val="13"/>
        <w:spacing w:line="240" w:lineRule="auto"/>
        <w:ind w:firstLine="709"/>
        <w:jc w:val="both"/>
        <w:rPr>
          <w:color w:val="auto"/>
        </w:rPr>
      </w:pPr>
      <w:r w:rsidRPr="00B524CE">
        <w:rPr>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524CE" w:rsidRPr="00B524CE" w:rsidRDefault="00B524CE" w:rsidP="00B524CE">
      <w:pPr>
        <w:pStyle w:val="13"/>
        <w:spacing w:line="240" w:lineRule="auto"/>
        <w:ind w:firstLine="709"/>
        <w:jc w:val="both"/>
        <w:rPr>
          <w:color w:val="auto"/>
        </w:rPr>
      </w:pPr>
      <w:r w:rsidRPr="00B524CE">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524CE" w:rsidRPr="00B524CE" w:rsidRDefault="00B524CE" w:rsidP="00B524CE">
      <w:pPr>
        <w:pStyle w:val="13"/>
        <w:spacing w:line="240" w:lineRule="auto"/>
        <w:ind w:firstLine="709"/>
        <w:jc w:val="both"/>
        <w:rPr>
          <w:color w:val="auto"/>
        </w:rPr>
      </w:pPr>
      <w:r w:rsidRPr="00B524CE">
        <w:rPr>
          <w:color w:val="auto"/>
        </w:rPr>
        <w:t xml:space="preserve">Культурное пространство империи в первой половине XIX в. </w:t>
      </w:r>
    </w:p>
    <w:p w:rsidR="00B524CE" w:rsidRPr="00B524CE" w:rsidRDefault="00B524CE" w:rsidP="00B524CE">
      <w:pPr>
        <w:pStyle w:val="13"/>
        <w:spacing w:line="240" w:lineRule="auto"/>
        <w:ind w:firstLine="709"/>
        <w:jc w:val="both"/>
        <w:rPr>
          <w:color w:val="auto"/>
        </w:rPr>
      </w:pPr>
      <w:r w:rsidRPr="00B524CE">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524CE" w:rsidRPr="00B524CE" w:rsidRDefault="00B524CE" w:rsidP="00B524CE">
      <w:pPr>
        <w:pStyle w:val="13"/>
        <w:spacing w:line="240" w:lineRule="auto"/>
        <w:ind w:firstLine="709"/>
        <w:jc w:val="both"/>
        <w:rPr>
          <w:color w:val="auto"/>
        </w:rPr>
      </w:pPr>
      <w:r w:rsidRPr="00B524CE">
        <w:rPr>
          <w:color w:val="auto"/>
        </w:rPr>
        <w:t xml:space="preserve">Народы России в первой половине XIX в. </w:t>
      </w:r>
    </w:p>
    <w:p w:rsidR="00B524CE" w:rsidRPr="00B524CE" w:rsidRDefault="00B524CE" w:rsidP="00B524CE">
      <w:pPr>
        <w:pStyle w:val="13"/>
        <w:spacing w:line="240" w:lineRule="auto"/>
        <w:ind w:firstLine="709"/>
        <w:jc w:val="both"/>
        <w:rPr>
          <w:color w:val="auto"/>
        </w:rPr>
      </w:pPr>
      <w:r w:rsidRPr="00B524CE">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524CE" w:rsidRPr="00B524CE" w:rsidRDefault="00B524CE" w:rsidP="00B524CE">
      <w:pPr>
        <w:pStyle w:val="13"/>
        <w:spacing w:line="240" w:lineRule="auto"/>
        <w:ind w:firstLine="709"/>
        <w:jc w:val="both"/>
        <w:rPr>
          <w:color w:val="auto"/>
        </w:rPr>
      </w:pPr>
      <w:r w:rsidRPr="00B524CE">
        <w:rPr>
          <w:color w:val="auto"/>
        </w:rPr>
        <w:t xml:space="preserve">Социальная и правовая модернизация страны при Александре II. </w:t>
      </w:r>
    </w:p>
    <w:p w:rsidR="00B524CE" w:rsidRPr="00B524CE" w:rsidRDefault="00B524CE" w:rsidP="00B524CE">
      <w:pPr>
        <w:pStyle w:val="13"/>
        <w:spacing w:line="240" w:lineRule="auto"/>
        <w:ind w:firstLine="709"/>
        <w:jc w:val="both"/>
        <w:rPr>
          <w:color w:val="auto"/>
        </w:rPr>
      </w:pPr>
      <w:r w:rsidRPr="00B524CE">
        <w:rPr>
          <w:color w:val="auto"/>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524CE" w:rsidRPr="00B524CE" w:rsidRDefault="00B524CE" w:rsidP="00B524CE">
      <w:pPr>
        <w:pStyle w:val="13"/>
        <w:spacing w:line="240" w:lineRule="auto"/>
        <w:ind w:firstLine="709"/>
        <w:jc w:val="both"/>
        <w:rPr>
          <w:color w:val="auto"/>
        </w:rPr>
      </w:pPr>
      <w:r w:rsidRPr="00B524CE">
        <w:rPr>
          <w:color w:val="auto"/>
        </w:rPr>
        <w:t xml:space="preserve">Многовекторность внешней политики империи. Завершение Кавказской войны. Присоединение Средней Азии. Россия и Балканы. </w:t>
      </w:r>
      <w:r w:rsidRPr="00B524CE">
        <w:rPr>
          <w:color w:val="auto"/>
        </w:rPr>
        <w:lastRenderedPageBreak/>
        <w:t>Русско-турецкая война 1877-1878 гг. Россия на Дальнем Востоке.</w:t>
      </w:r>
    </w:p>
    <w:p w:rsidR="00B524CE" w:rsidRPr="00B524CE" w:rsidRDefault="00B524CE" w:rsidP="00B524CE">
      <w:pPr>
        <w:pStyle w:val="13"/>
        <w:spacing w:line="240" w:lineRule="auto"/>
        <w:ind w:firstLine="709"/>
        <w:jc w:val="both"/>
        <w:rPr>
          <w:color w:val="auto"/>
        </w:rPr>
      </w:pPr>
      <w:r w:rsidRPr="00B524CE">
        <w:rPr>
          <w:color w:val="auto"/>
        </w:rPr>
        <w:t xml:space="preserve">Россия в 1880-1890-х гг. </w:t>
      </w:r>
    </w:p>
    <w:p w:rsidR="00B524CE" w:rsidRPr="00B524CE" w:rsidRDefault="00B524CE" w:rsidP="00B524CE">
      <w:pPr>
        <w:pStyle w:val="13"/>
        <w:spacing w:line="240" w:lineRule="auto"/>
        <w:ind w:firstLine="709"/>
        <w:jc w:val="both"/>
        <w:rPr>
          <w:color w:val="auto"/>
        </w:rPr>
      </w:pPr>
      <w:r w:rsidRPr="00B524CE">
        <w:rPr>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524CE" w:rsidRPr="00B524CE" w:rsidRDefault="00B524CE" w:rsidP="00B524CE">
      <w:pPr>
        <w:pStyle w:val="13"/>
        <w:spacing w:line="240" w:lineRule="auto"/>
        <w:ind w:firstLine="709"/>
        <w:jc w:val="both"/>
        <w:rPr>
          <w:color w:val="auto"/>
        </w:rPr>
      </w:pPr>
      <w:r w:rsidRPr="00B524CE">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524CE" w:rsidRPr="00B524CE" w:rsidRDefault="00B524CE" w:rsidP="00B524CE">
      <w:pPr>
        <w:pStyle w:val="13"/>
        <w:spacing w:line="240" w:lineRule="auto"/>
        <w:ind w:firstLine="709"/>
        <w:jc w:val="both"/>
        <w:rPr>
          <w:color w:val="auto"/>
        </w:rPr>
      </w:pPr>
      <w:r w:rsidRPr="00B524CE">
        <w:rPr>
          <w:color w:val="auto"/>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524CE" w:rsidRPr="00B524CE" w:rsidRDefault="00B524CE" w:rsidP="00B524CE">
      <w:pPr>
        <w:pStyle w:val="13"/>
        <w:spacing w:line="240" w:lineRule="auto"/>
        <w:ind w:firstLine="709"/>
        <w:jc w:val="both"/>
        <w:rPr>
          <w:color w:val="auto"/>
        </w:rPr>
      </w:pPr>
      <w:r w:rsidRPr="00B524CE">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524CE" w:rsidRPr="00B524CE" w:rsidRDefault="00B524CE" w:rsidP="00B524CE">
      <w:pPr>
        <w:pStyle w:val="13"/>
        <w:spacing w:line="240" w:lineRule="auto"/>
        <w:ind w:firstLine="709"/>
        <w:jc w:val="both"/>
        <w:rPr>
          <w:color w:val="auto"/>
        </w:rPr>
      </w:pPr>
      <w:r w:rsidRPr="00B524CE">
        <w:rPr>
          <w:color w:val="auto"/>
        </w:rPr>
        <w:t xml:space="preserve">Культурное пространство империи во второй половине XIX в. </w:t>
      </w:r>
    </w:p>
    <w:p w:rsidR="00B524CE" w:rsidRPr="00B524CE" w:rsidRDefault="00B524CE" w:rsidP="00B524CE">
      <w:pPr>
        <w:pStyle w:val="13"/>
        <w:spacing w:line="240" w:lineRule="auto"/>
        <w:ind w:firstLine="709"/>
        <w:jc w:val="both"/>
        <w:rPr>
          <w:color w:val="auto"/>
        </w:rPr>
      </w:pPr>
      <w:r w:rsidRPr="00B524CE">
        <w:rPr>
          <w:color w:val="auto"/>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524CE" w:rsidRPr="00B524CE" w:rsidRDefault="00B524CE" w:rsidP="00B524CE">
      <w:pPr>
        <w:pStyle w:val="13"/>
        <w:spacing w:line="240" w:lineRule="auto"/>
        <w:ind w:firstLine="709"/>
        <w:jc w:val="both"/>
        <w:rPr>
          <w:color w:val="auto"/>
        </w:rPr>
      </w:pPr>
      <w:r w:rsidRPr="00B524CE">
        <w:rPr>
          <w:color w:val="auto"/>
        </w:rPr>
        <w:t xml:space="preserve">Этнокультурный облик империи. </w:t>
      </w:r>
    </w:p>
    <w:p w:rsidR="00B524CE" w:rsidRPr="00B524CE" w:rsidRDefault="00B524CE" w:rsidP="00B524CE">
      <w:pPr>
        <w:pStyle w:val="13"/>
        <w:spacing w:line="240" w:lineRule="auto"/>
        <w:ind w:firstLine="709"/>
        <w:jc w:val="both"/>
        <w:rPr>
          <w:color w:val="auto"/>
        </w:rPr>
      </w:pPr>
      <w:r w:rsidRPr="00B524CE">
        <w:rPr>
          <w:color w:val="auto"/>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Формирование гражданского общества и основные направления общественных движений. </w:t>
      </w:r>
    </w:p>
    <w:p w:rsidR="00B524CE" w:rsidRPr="00B524CE" w:rsidRDefault="00B524CE" w:rsidP="00B524CE">
      <w:pPr>
        <w:pStyle w:val="13"/>
        <w:spacing w:line="240" w:lineRule="auto"/>
        <w:ind w:firstLine="709"/>
        <w:jc w:val="both"/>
        <w:rPr>
          <w:color w:val="auto"/>
        </w:rPr>
      </w:pPr>
      <w:r w:rsidRPr="00B524CE">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524CE" w:rsidRPr="00B524CE" w:rsidRDefault="00B524CE" w:rsidP="00B524CE">
      <w:pPr>
        <w:pStyle w:val="13"/>
        <w:spacing w:line="240" w:lineRule="auto"/>
        <w:ind w:firstLine="709"/>
        <w:jc w:val="both"/>
        <w:rPr>
          <w:color w:val="auto"/>
        </w:rPr>
      </w:pPr>
      <w:r w:rsidRPr="00B524CE">
        <w:rPr>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524CE" w:rsidRPr="00B524CE" w:rsidRDefault="00B524CE" w:rsidP="00B524CE">
      <w:pPr>
        <w:pStyle w:val="13"/>
        <w:spacing w:line="240" w:lineRule="auto"/>
        <w:ind w:firstLine="709"/>
        <w:jc w:val="both"/>
        <w:rPr>
          <w:color w:val="auto"/>
        </w:rPr>
      </w:pPr>
      <w:r w:rsidRPr="00B524CE">
        <w:rPr>
          <w:color w:val="auto"/>
        </w:rPr>
        <w:t xml:space="preserve">Россия на пороге ХХ в. </w:t>
      </w:r>
    </w:p>
    <w:p w:rsidR="00B524CE" w:rsidRPr="00B524CE" w:rsidRDefault="00B524CE" w:rsidP="00B524CE">
      <w:pPr>
        <w:pStyle w:val="13"/>
        <w:spacing w:line="240" w:lineRule="auto"/>
        <w:ind w:firstLine="709"/>
        <w:jc w:val="both"/>
        <w:rPr>
          <w:color w:val="auto"/>
        </w:rPr>
      </w:pPr>
      <w:r w:rsidRPr="00B524CE">
        <w:rPr>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524CE" w:rsidRPr="00B524CE" w:rsidRDefault="00B524CE" w:rsidP="00B524CE">
      <w:pPr>
        <w:pStyle w:val="13"/>
        <w:spacing w:line="240" w:lineRule="auto"/>
        <w:ind w:firstLine="709"/>
        <w:jc w:val="both"/>
        <w:rPr>
          <w:color w:val="auto"/>
        </w:rPr>
      </w:pPr>
      <w:r w:rsidRPr="00B524CE">
        <w:rPr>
          <w:color w:val="auto"/>
        </w:rPr>
        <w:t>Имперский центр и регионы. Национальная политика, этнические элиты и национально-культурные движения.</w:t>
      </w:r>
    </w:p>
    <w:p w:rsidR="00B524CE" w:rsidRPr="00B524CE" w:rsidRDefault="00B524CE" w:rsidP="00B524CE">
      <w:pPr>
        <w:pStyle w:val="13"/>
        <w:spacing w:line="240" w:lineRule="auto"/>
        <w:ind w:firstLine="709"/>
        <w:jc w:val="both"/>
        <w:rPr>
          <w:color w:val="auto"/>
        </w:rPr>
      </w:pPr>
      <w:r w:rsidRPr="00B524CE">
        <w:rPr>
          <w:color w:val="auto"/>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B524CE" w:rsidRPr="00B524CE" w:rsidRDefault="00B524CE" w:rsidP="00B524CE">
      <w:pPr>
        <w:pStyle w:val="13"/>
        <w:spacing w:line="240" w:lineRule="auto"/>
        <w:ind w:firstLine="709"/>
        <w:jc w:val="both"/>
        <w:rPr>
          <w:color w:val="auto"/>
        </w:rPr>
      </w:pPr>
      <w:r w:rsidRPr="00B524CE">
        <w:rPr>
          <w:color w:val="auto"/>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524CE" w:rsidRPr="00B524CE" w:rsidRDefault="00B524CE" w:rsidP="00B524CE">
      <w:pPr>
        <w:pStyle w:val="13"/>
        <w:spacing w:line="240" w:lineRule="auto"/>
        <w:ind w:firstLine="709"/>
        <w:jc w:val="both"/>
        <w:rPr>
          <w:color w:val="auto"/>
        </w:rPr>
      </w:pPr>
      <w:r w:rsidRPr="00B524CE">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524CE" w:rsidRPr="00B524CE" w:rsidRDefault="00B524CE" w:rsidP="00B524CE">
      <w:pPr>
        <w:pStyle w:val="13"/>
        <w:spacing w:line="240" w:lineRule="auto"/>
        <w:ind w:firstLine="709"/>
        <w:jc w:val="both"/>
        <w:rPr>
          <w:color w:val="auto"/>
        </w:rPr>
      </w:pPr>
      <w:r w:rsidRPr="00B524CE">
        <w:rPr>
          <w:color w:val="auto"/>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w:t>
      </w:r>
      <w:r w:rsidRPr="00B524CE">
        <w:rPr>
          <w:color w:val="auto"/>
        </w:rPr>
        <w:lastRenderedPageBreak/>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524CE" w:rsidRPr="00B524CE" w:rsidRDefault="00B524CE" w:rsidP="00B524CE">
      <w:pPr>
        <w:pStyle w:val="13"/>
        <w:spacing w:line="240" w:lineRule="auto"/>
        <w:ind w:firstLine="709"/>
        <w:jc w:val="both"/>
        <w:rPr>
          <w:color w:val="auto"/>
        </w:rPr>
      </w:pPr>
      <w:r w:rsidRPr="00B524CE">
        <w:rPr>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524CE" w:rsidRPr="00B524CE" w:rsidRDefault="00B524CE" w:rsidP="00B524CE">
      <w:pPr>
        <w:pStyle w:val="13"/>
        <w:spacing w:line="240" w:lineRule="auto"/>
        <w:ind w:firstLine="709"/>
        <w:jc w:val="both"/>
        <w:rPr>
          <w:color w:val="auto"/>
        </w:rPr>
      </w:pPr>
      <w:r w:rsidRPr="00B524CE">
        <w:rPr>
          <w:color w:val="auto"/>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B524CE" w:rsidRPr="00B524CE" w:rsidRDefault="00B524CE" w:rsidP="00B524CE">
      <w:pPr>
        <w:pStyle w:val="13"/>
        <w:spacing w:line="240" w:lineRule="auto"/>
        <w:ind w:firstLine="709"/>
        <w:jc w:val="both"/>
        <w:rPr>
          <w:color w:val="auto"/>
        </w:rPr>
      </w:pPr>
      <w:r w:rsidRPr="00B524CE">
        <w:rPr>
          <w:color w:val="auto"/>
        </w:rPr>
        <w:t>Обострение международной обстановки. Блоковая система и участие в ней России. Россия в преддверии мировой катастрофы.</w:t>
      </w:r>
    </w:p>
    <w:p w:rsidR="00B524CE" w:rsidRPr="00B524CE" w:rsidRDefault="00B524CE" w:rsidP="00B524CE">
      <w:pPr>
        <w:pStyle w:val="13"/>
        <w:spacing w:line="240" w:lineRule="auto"/>
        <w:ind w:firstLine="709"/>
        <w:jc w:val="both"/>
        <w:rPr>
          <w:color w:val="auto"/>
        </w:rPr>
      </w:pPr>
      <w:r w:rsidRPr="00B524CE">
        <w:rPr>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524CE" w:rsidRPr="00B524CE" w:rsidRDefault="00B524CE" w:rsidP="00B524CE">
      <w:pPr>
        <w:pStyle w:val="13"/>
        <w:spacing w:line="240" w:lineRule="auto"/>
        <w:ind w:firstLine="709"/>
        <w:jc w:val="both"/>
        <w:rPr>
          <w:color w:val="auto"/>
        </w:rPr>
      </w:pPr>
      <w:r w:rsidRPr="00B524CE">
        <w:rPr>
          <w:color w:val="auto"/>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524CE" w:rsidRPr="00B524CE" w:rsidRDefault="00B524CE" w:rsidP="00B524CE">
      <w:pPr>
        <w:pStyle w:val="13"/>
        <w:spacing w:line="240" w:lineRule="auto"/>
        <w:ind w:firstLine="709"/>
        <w:jc w:val="both"/>
        <w:rPr>
          <w:color w:val="auto"/>
        </w:rPr>
      </w:pPr>
      <w:r w:rsidRPr="00B524CE">
        <w:rPr>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524CE" w:rsidRPr="00B524CE" w:rsidRDefault="00B524CE" w:rsidP="00B524CE">
      <w:pPr>
        <w:pStyle w:val="13"/>
        <w:spacing w:line="240" w:lineRule="auto"/>
        <w:ind w:firstLine="709"/>
        <w:jc w:val="both"/>
        <w:rPr>
          <w:color w:val="auto"/>
        </w:rPr>
      </w:pPr>
      <w:r w:rsidRPr="00B524CE">
        <w:rPr>
          <w:color w:val="auto"/>
        </w:rPr>
        <w:t xml:space="preserve"> Наш край в XIX ‒ начале ХХ в.</w:t>
      </w:r>
    </w:p>
    <w:p w:rsidR="00B524CE" w:rsidRPr="00B524CE" w:rsidRDefault="00B524CE" w:rsidP="00B524CE">
      <w:pPr>
        <w:pStyle w:val="13"/>
        <w:spacing w:line="240" w:lineRule="auto"/>
        <w:ind w:firstLine="709"/>
        <w:jc w:val="both"/>
        <w:rPr>
          <w:color w:val="auto"/>
        </w:rPr>
      </w:pPr>
      <w:r w:rsidRPr="00B524CE">
        <w:rPr>
          <w:color w:val="auto"/>
        </w:rPr>
        <w:t xml:space="preserve">Обобщение. </w:t>
      </w:r>
    </w:p>
    <w:p w:rsidR="00E85312" w:rsidRDefault="00E85312"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t>Планируемые результаты освоения программы по истории на уровне основного общего образования.</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К важнейшим личностным результатам изучения истории относятся:</w:t>
      </w:r>
    </w:p>
    <w:p w:rsidR="00B524CE" w:rsidRPr="00B524CE" w:rsidRDefault="00B524CE" w:rsidP="00B524CE">
      <w:pPr>
        <w:pStyle w:val="13"/>
        <w:spacing w:line="240" w:lineRule="auto"/>
        <w:ind w:firstLine="709"/>
        <w:jc w:val="both"/>
        <w:rPr>
          <w:color w:val="auto"/>
        </w:rPr>
      </w:pPr>
      <w:r w:rsidRPr="00B524CE">
        <w:rPr>
          <w:color w:val="auto"/>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24CE" w:rsidRPr="00B524CE" w:rsidRDefault="00B524CE" w:rsidP="00B524CE">
      <w:pPr>
        <w:pStyle w:val="13"/>
        <w:spacing w:line="240" w:lineRule="auto"/>
        <w:ind w:firstLine="709"/>
        <w:jc w:val="both"/>
        <w:rPr>
          <w:color w:val="auto"/>
        </w:rPr>
      </w:pPr>
      <w:r w:rsidRPr="00B524CE">
        <w:rPr>
          <w:color w:val="auto"/>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524CE" w:rsidRPr="00B524CE" w:rsidRDefault="00B524CE" w:rsidP="00B524CE">
      <w:pPr>
        <w:pStyle w:val="13"/>
        <w:spacing w:line="240" w:lineRule="auto"/>
        <w:ind w:firstLine="709"/>
        <w:jc w:val="both"/>
        <w:rPr>
          <w:color w:val="auto"/>
        </w:rPr>
      </w:pPr>
      <w:r w:rsidRPr="00B524CE">
        <w:rPr>
          <w:color w:val="auto"/>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524CE" w:rsidRPr="00B524CE" w:rsidRDefault="00B524CE" w:rsidP="00B524CE">
      <w:pPr>
        <w:pStyle w:val="13"/>
        <w:spacing w:line="240" w:lineRule="auto"/>
        <w:ind w:firstLine="709"/>
        <w:jc w:val="both"/>
        <w:rPr>
          <w:color w:val="auto"/>
        </w:rPr>
      </w:pPr>
      <w:r w:rsidRPr="00B524CE">
        <w:rPr>
          <w:color w:val="auto"/>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524CE" w:rsidRPr="00B524CE" w:rsidRDefault="00B524CE" w:rsidP="00B524CE">
      <w:pPr>
        <w:pStyle w:val="13"/>
        <w:spacing w:line="240" w:lineRule="auto"/>
        <w:ind w:firstLine="709"/>
        <w:jc w:val="both"/>
        <w:rPr>
          <w:color w:val="auto"/>
        </w:rPr>
      </w:pPr>
      <w:r w:rsidRPr="00B524CE">
        <w:rPr>
          <w:color w:val="auto"/>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524CE" w:rsidRPr="00B524CE" w:rsidRDefault="00B524CE" w:rsidP="00B524CE">
      <w:pPr>
        <w:pStyle w:val="13"/>
        <w:spacing w:line="240" w:lineRule="auto"/>
        <w:ind w:firstLine="709"/>
        <w:jc w:val="both"/>
        <w:rPr>
          <w:color w:val="auto"/>
        </w:rPr>
      </w:pPr>
      <w:r w:rsidRPr="00B524CE">
        <w:rPr>
          <w:color w:val="auto"/>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524CE" w:rsidRPr="00B524CE" w:rsidRDefault="00B524CE" w:rsidP="00B524CE">
      <w:pPr>
        <w:pStyle w:val="13"/>
        <w:spacing w:line="240" w:lineRule="auto"/>
        <w:ind w:firstLine="709"/>
        <w:jc w:val="both"/>
        <w:rPr>
          <w:color w:val="auto"/>
        </w:rPr>
      </w:pPr>
      <w:r w:rsidRPr="00B524CE">
        <w:rPr>
          <w:color w:val="auto"/>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524CE" w:rsidRPr="00B524CE" w:rsidRDefault="00B524CE" w:rsidP="00B524CE">
      <w:pPr>
        <w:pStyle w:val="13"/>
        <w:spacing w:line="240" w:lineRule="auto"/>
        <w:ind w:firstLine="709"/>
        <w:jc w:val="both"/>
        <w:rPr>
          <w:color w:val="auto"/>
        </w:rPr>
      </w:pPr>
      <w:r w:rsidRPr="00B524CE">
        <w:rPr>
          <w:color w:val="auto"/>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524CE" w:rsidRPr="00B524CE" w:rsidRDefault="00B524CE" w:rsidP="00B524CE">
      <w:pPr>
        <w:pStyle w:val="13"/>
        <w:spacing w:line="240" w:lineRule="auto"/>
        <w:ind w:firstLine="709"/>
        <w:jc w:val="both"/>
        <w:rPr>
          <w:color w:val="auto"/>
        </w:rPr>
      </w:pPr>
      <w:r w:rsidRPr="00B524CE">
        <w:rPr>
          <w:color w:val="auto"/>
        </w:rPr>
        <w:lastRenderedPageBreak/>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524CE" w:rsidRPr="00B524CE" w:rsidRDefault="00B524CE" w:rsidP="00B524CE">
      <w:pPr>
        <w:pStyle w:val="13"/>
        <w:spacing w:line="240" w:lineRule="auto"/>
        <w:ind w:firstLine="709"/>
        <w:jc w:val="both"/>
        <w:rPr>
          <w:color w:val="auto"/>
        </w:rPr>
      </w:pPr>
      <w:r w:rsidRPr="00B524CE">
        <w:rPr>
          <w:color w:val="auto"/>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систематизировать и обобщать исторические факты (в форме таблиц, схем); </w:t>
      </w:r>
    </w:p>
    <w:p w:rsidR="00B524CE" w:rsidRPr="00B524CE" w:rsidRDefault="00B524CE" w:rsidP="00B524CE">
      <w:pPr>
        <w:pStyle w:val="13"/>
        <w:spacing w:line="240" w:lineRule="auto"/>
        <w:ind w:firstLine="709"/>
        <w:jc w:val="both"/>
        <w:rPr>
          <w:color w:val="auto"/>
        </w:rPr>
      </w:pPr>
      <w:r w:rsidRPr="00B524CE">
        <w:rPr>
          <w:color w:val="auto"/>
        </w:rPr>
        <w:t xml:space="preserve">выявлять характерные признаки исторических явлений; </w:t>
      </w:r>
    </w:p>
    <w:p w:rsidR="00B524CE" w:rsidRPr="00B524CE" w:rsidRDefault="00B524CE" w:rsidP="00B524CE">
      <w:pPr>
        <w:pStyle w:val="13"/>
        <w:spacing w:line="240" w:lineRule="auto"/>
        <w:ind w:firstLine="709"/>
        <w:jc w:val="both"/>
        <w:rPr>
          <w:color w:val="auto"/>
        </w:rPr>
      </w:pPr>
      <w:r w:rsidRPr="00B524CE">
        <w:rPr>
          <w:color w:val="auto"/>
        </w:rPr>
        <w:t>раскрывать причинно-следственные связи событий;</w:t>
      </w:r>
    </w:p>
    <w:p w:rsidR="00B524CE" w:rsidRPr="00B524CE" w:rsidRDefault="00B524CE" w:rsidP="00B524CE">
      <w:pPr>
        <w:pStyle w:val="13"/>
        <w:spacing w:line="240" w:lineRule="auto"/>
        <w:ind w:firstLine="709"/>
        <w:jc w:val="both"/>
        <w:rPr>
          <w:color w:val="auto"/>
        </w:rPr>
      </w:pPr>
      <w:r w:rsidRPr="00B524CE">
        <w:rPr>
          <w:color w:val="auto"/>
        </w:rPr>
        <w:t>сравнивать события, ситуации, выявляя общие черты и различия; формулировать и обосновывать выводы.</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определять познавательную задачу; </w:t>
      </w:r>
    </w:p>
    <w:p w:rsidR="00B524CE" w:rsidRPr="00B524CE" w:rsidRDefault="00B524CE" w:rsidP="00B524CE">
      <w:pPr>
        <w:pStyle w:val="13"/>
        <w:spacing w:line="240" w:lineRule="auto"/>
        <w:ind w:firstLine="709"/>
        <w:jc w:val="both"/>
        <w:rPr>
          <w:color w:val="auto"/>
        </w:rPr>
      </w:pPr>
      <w:r w:rsidRPr="00B524CE">
        <w:rPr>
          <w:color w:val="auto"/>
        </w:rPr>
        <w:t xml:space="preserve">намечать путь её решения и осуществлять подбор исторического материала, объекта; </w:t>
      </w:r>
    </w:p>
    <w:p w:rsidR="00B524CE" w:rsidRPr="00B524CE" w:rsidRDefault="00B524CE" w:rsidP="00B524CE">
      <w:pPr>
        <w:pStyle w:val="13"/>
        <w:spacing w:line="240" w:lineRule="auto"/>
        <w:ind w:firstLine="709"/>
        <w:jc w:val="both"/>
        <w:rPr>
          <w:color w:val="auto"/>
        </w:rPr>
      </w:pPr>
      <w:r w:rsidRPr="00B524CE">
        <w:rPr>
          <w:color w:val="auto"/>
        </w:rPr>
        <w:t xml:space="preserve">систематизировать и анализировать исторические факты, осуществлять реконструкцию исторических событий; </w:t>
      </w:r>
    </w:p>
    <w:p w:rsidR="00B524CE" w:rsidRPr="00B524CE" w:rsidRDefault="00B524CE" w:rsidP="00B524CE">
      <w:pPr>
        <w:pStyle w:val="13"/>
        <w:spacing w:line="240" w:lineRule="auto"/>
        <w:ind w:firstLine="709"/>
        <w:jc w:val="both"/>
        <w:rPr>
          <w:color w:val="auto"/>
        </w:rPr>
      </w:pPr>
      <w:r w:rsidRPr="00B524CE">
        <w:rPr>
          <w:color w:val="auto"/>
        </w:rPr>
        <w:t xml:space="preserve">соотносить полученный результат с имеющимся знанием; </w:t>
      </w:r>
    </w:p>
    <w:p w:rsidR="00B524CE" w:rsidRPr="00B524CE" w:rsidRDefault="00B524CE" w:rsidP="00B524CE">
      <w:pPr>
        <w:pStyle w:val="13"/>
        <w:spacing w:line="240" w:lineRule="auto"/>
        <w:ind w:firstLine="709"/>
        <w:jc w:val="both"/>
        <w:rPr>
          <w:color w:val="auto"/>
        </w:rPr>
      </w:pPr>
      <w:r w:rsidRPr="00B524CE">
        <w:rPr>
          <w:color w:val="auto"/>
        </w:rPr>
        <w:t xml:space="preserve">определять новизну и обоснованность полученного результата; </w:t>
      </w:r>
    </w:p>
    <w:p w:rsidR="00B524CE" w:rsidRPr="00B524CE" w:rsidRDefault="00B524CE" w:rsidP="00B524CE">
      <w:pPr>
        <w:pStyle w:val="13"/>
        <w:spacing w:line="240" w:lineRule="auto"/>
        <w:ind w:firstLine="709"/>
        <w:jc w:val="both"/>
        <w:rPr>
          <w:color w:val="auto"/>
        </w:rPr>
      </w:pPr>
      <w:r w:rsidRPr="00B524CE">
        <w:rPr>
          <w:color w:val="auto"/>
        </w:rPr>
        <w:t>представлять результаты своей деятельности в различных формах (сообщение, эссе, презентация, реферат, учебный проект и другие).</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работать с информацией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524CE" w:rsidRPr="00B524CE" w:rsidRDefault="00B524CE" w:rsidP="00B524CE">
      <w:pPr>
        <w:pStyle w:val="13"/>
        <w:spacing w:line="240" w:lineRule="auto"/>
        <w:ind w:firstLine="709"/>
        <w:jc w:val="both"/>
        <w:rPr>
          <w:color w:val="auto"/>
        </w:rPr>
      </w:pPr>
      <w:r w:rsidRPr="00B524CE">
        <w:rPr>
          <w:color w:val="auto"/>
        </w:rPr>
        <w:t>различать виды источников исторической информации;</w:t>
      </w:r>
    </w:p>
    <w:p w:rsidR="00B524CE" w:rsidRPr="00B524CE" w:rsidRDefault="00B524CE" w:rsidP="00B524CE">
      <w:pPr>
        <w:pStyle w:val="13"/>
        <w:spacing w:line="240" w:lineRule="auto"/>
        <w:ind w:firstLine="709"/>
        <w:jc w:val="both"/>
        <w:rPr>
          <w:color w:val="auto"/>
        </w:rPr>
      </w:pPr>
      <w:r w:rsidRPr="00B524CE">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общения как часть коммуникативных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представлять особенности взаимодействия людей в исторических </w:t>
      </w:r>
      <w:r w:rsidRPr="00B524CE">
        <w:rPr>
          <w:color w:val="auto"/>
        </w:rPr>
        <w:lastRenderedPageBreak/>
        <w:t xml:space="preserve">обществах и современном мире; </w:t>
      </w:r>
    </w:p>
    <w:p w:rsidR="00B524CE" w:rsidRPr="00B524CE" w:rsidRDefault="00B524CE" w:rsidP="00B524CE">
      <w:pPr>
        <w:pStyle w:val="13"/>
        <w:spacing w:line="240" w:lineRule="auto"/>
        <w:ind w:firstLine="709"/>
        <w:jc w:val="both"/>
        <w:rPr>
          <w:color w:val="auto"/>
        </w:rPr>
      </w:pPr>
      <w:r w:rsidRPr="00B524CE">
        <w:rPr>
          <w:color w:val="auto"/>
        </w:rPr>
        <w:t xml:space="preserve">участвовать в обсуждении событий и личностей прошлого, раскрывать различие и сходство высказываемых оценок; </w:t>
      </w:r>
    </w:p>
    <w:p w:rsidR="00B524CE" w:rsidRPr="00B524CE" w:rsidRDefault="00B524CE" w:rsidP="00B524CE">
      <w:pPr>
        <w:pStyle w:val="13"/>
        <w:spacing w:line="240" w:lineRule="auto"/>
        <w:ind w:firstLine="709"/>
        <w:jc w:val="both"/>
        <w:rPr>
          <w:color w:val="auto"/>
        </w:rPr>
      </w:pPr>
      <w:r w:rsidRPr="00B524CE">
        <w:rPr>
          <w:color w:val="auto"/>
        </w:rPr>
        <w:t>выражать и аргументировать свою точку зрения в устном высказывании, письменном тексте;</w:t>
      </w:r>
    </w:p>
    <w:p w:rsidR="00B524CE" w:rsidRPr="00B524CE" w:rsidRDefault="00B524CE" w:rsidP="00B524CE">
      <w:pPr>
        <w:pStyle w:val="13"/>
        <w:spacing w:line="240" w:lineRule="auto"/>
        <w:ind w:firstLine="709"/>
        <w:jc w:val="both"/>
        <w:rPr>
          <w:color w:val="auto"/>
        </w:rPr>
      </w:pPr>
      <w:r w:rsidRPr="00B524CE">
        <w:rPr>
          <w:color w:val="auto"/>
        </w:rPr>
        <w:t xml:space="preserve">публично представлять результаты выполненного исследования, проекта; </w:t>
      </w:r>
    </w:p>
    <w:p w:rsidR="00B524CE" w:rsidRPr="00B524CE" w:rsidRDefault="00B524CE" w:rsidP="00B524CE">
      <w:pPr>
        <w:pStyle w:val="13"/>
        <w:spacing w:line="240" w:lineRule="auto"/>
        <w:ind w:firstLine="709"/>
        <w:jc w:val="both"/>
        <w:rPr>
          <w:color w:val="auto"/>
        </w:rPr>
      </w:pPr>
      <w:r w:rsidRPr="00B524CE">
        <w:rPr>
          <w:color w:val="auto"/>
        </w:rPr>
        <w:t>осваивать и применять правила межкультурного взаимодействия в школе и социальном окружении.</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совместной деятельности:</w:t>
      </w:r>
    </w:p>
    <w:p w:rsidR="00B524CE" w:rsidRPr="00B524CE" w:rsidRDefault="00B524CE" w:rsidP="00B524CE">
      <w:pPr>
        <w:pStyle w:val="13"/>
        <w:spacing w:line="240" w:lineRule="auto"/>
        <w:ind w:firstLine="709"/>
        <w:jc w:val="both"/>
        <w:rPr>
          <w:color w:val="auto"/>
        </w:rPr>
      </w:pPr>
      <w:r w:rsidRPr="00B524CE">
        <w:rPr>
          <w:color w:val="auto"/>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524CE" w:rsidRPr="00B524CE" w:rsidRDefault="00B524CE" w:rsidP="00B524CE">
      <w:pPr>
        <w:pStyle w:val="13"/>
        <w:spacing w:line="240" w:lineRule="auto"/>
        <w:ind w:firstLine="709"/>
        <w:jc w:val="both"/>
        <w:rPr>
          <w:color w:val="auto"/>
        </w:rPr>
      </w:pPr>
      <w:r w:rsidRPr="00B524CE">
        <w:rPr>
          <w:color w:val="auto"/>
        </w:rPr>
        <w:t xml:space="preserve">планировать и осуществлять совместную работу, коллективные учебные проекты по истории, в том числе ‒ на региональном материале; </w:t>
      </w:r>
    </w:p>
    <w:p w:rsidR="00B524CE" w:rsidRPr="00B524CE" w:rsidRDefault="00B524CE" w:rsidP="00B524CE">
      <w:pPr>
        <w:pStyle w:val="13"/>
        <w:spacing w:line="240" w:lineRule="auto"/>
        <w:ind w:firstLine="709"/>
        <w:jc w:val="both"/>
        <w:rPr>
          <w:color w:val="auto"/>
        </w:rPr>
      </w:pPr>
      <w:r w:rsidRPr="00B524CE">
        <w:rPr>
          <w:color w:val="auto"/>
        </w:rPr>
        <w:t>определять свое участие в общей работе и координировать свои действия с другими членами команды.</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в части регулятивных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524CE" w:rsidRPr="00B524CE" w:rsidRDefault="00B524CE" w:rsidP="00B524CE">
      <w:pPr>
        <w:pStyle w:val="13"/>
        <w:spacing w:line="240" w:lineRule="auto"/>
        <w:ind w:firstLine="709"/>
        <w:jc w:val="both"/>
        <w:rPr>
          <w:color w:val="auto"/>
        </w:rPr>
      </w:pPr>
      <w:r w:rsidRPr="00B524CE">
        <w:rPr>
          <w:color w:val="auto"/>
        </w:rPr>
        <w:t>владеть приёмами самоконтроля ‒ осуществление самоконтроля, рефлексии и самооценки полученных результатов;</w:t>
      </w:r>
    </w:p>
    <w:p w:rsidR="00B524CE" w:rsidRPr="00B524CE" w:rsidRDefault="00B524CE" w:rsidP="00B524CE">
      <w:pPr>
        <w:pStyle w:val="13"/>
        <w:spacing w:line="240" w:lineRule="auto"/>
        <w:ind w:firstLine="709"/>
        <w:jc w:val="both"/>
        <w:rPr>
          <w:color w:val="auto"/>
        </w:rPr>
      </w:pPr>
      <w:r w:rsidRPr="00B524CE">
        <w:rPr>
          <w:color w:val="auto"/>
        </w:rPr>
        <w:t>вносить коррективы в свою работу с учётом установленных ошибок, возникших трудностей.</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в сфере эмоционального интеллекта, понимания себя и других:</w:t>
      </w:r>
    </w:p>
    <w:p w:rsidR="00B524CE" w:rsidRPr="00B524CE" w:rsidRDefault="00B524CE" w:rsidP="00B524CE">
      <w:pPr>
        <w:pStyle w:val="13"/>
        <w:spacing w:line="240" w:lineRule="auto"/>
        <w:ind w:firstLine="709"/>
        <w:jc w:val="both"/>
        <w:rPr>
          <w:color w:val="auto"/>
        </w:rPr>
      </w:pPr>
      <w:r w:rsidRPr="00B524CE">
        <w:rPr>
          <w:color w:val="auto"/>
        </w:rPr>
        <w:t>выявлять на примерах исторических ситуаций роль эмоций в отношениях между людьми;</w:t>
      </w:r>
    </w:p>
    <w:p w:rsidR="00B524CE" w:rsidRPr="00B524CE" w:rsidRDefault="00B524CE" w:rsidP="00B524CE">
      <w:pPr>
        <w:pStyle w:val="13"/>
        <w:spacing w:line="240" w:lineRule="auto"/>
        <w:ind w:firstLine="709"/>
        <w:jc w:val="both"/>
        <w:rPr>
          <w:color w:val="auto"/>
        </w:rPr>
      </w:pPr>
      <w:r w:rsidRPr="00B524CE">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B524CE" w:rsidRPr="00B524CE" w:rsidRDefault="00B524CE" w:rsidP="00B524CE">
      <w:pPr>
        <w:pStyle w:val="13"/>
        <w:spacing w:line="240" w:lineRule="auto"/>
        <w:ind w:firstLine="709"/>
        <w:jc w:val="both"/>
        <w:rPr>
          <w:color w:val="auto"/>
        </w:rPr>
      </w:pPr>
      <w:r w:rsidRPr="00B524CE">
        <w:rPr>
          <w:color w:val="auto"/>
        </w:rPr>
        <w:t>регулировать способ выражения своих эмоций с учётом позиций и мнений других участников общения.</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Предметные результаты освоения программы по истории на уровне основного общего образования должны обеспечивать:</w:t>
      </w:r>
    </w:p>
    <w:p w:rsidR="00B524CE" w:rsidRPr="00B524CE" w:rsidRDefault="00B524CE" w:rsidP="00B524CE">
      <w:pPr>
        <w:pStyle w:val="13"/>
        <w:spacing w:line="240" w:lineRule="auto"/>
        <w:ind w:firstLine="709"/>
        <w:jc w:val="both"/>
        <w:rPr>
          <w:color w:val="auto"/>
        </w:rPr>
      </w:pPr>
      <w:r w:rsidRPr="00B524CE">
        <w:rPr>
          <w:color w:val="auto"/>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524CE" w:rsidRPr="00B524CE" w:rsidRDefault="00B524CE" w:rsidP="00B524CE">
      <w:pPr>
        <w:pStyle w:val="13"/>
        <w:spacing w:line="240" w:lineRule="auto"/>
        <w:ind w:firstLine="709"/>
        <w:jc w:val="both"/>
        <w:rPr>
          <w:color w:val="auto"/>
        </w:rPr>
      </w:pPr>
      <w:r w:rsidRPr="00B524CE">
        <w:rPr>
          <w:color w:val="auto"/>
        </w:rPr>
        <w:t xml:space="preserve">2) умение выявлять особенности развития культуры, быта и </w:t>
      </w:r>
      <w:r w:rsidRPr="00B524CE">
        <w:rPr>
          <w:color w:val="auto"/>
        </w:rPr>
        <w:lastRenderedPageBreak/>
        <w:t>нравов народов в различные исторические эпохи;</w:t>
      </w:r>
    </w:p>
    <w:p w:rsidR="00B524CE" w:rsidRPr="00B524CE" w:rsidRDefault="00B524CE" w:rsidP="00B524CE">
      <w:pPr>
        <w:pStyle w:val="13"/>
        <w:spacing w:line="240" w:lineRule="auto"/>
        <w:ind w:firstLine="709"/>
        <w:jc w:val="both"/>
        <w:rPr>
          <w:color w:val="auto"/>
        </w:rPr>
      </w:pPr>
      <w:r w:rsidRPr="00B524CE">
        <w:rPr>
          <w:color w:val="auto"/>
        </w:rPr>
        <w:t>3) овладение историческими понятиями и их использование для решения учебных и практических задач;</w:t>
      </w:r>
    </w:p>
    <w:p w:rsidR="00B524CE" w:rsidRPr="00B524CE" w:rsidRDefault="00B524CE" w:rsidP="00B524CE">
      <w:pPr>
        <w:pStyle w:val="13"/>
        <w:spacing w:line="240" w:lineRule="auto"/>
        <w:ind w:firstLine="709"/>
        <w:jc w:val="both"/>
        <w:rPr>
          <w:color w:val="auto"/>
        </w:rPr>
      </w:pPr>
      <w:r w:rsidRPr="00B524CE">
        <w:rPr>
          <w:color w:val="auto"/>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524CE" w:rsidRPr="00B524CE" w:rsidRDefault="00B524CE" w:rsidP="00B524CE">
      <w:pPr>
        <w:pStyle w:val="13"/>
        <w:spacing w:line="240" w:lineRule="auto"/>
        <w:ind w:firstLine="709"/>
        <w:jc w:val="both"/>
        <w:rPr>
          <w:color w:val="auto"/>
        </w:rPr>
      </w:pPr>
      <w:r w:rsidRPr="00B524CE">
        <w:rPr>
          <w:color w:val="auto"/>
        </w:rPr>
        <w:t>5) умение выявлять существенные черты и характерные признаки исторических событий, явлений, процессов;</w:t>
      </w:r>
    </w:p>
    <w:p w:rsidR="00B524CE" w:rsidRPr="00B524CE" w:rsidRDefault="00B524CE" w:rsidP="00B524CE">
      <w:pPr>
        <w:pStyle w:val="13"/>
        <w:spacing w:line="240" w:lineRule="auto"/>
        <w:ind w:firstLine="709"/>
        <w:jc w:val="both"/>
        <w:rPr>
          <w:color w:val="auto"/>
        </w:rPr>
      </w:pPr>
      <w:r w:rsidRPr="00B524CE">
        <w:rPr>
          <w:color w:val="auto"/>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524CE" w:rsidRPr="00B524CE" w:rsidRDefault="00B524CE" w:rsidP="00B524CE">
      <w:pPr>
        <w:pStyle w:val="13"/>
        <w:spacing w:line="240" w:lineRule="auto"/>
        <w:ind w:firstLine="709"/>
        <w:jc w:val="both"/>
        <w:rPr>
          <w:color w:val="auto"/>
        </w:rPr>
      </w:pPr>
      <w:r w:rsidRPr="00B524CE">
        <w:rPr>
          <w:color w:val="auto"/>
        </w:rPr>
        <w:t>7) умение сравнивать исторические события, явления, процессы в различные исторические эпохи;</w:t>
      </w:r>
    </w:p>
    <w:p w:rsidR="00B524CE" w:rsidRPr="00B524CE" w:rsidRDefault="00B524CE" w:rsidP="00B524CE">
      <w:pPr>
        <w:pStyle w:val="13"/>
        <w:spacing w:line="240" w:lineRule="auto"/>
        <w:ind w:firstLine="709"/>
        <w:jc w:val="both"/>
        <w:rPr>
          <w:color w:val="auto"/>
        </w:rPr>
      </w:pPr>
      <w:r w:rsidRPr="00B524CE">
        <w:rPr>
          <w:color w:val="auto"/>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524CE" w:rsidRPr="00B524CE" w:rsidRDefault="00B524CE" w:rsidP="00B524CE">
      <w:pPr>
        <w:pStyle w:val="13"/>
        <w:spacing w:line="240" w:lineRule="auto"/>
        <w:ind w:firstLine="709"/>
        <w:jc w:val="both"/>
        <w:rPr>
          <w:color w:val="auto"/>
        </w:rPr>
      </w:pPr>
      <w:r w:rsidRPr="00B524CE">
        <w:rPr>
          <w:color w:val="auto"/>
        </w:rPr>
        <w:t>9) умение различать основные типы исторических источников: письменные, вещественные, аудиовизуальные;</w:t>
      </w:r>
    </w:p>
    <w:p w:rsidR="00B524CE" w:rsidRPr="00B524CE" w:rsidRDefault="00B524CE" w:rsidP="00B524CE">
      <w:pPr>
        <w:pStyle w:val="13"/>
        <w:spacing w:line="240" w:lineRule="auto"/>
        <w:ind w:firstLine="709"/>
        <w:jc w:val="both"/>
        <w:rPr>
          <w:color w:val="auto"/>
        </w:rPr>
      </w:pPr>
      <w:r w:rsidRPr="00B524CE">
        <w:rPr>
          <w:color w:val="auto"/>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524CE" w:rsidRPr="00B524CE" w:rsidRDefault="00B524CE" w:rsidP="00B524CE">
      <w:pPr>
        <w:pStyle w:val="13"/>
        <w:spacing w:line="240" w:lineRule="auto"/>
        <w:ind w:firstLine="709"/>
        <w:jc w:val="both"/>
        <w:rPr>
          <w:color w:val="auto"/>
        </w:rPr>
      </w:pPr>
      <w:r w:rsidRPr="00B524CE">
        <w:rPr>
          <w:color w:val="auto"/>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524CE" w:rsidRPr="00B524CE" w:rsidRDefault="00B524CE" w:rsidP="00B524CE">
      <w:pPr>
        <w:pStyle w:val="13"/>
        <w:spacing w:line="240" w:lineRule="auto"/>
        <w:ind w:firstLine="709"/>
        <w:jc w:val="both"/>
        <w:rPr>
          <w:color w:val="auto"/>
        </w:rPr>
      </w:pPr>
      <w:r w:rsidRPr="00B524CE">
        <w:rPr>
          <w:color w:val="auto"/>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524CE" w:rsidRPr="00B524CE" w:rsidRDefault="00B524CE" w:rsidP="00B524CE">
      <w:pPr>
        <w:pStyle w:val="13"/>
        <w:spacing w:line="240" w:lineRule="auto"/>
        <w:ind w:firstLine="709"/>
        <w:jc w:val="both"/>
        <w:rPr>
          <w:color w:val="auto"/>
        </w:rPr>
      </w:pPr>
      <w:r w:rsidRPr="00B524CE">
        <w:rPr>
          <w:color w:val="auto"/>
        </w:rPr>
        <w:t xml:space="preserve">14) приобретение опыта взаимодействия с людьми другой </w:t>
      </w:r>
      <w:r w:rsidRPr="00B524CE">
        <w:rPr>
          <w:color w:val="auto"/>
        </w:rPr>
        <w:lastRenderedPageBreak/>
        <w:t xml:space="preserve">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524CE" w:rsidRPr="00B524CE" w:rsidRDefault="00B524CE" w:rsidP="00B524CE">
      <w:pPr>
        <w:pStyle w:val="13"/>
        <w:spacing w:line="240" w:lineRule="auto"/>
        <w:ind w:firstLine="709"/>
        <w:jc w:val="both"/>
        <w:rPr>
          <w:color w:val="auto"/>
        </w:rPr>
      </w:pPr>
      <w:r w:rsidRPr="00B524CE">
        <w:rPr>
          <w:color w:val="auto"/>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524CE" w:rsidRPr="00B524CE" w:rsidRDefault="00B524CE" w:rsidP="00B524CE">
      <w:pPr>
        <w:pStyle w:val="13"/>
        <w:spacing w:line="240" w:lineRule="auto"/>
        <w:ind w:firstLine="709"/>
        <w:jc w:val="both"/>
        <w:rPr>
          <w:color w:val="auto"/>
        </w:rPr>
      </w:pPr>
      <w:r w:rsidRPr="00B524CE">
        <w:rPr>
          <w:color w:val="auto"/>
        </w:rPr>
        <w:t>Предметные результаты изучения учебного предмета «История» включают:</w:t>
      </w:r>
    </w:p>
    <w:p w:rsidR="00B524CE" w:rsidRPr="00B524CE" w:rsidRDefault="00B524CE" w:rsidP="00B524CE">
      <w:pPr>
        <w:pStyle w:val="13"/>
        <w:spacing w:line="240" w:lineRule="auto"/>
        <w:ind w:firstLine="709"/>
        <w:jc w:val="both"/>
        <w:rPr>
          <w:color w:val="auto"/>
        </w:rPr>
      </w:pPr>
      <w:r w:rsidRPr="00B524CE">
        <w:rPr>
          <w:color w:val="auto"/>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524CE" w:rsidRPr="00B524CE" w:rsidRDefault="00B524CE" w:rsidP="00B524CE">
      <w:pPr>
        <w:pStyle w:val="13"/>
        <w:spacing w:line="240" w:lineRule="auto"/>
        <w:ind w:firstLine="709"/>
        <w:jc w:val="both"/>
        <w:rPr>
          <w:color w:val="auto"/>
        </w:rPr>
      </w:pPr>
      <w:r w:rsidRPr="00B524CE">
        <w:rPr>
          <w:color w:val="auto"/>
        </w:rPr>
        <w:t>2) базовые знания об основных этапах и ключевых событиях отечественной и всемирной истории;</w:t>
      </w:r>
    </w:p>
    <w:p w:rsidR="00B524CE" w:rsidRPr="00B524CE" w:rsidRDefault="00B524CE" w:rsidP="00B524CE">
      <w:pPr>
        <w:pStyle w:val="13"/>
        <w:spacing w:line="240" w:lineRule="auto"/>
        <w:ind w:firstLine="709"/>
        <w:jc w:val="both"/>
        <w:rPr>
          <w:color w:val="auto"/>
        </w:rPr>
      </w:pPr>
      <w:r w:rsidRPr="00B524CE">
        <w:rPr>
          <w:color w:val="auto"/>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524CE" w:rsidRPr="00B524CE" w:rsidRDefault="00B524CE" w:rsidP="00B524CE">
      <w:pPr>
        <w:pStyle w:val="13"/>
        <w:spacing w:line="240" w:lineRule="auto"/>
        <w:ind w:firstLine="709"/>
        <w:jc w:val="both"/>
        <w:rPr>
          <w:color w:val="auto"/>
        </w:rPr>
      </w:pPr>
      <w:r w:rsidRPr="00B524CE">
        <w:rPr>
          <w:color w:val="auto"/>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B524CE" w:rsidRPr="00B524CE" w:rsidRDefault="00B524CE" w:rsidP="00B524CE">
      <w:pPr>
        <w:pStyle w:val="13"/>
        <w:spacing w:line="240" w:lineRule="auto"/>
        <w:ind w:firstLine="709"/>
        <w:jc w:val="both"/>
        <w:rPr>
          <w:color w:val="auto"/>
        </w:rPr>
      </w:pPr>
      <w:r w:rsidRPr="00B524CE">
        <w:rPr>
          <w:color w:val="auto"/>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524CE" w:rsidRPr="00B524CE" w:rsidRDefault="00B524CE" w:rsidP="00B524CE">
      <w:pPr>
        <w:pStyle w:val="13"/>
        <w:spacing w:line="240" w:lineRule="auto"/>
        <w:ind w:firstLine="709"/>
        <w:jc w:val="both"/>
        <w:rPr>
          <w:color w:val="auto"/>
        </w:rPr>
      </w:pPr>
      <w:r w:rsidRPr="00B524CE">
        <w:rPr>
          <w:color w:val="auto"/>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524CE" w:rsidRPr="00B524CE" w:rsidRDefault="00B524CE" w:rsidP="00B524CE">
      <w:pPr>
        <w:pStyle w:val="13"/>
        <w:spacing w:line="240" w:lineRule="auto"/>
        <w:ind w:firstLine="709"/>
        <w:jc w:val="both"/>
        <w:rPr>
          <w:color w:val="auto"/>
        </w:rPr>
      </w:pPr>
      <w:r w:rsidRPr="00B524CE">
        <w:rPr>
          <w:color w:val="auto"/>
        </w:rPr>
        <w:t>7) владение приёмами оценки значения исторических событий и деятельности исторических личностей в отечественной и всемирной истории;</w:t>
      </w:r>
    </w:p>
    <w:p w:rsidR="00B524CE" w:rsidRPr="00B524CE" w:rsidRDefault="00B524CE" w:rsidP="00B524CE">
      <w:pPr>
        <w:pStyle w:val="13"/>
        <w:spacing w:line="240" w:lineRule="auto"/>
        <w:ind w:firstLine="709"/>
        <w:jc w:val="both"/>
        <w:rPr>
          <w:color w:val="auto"/>
        </w:rPr>
      </w:pPr>
      <w:r w:rsidRPr="00B524CE">
        <w:rPr>
          <w:color w:val="auto"/>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524CE" w:rsidRPr="00B524CE" w:rsidRDefault="00B524CE" w:rsidP="00B524CE">
      <w:pPr>
        <w:pStyle w:val="13"/>
        <w:spacing w:line="240" w:lineRule="auto"/>
        <w:ind w:firstLine="709"/>
        <w:jc w:val="both"/>
        <w:rPr>
          <w:color w:val="auto"/>
        </w:rPr>
      </w:pPr>
      <w:r w:rsidRPr="00B524CE">
        <w:rPr>
          <w:color w:val="auto"/>
        </w:rPr>
        <w:t>9) осознание необходимости сохранения исторических и культурных памятников своей страны и мира;</w:t>
      </w:r>
    </w:p>
    <w:p w:rsidR="00B524CE" w:rsidRPr="00B524CE" w:rsidRDefault="00B524CE" w:rsidP="00B524CE">
      <w:pPr>
        <w:pStyle w:val="13"/>
        <w:spacing w:line="240" w:lineRule="auto"/>
        <w:ind w:firstLine="709"/>
        <w:jc w:val="both"/>
        <w:rPr>
          <w:color w:val="auto"/>
        </w:rPr>
      </w:pPr>
      <w:r w:rsidRPr="00B524CE">
        <w:rPr>
          <w:color w:val="auto"/>
        </w:rPr>
        <w:t>10) умение устанавливать взаимосвязи событий, явлений, процессов прошлого с важнейшими событиями ХХ ‒ начала XXI в.</w:t>
      </w:r>
    </w:p>
    <w:p w:rsidR="00B524CE" w:rsidRPr="00B524CE" w:rsidRDefault="00B524CE" w:rsidP="00B524CE">
      <w:pPr>
        <w:pStyle w:val="13"/>
        <w:spacing w:line="240" w:lineRule="auto"/>
        <w:ind w:firstLine="709"/>
        <w:jc w:val="both"/>
        <w:rPr>
          <w:color w:val="auto"/>
        </w:rPr>
      </w:pPr>
      <w:r w:rsidRPr="00B524CE">
        <w:rPr>
          <w:color w:val="auto"/>
        </w:rP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524CE" w:rsidRPr="00B524CE" w:rsidRDefault="00B524CE" w:rsidP="00B524CE">
      <w:pPr>
        <w:pStyle w:val="13"/>
        <w:spacing w:line="240" w:lineRule="auto"/>
        <w:ind w:firstLine="709"/>
        <w:jc w:val="both"/>
        <w:rPr>
          <w:color w:val="auto"/>
        </w:rPr>
      </w:pPr>
      <w:r w:rsidRPr="00B524CE">
        <w:rPr>
          <w:color w:val="auto"/>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524CE" w:rsidRPr="00B524CE" w:rsidRDefault="00B524CE" w:rsidP="00B524CE">
      <w:pPr>
        <w:pStyle w:val="13"/>
        <w:spacing w:line="240" w:lineRule="auto"/>
        <w:ind w:firstLine="709"/>
        <w:jc w:val="both"/>
        <w:rPr>
          <w:color w:val="auto"/>
        </w:rPr>
      </w:pPr>
      <w:r w:rsidRPr="00B524CE">
        <w:rPr>
          <w:color w:val="auto"/>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524CE" w:rsidRPr="00B524CE" w:rsidRDefault="00B524CE" w:rsidP="00B524CE">
      <w:pPr>
        <w:pStyle w:val="13"/>
        <w:spacing w:line="240" w:lineRule="auto"/>
        <w:ind w:firstLine="709"/>
        <w:jc w:val="both"/>
        <w:rPr>
          <w:color w:val="auto"/>
        </w:rPr>
      </w:pPr>
      <w:r w:rsidRPr="00B524CE">
        <w:rPr>
          <w:color w:val="auto"/>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524CE" w:rsidRPr="00B524CE" w:rsidRDefault="00B524CE" w:rsidP="00B524CE">
      <w:pPr>
        <w:pStyle w:val="13"/>
        <w:spacing w:line="240" w:lineRule="auto"/>
        <w:ind w:firstLine="709"/>
        <w:jc w:val="both"/>
        <w:rPr>
          <w:color w:val="auto"/>
        </w:rPr>
      </w:pPr>
      <w:r w:rsidRPr="00B524CE">
        <w:rPr>
          <w:color w:val="auto"/>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524CE" w:rsidRPr="00B524CE" w:rsidRDefault="00B524CE" w:rsidP="00B524CE">
      <w:pPr>
        <w:pStyle w:val="13"/>
        <w:spacing w:line="240" w:lineRule="auto"/>
        <w:ind w:firstLine="709"/>
        <w:jc w:val="both"/>
        <w:rPr>
          <w:color w:val="auto"/>
        </w:rPr>
      </w:pPr>
      <w:r w:rsidRPr="00B524CE">
        <w:rPr>
          <w:color w:val="auto"/>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524CE" w:rsidRPr="00B524CE" w:rsidRDefault="00B524CE" w:rsidP="00B524CE">
      <w:pPr>
        <w:pStyle w:val="13"/>
        <w:spacing w:line="240" w:lineRule="auto"/>
        <w:ind w:firstLine="709"/>
        <w:jc w:val="both"/>
        <w:rPr>
          <w:color w:val="auto"/>
        </w:rPr>
      </w:pPr>
      <w:r w:rsidRPr="00B524CE">
        <w:rPr>
          <w:color w:val="auto"/>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524CE" w:rsidRPr="00B524CE" w:rsidRDefault="00B524CE" w:rsidP="00B524CE">
      <w:pPr>
        <w:pStyle w:val="13"/>
        <w:spacing w:line="240" w:lineRule="auto"/>
        <w:ind w:firstLine="709"/>
        <w:jc w:val="both"/>
        <w:rPr>
          <w:color w:val="auto"/>
        </w:rPr>
      </w:pPr>
      <w:r w:rsidRPr="00B524CE">
        <w:rPr>
          <w:color w:val="auto"/>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524CE" w:rsidRPr="00B524CE" w:rsidRDefault="00B524CE" w:rsidP="00B524CE">
      <w:pPr>
        <w:pStyle w:val="13"/>
        <w:spacing w:line="240" w:lineRule="auto"/>
        <w:ind w:firstLine="709"/>
        <w:jc w:val="both"/>
        <w:rPr>
          <w:color w:val="auto"/>
        </w:rPr>
      </w:pPr>
      <w:r w:rsidRPr="00B524CE">
        <w:rPr>
          <w:color w:val="auto"/>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w:t>
      </w:r>
      <w:r w:rsidRPr="00B524CE">
        <w:rPr>
          <w:color w:val="auto"/>
        </w:rPr>
        <w:lastRenderedPageBreak/>
        <w:t>причинах и следствиях исторических событий;</w:t>
      </w:r>
    </w:p>
    <w:p w:rsidR="00B524CE" w:rsidRPr="00B524CE" w:rsidRDefault="00B524CE" w:rsidP="00B524CE">
      <w:pPr>
        <w:pStyle w:val="13"/>
        <w:spacing w:line="240" w:lineRule="auto"/>
        <w:ind w:firstLine="709"/>
        <w:jc w:val="both"/>
        <w:rPr>
          <w:color w:val="auto"/>
        </w:rPr>
      </w:pPr>
      <w:r w:rsidRPr="00B524CE">
        <w:rPr>
          <w:color w:val="auto"/>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524CE" w:rsidRPr="00B524CE" w:rsidRDefault="00B524CE" w:rsidP="00B524CE">
      <w:pPr>
        <w:pStyle w:val="13"/>
        <w:spacing w:line="240" w:lineRule="auto"/>
        <w:ind w:firstLine="709"/>
        <w:jc w:val="both"/>
        <w:rPr>
          <w:color w:val="auto"/>
        </w:rPr>
      </w:pPr>
      <w:r w:rsidRPr="00B524CE">
        <w:rPr>
          <w:color w:val="auto"/>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524CE" w:rsidRPr="00B524CE" w:rsidRDefault="00B524CE" w:rsidP="00B524CE">
      <w:pPr>
        <w:pStyle w:val="13"/>
        <w:spacing w:line="240" w:lineRule="auto"/>
        <w:ind w:firstLine="709"/>
        <w:jc w:val="both"/>
        <w:rPr>
          <w:color w:val="auto"/>
        </w:rPr>
      </w:pPr>
      <w:r w:rsidRPr="00B524CE">
        <w:rPr>
          <w:color w:val="auto"/>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B524CE" w:rsidRPr="00B524CE" w:rsidRDefault="00B524CE" w:rsidP="00B524CE">
      <w:pPr>
        <w:pStyle w:val="13"/>
        <w:spacing w:line="240" w:lineRule="auto"/>
        <w:ind w:firstLine="709"/>
        <w:jc w:val="both"/>
        <w:rPr>
          <w:color w:val="auto"/>
        </w:rPr>
      </w:pPr>
      <w:r w:rsidRPr="00B524CE">
        <w:rPr>
          <w:color w:val="auto"/>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85312" w:rsidRDefault="00E85312"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t>Предметные результаты изучения истории в 5 классе.</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Знание хронологии, работа с хронологией:</w:t>
      </w:r>
    </w:p>
    <w:p w:rsidR="00B524CE" w:rsidRPr="00B524CE" w:rsidRDefault="00B524CE" w:rsidP="00B524CE">
      <w:pPr>
        <w:pStyle w:val="13"/>
        <w:spacing w:line="240" w:lineRule="auto"/>
        <w:ind w:firstLine="709"/>
        <w:jc w:val="both"/>
        <w:rPr>
          <w:color w:val="auto"/>
        </w:rPr>
      </w:pPr>
      <w:r w:rsidRPr="00B524CE">
        <w:rPr>
          <w:color w:val="auto"/>
        </w:rPr>
        <w:t>объяснять смысл основных хронологических понятий (век, тысячелетие, до нашей эры, наша эра);</w:t>
      </w:r>
    </w:p>
    <w:p w:rsidR="00B524CE" w:rsidRPr="00B524CE" w:rsidRDefault="00B524CE" w:rsidP="00B524CE">
      <w:pPr>
        <w:pStyle w:val="13"/>
        <w:spacing w:line="240" w:lineRule="auto"/>
        <w:ind w:firstLine="709"/>
        <w:jc w:val="both"/>
        <w:rPr>
          <w:color w:val="auto"/>
        </w:rPr>
      </w:pPr>
      <w:r w:rsidRPr="00B524CE">
        <w:rPr>
          <w:color w:val="auto"/>
        </w:rPr>
        <w:t>называть даты важнейших событий истории Древнего мира, по дате устанавливать принадлежность события к веку, тысячелетию;</w:t>
      </w:r>
    </w:p>
    <w:p w:rsidR="00B524CE" w:rsidRPr="00B524CE" w:rsidRDefault="00B524CE" w:rsidP="00B524CE">
      <w:pPr>
        <w:pStyle w:val="13"/>
        <w:spacing w:line="240" w:lineRule="auto"/>
        <w:ind w:firstLine="709"/>
        <w:jc w:val="both"/>
        <w:rPr>
          <w:color w:val="auto"/>
        </w:rPr>
      </w:pPr>
      <w:r w:rsidRPr="00B524CE">
        <w:rPr>
          <w:color w:val="auto"/>
        </w:rPr>
        <w:t>определять длительность и последовательность событий, периодов истории Древнего мира, вести счёт лет до нашей эры и нашей эры.</w:t>
      </w:r>
    </w:p>
    <w:p w:rsidR="00B524CE" w:rsidRPr="00B524CE" w:rsidRDefault="00B524CE" w:rsidP="00B524CE">
      <w:pPr>
        <w:pStyle w:val="13"/>
        <w:spacing w:line="240" w:lineRule="auto"/>
        <w:ind w:firstLine="709"/>
        <w:jc w:val="both"/>
        <w:rPr>
          <w:color w:val="auto"/>
        </w:rPr>
      </w:pPr>
      <w:r w:rsidRPr="00B524CE">
        <w:rPr>
          <w:color w:val="auto"/>
        </w:rPr>
        <w:t>Знание исторических фактов, работа с фактами:</w:t>
      </w:r>
    </w:p>
    <w:p w:rsidR="00B524CE" w:rsidRPr="00B524CE" w:rsidRDefault="00B524CE" w:rsidP="00B524CE">
      <w:pPr>
        <w:pStyle w:val="13"/>
        <w:spacing w:line="240" w:lineRule="auto"/>
        <w:ind w:firstLine="709"/>
        <w:jc w:val="both"/>
        <w:rPr>
          <w:color w:val="auto"/>
        </w:rPr>
      </w:pPr>
      <w:r w:rsidRPr="00B524CE">
        <w:rPr>
          <w:color w:val="auto"/>
        </w:rPr>
        <w:t>указывать (называть) место, обстоятельства, участников, результаты важнейших событий истории Древнего мира;</w:t>
      </w:r>
    </w:p>
    <w:p w:rsidR="00B524CE" w:rsidRPr="00B524CE" w:rsidRDefault="00B524CE" w:rsidP="00B524CE">
      <w:pPr>
        <w:pStyle w:val="13"/>
        <w:spacing w:line="240" w:lineRule="auto"/>
        <w:ind w:firstLine="709"/>
        <w:jc w:val="both"/>
        <w:rPr>
          <w:color w:val="auto"/>
        </w:rPr>
      </w:pPr>
      <w:r w:rsidRPr="00B524CE">
        <w:rPr>
          <w:color w:val="auto"/>
        </w:rPr>
        <w:t>группировать, систематизировать факты по заданному признаку.</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исторической картой:</w:t>
      </w:r>
    </w:p>
    <w:p w:rsidR="00B524CE" w:rsidRPr="00B524CE" w:rsidRDefault="00B524CE" w:rsidP="00B524CE">
      <w:pPr>
        <w:pStyle w:val="13"/>
        <w:spacing w:line="240" w:lineRule="auto"/>
        <w:ind w:firstLine="709"/>
        <w:jc w:val="both"/>
        <w:rPr>
          <w:color w:val="auto"/>
        </w:rPr>
      </w:pPr>
      <w:r w:rsidRPr="00B524CE">
        <w:rPr>
          <w:color w:val="auto"/>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w:t>
      </w:r>
      <w:r w:rsidRPr="00B524CE">
        <w:rPr>
          <w:color w:val="auto"/>
        </w:rPr>
        <w:lastRenderedPageBreak/>
        <w:t>государств, места важнейших исторических событий), используя легенду карты;</w:t>
      </w:r>
    </w:p>
    <w:p w:rsidR="00B524CE" w:rsidRPr="00B524CE" w:rsidRDefault="00B524CE" w:rsidP="00B524CE">
      <w:pPr>
        <w:pStyle w:val="13"/>
        <w:spacing w:line="240" w:lineRule="auto"/>
        <w:ind w:firstLine="709"/>
        <w:jc w:val="both"/>
        <w:rPr>
          <w:color w:val="auto"/>
        </w:rPr>
      </w:pPr>
      <w:r w:rsidRPr="00B524CE">
        <w:rPr>
          <w:color w:val="auto"/>
        </w:rPr>
        <w:t>устанавливать на основе картографических сведений связь между условиями среды обитания людей и их занятиями.</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524CE" w:rsidRPr="00B524CE" w:rsidRDefault="00B524CE" w:rsidP="00B524CE">
      <w:pPr>
        <w:pStyle w:val="13"/>
        <w:spacing w:line="240" w:lineRule="auto"/>
        <w:ind w:firstLine="709"/>
        <w:jc w:val="both"/>
        <w:rPr>
          <w:color w:val="auto"/>
        </w:rPr>
      </w:pPr>
      <w:r w:rsidRPr="00B524CE">
        <w:rPr>
          <w:color w:val="auto"/>
        </w:rPr>
        <w:t>различать памятники культуры изучаемой эпохи и источники, созданные в последующие эпохи, приводить примеры;</w:t>
      </w:r>
    </w:p>
    <w:p w:rsidR="00B524CE" w:rsidRPr="00B524CE" w:rsidRDefault="00B524CE" w:rsidP="00B524CE">
      <w:pPr>
        <w:pStyle w:val="13"/>
        <w:spacing w:line="240" w:lineRule="auto"/>
        <w:ind w:firstLine="709"/>
        <w:jc w:val="both"/>
        <w:rPr>
          <w:color w:val="auto"/>
        </w:rPr>
      </w:pPr>
      <w:r w:rsidRPr="00B524CE">
        <w:rPr>
          <w:color w:val="auto"/>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524CE" w:rsidRPr="00B524CE" w:rsidRDefault="00B524CE" w:rsidP="00B524CE">
      <w:pPr>
        <w:pStyle w:val="13"/>
        <w:spacing w:line="240" w:lineRule="auto"/>
        <w:ind w:firstLine="709"/>
        <w:jc w:val="both"/>
        <w:rPr>
          <w:color w:val="auto"/>
        </w:rPr>
      </w:pPr>
      <w:r w:rsidRPr="00B524CE">
        <w:rPr>
          <w:color w:val="auto"/>
        </w:rPr>
        <w:t>Историческое описание (реконструкция):</w:t>
      </w:r>
    </w:p>
    <w:p w:rsidR="00B524CE" w:rsidRPr="00B524CE" w:rsidRDefault="00B524CE" w:rsidP="00B524CE">
      <w:pPr>
        <w:pStyle w:val="13"/>
        <w:spacing w:line="240" w:lineRule="auto"/>
        <w:ind w:firstLine="709"/>
        <w:jc w:val="both"/>
        <w:rPr>
          <w:color w:val="auto"/>
        </w:rPr>
      </w:pPr>
      <w:r w:rsidRPr="00B524CE">
        <w:rPr>
          <w:color w:val="auto"/>
        </w:rPr>
        <w:t>характеризовать условия жизни людей в древности;</w:t>
      </w:r>
    </w:p>
    <w:p w:rsidR="00B524CE" w:rsidRPr="00B524CE" w:rsidRDefault="00B524CE" w:rsidP="00B524CE">
      <w:pPr>
        <w:pStyle w:val="13"/>
        <w:spacing w:line="240" w:lineRule="auto"/>
        <w:ind w:firstLine="709"/>
        <w:jc w:val="both"/>
        <w:rPr>
          <w:color w:val="auto"/>
        </w:rPr>
      </w:pPr>
      <w:r w:rsidRPr="00B524CE">
        <w:rPr>
          <w:color w:val="auto"/>
        </w:rPr>
        <w:t>рассказывать о значительных событиях древней истории, их участниках;</w:t>
      </w:r>
    </w:p>
    <w:p w:rsidR="00B524CE" w:rsidRPr="00B524CE" w:rsidRDefault="00B524CE" w:rsidP="00B524CE">
      <w:pPr>
        <w:pStyle w:val="13"/>
        <w:spacing w:line="240" w:lineRule="auto"/>
        <w:ind w:firstLine="709"/>
        <w:jc w:val="both"/>
        <w:rPr>
          <w:color w:val="auto"/>
        </w:rPr>
      </w:pPr>
      <w:r w:rsidRPr="00B524CE">
        <w:rPr>
          <w:color w:val="auto"/>
        </w:rPr>
        <w:t>рассказывать об исторических личностях Древнего мира (ключевых моментах их биографии, роли в исторических событиях);</w:t>
      </w:r>
    </w:p>
    <w:p w:rsidR="00B524CE" w:rsidRPr="00B524CE" w:rsidRDefault="00B524CE" w:rsidP="00B524CE">
      <w:pPr>
        <w:pStyle w:val="13"/>
        <w:spacing w:line="240" w:lineRule="auto"/>
        <w:ind w:firstLine="709"/>
        <w:jc w:val="both"/>
        <w:rPr>
          <w:color w:val="auto"/>
        </w:rPr>
      </w:pPr>
      <w:r w:rsidRPr="00B524CE">
        <w:rPr>
          <w:color w:val="auto"/>
        </w:rPr>
        <w:t>давать краткое описание памятников культуры эпохи первобытности и древнейших цивилизаций.</w:t>
      </w:r>
    </w:p>
    <w:p w:rsidR="00B524CE" w:rsidRPr="00B524CE" w:rsidRDefault="00B524CE" w:rsidP="00B524CE">
      <w:pPr>
        <w:pStyle w:val="13"/>
        <w:spacing w:line="240" w:lineRule="auto"/>
        <w:ind w:firstLine="709"/>
        <w:jc w:val="both"/>
        <w:rPr>
          <w:color w:val="auto"/>
        </w:rPr>
      </w:pPr>
      <w:r w:rsidRPr="00B524CE">
        <w:rPr>
          <w:color w:val="auto"/>
        </w:rPr>
        <w:t>Анализ, объяснение исторических событий, явлений:</w:t>
      </w:r>
    </w:p>
    <w:p w:rsidR="00B524CE" w:rsidRPr="00B524CE" w:rsidRDefault="00B524CE" w:rsidP="00B524CE">
      <w:pPr>
        <w:pStyle w:val="13"/>
        <w:spacing w:line="240" w:lineRule="auto"/>
        <w:ind w:firstLine="709"/>
        <w:jc w:val="both"/>
        <w:rPr>
          <w:color w:val="auto"/>
        </w:rPr>
      </w:pPr>
      <w:r w:rsidRPr="00B524CE">
        <w:rPr>
          <w:color w:val="auto"/>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524CE" w:rsidRPr="00B524CE" w:rsidRDefault="00B524CE" w:rsidP="00B524CE">
      <w:pPr>
        <w:pStyle w:val="13"/>
        <w:spacing w:line="240" w:lineRule="auto"/>
        <w:ind w:firstLine="709"/>
        <w:jc w:val="both"/>
        <w:rPr>
          <w:color w:val="auto"/>
        </w:rPr>
      </w:pPr>
      <w:r w:rsidRPr="00B524CE">
        <w:rPr>
          <w:color w:val="auto"/>
        </w:rPr>
        <w:t>сравнивать исторические явления, определять их общие черты;</w:t>
      </w:r>
    </w:p>
    <w:p w:rsidR="00B524CE" w:rsidRPr="00B524CE" w:rsidRDefault="00B524CE" w:rsidP="00B524CE">
      <w:pPr>
        <w:pStyle w:val="13"/>
        <w:spacing w:line="240" w:lineRule="auto"/>
        <w:ind w:firstLine="709"/>
        <w:jc w:val="both"/>
        <w:rPr>
          <w:color w:val="auto"/>
        </w:rPr>
      </w:pPr>
      <w:r w:rsidRPr="00B524CE">
        <w:rPr>
          <w:color w:val="auto"/>
        </w:rPr>
        <w:t>иллюстрировать общие явления, черты конкретными примерами;</w:t>
      </w:r>
    </w:p>
    <w:p w:rsidR="00B524CE" w:rsidRPr="00B524CE" w:rsidRDefault="00B524CE" w:rsidP="00B524CE">
      <w:pPr>
        <w:pStyle w:val="13"/>
        <w:spacing w:line="240" w:lineRule="auto"/>
        <w:ind w:firstLine="709"/>
        <w:jc w:val="both"/>
        <w:rPr>
          <w:color w:val="auto"/>
        </w:rPr>
      </w:pPr>
      <w:r w:rsidRPr="00B524CE">
        <w:rPr>
          <w:color w:val="auto"/>
        </w:rPr>
        <w:t>объяснять причины и следствия важнейших событий древней истории.</w:t>
      </w:r>
    </w:p>
    <w:p w:rsidR="00B524CE" w:rsidRPr="00B524CE" w:rsidRDefault="00B524CE" w:rsidP="00B524CE">
      <w:pPr>
        <w:pStyle w:val="13"/>
        <w:spacing w:line="240" w:lineRule="auto"/>
        <w:ind w:firstLine="709"/>
        <w:jc w:val="both"/>
        <w:rPr>
          <w:color w:val="auto"/>
        </w:rPr>
      </w:pPr>
      <w:r w:rsidRPr="00B524CE">
        <w:rPr>
          <w:color w:val="auto"/>
        </w:rPr>
        <w:t>Рассмотрение исторических версий и оценок, определение своего отношения к наиболее значимым событиям и личностям прошлого:</w:t>
      </w:r>
    </w:p>
    <w:p w:rsidR="00B524CE" w:rsidRPr="00B524CE" w:rsidRDefault="00B524CE" w:rsidP="00B524CE">
      <w:pPr>
        <w:pStyle w:val="13"/>
        <w:spacing w:line="240" w:lineRule="auto"/>
        <w:ind w:firstLine="709"/>
        <w:jc w:val="both"/>
        <w:rPr>
          <w:color w:val="auto"/>
        </w:rPr>
      </w:pPr>
      <w:r w:rsidRPr="00B524CE">
        <w:rPr>
          <w:color w:val="auto"/>
        </w:rPr>
        <w:t>излагать оценки наиболее значительных событий и личностей древней истории, приводимые в учебной литературе;</w:t>
      </w:r>
    </w:p>
    <w:p w:rsidR="00B524CE" w:rsidRPr="00B524CE" w:rsidRDefault="00B524CE" w:rsidP="00B524CE">
      <w:pPr>
        <w:pStyle w:val="13"/>
        <w:spacing w:line="240" w:lineRule="auto"/>
        <w:ind w:firstLine="709"/>
        <w:jc w:val="both"/>
        <w:rPr>
          <w:color w:val="auto"/>
        </w:rPr>
      </w:pPr>
      <w:r w:rsidRPr="00B524CE">
        <w:rPr>
          <w:color w:val="auto"/>
        </w:rPr>
        <w:t>высказывать на уровне эмоциональных оценок отношение к поступкам людей прошлого, к памятникам культуры.</w:t>
      </w:r>
    </w:p>
    <w:p w:rsidR="00B524CE" w:rsidRPr="00B524CE" w:rsidRDefault="00B524CE" w:rsidP="00B524CE">
      <w:pPr>
        <w:pStyle w:val="13"/>
        <w:spacing w:line="240" w:lineRule="auto"/>
        <w:ind w:firstLine="709"/>
        <w:jc w:val="both"/>
        <w:rPr>
          <w:color w:val="auto"/>
        </w:rPr>
      </w:pPr>
      <w:r w:rsidRPr="00B524CE">
        <w:rPr>
          <w:color w:val="auto"/>
        </w:rPr>
        <w:t>Применение исторических знаний:</w:t>
      </w:r>
    </w:p>
    <w:p w:rsidR="00B524CE" w:rsidRPr="00B524CE" w:rsidRDefault="00B524CE" w:rsidP="00B524CE">
      <w:pPr>
        <w:pStyle w:val="13"/>
        <w:spacing w:line="240" w:lineRule="auto"/>
        <w:ind w:firstLine="709"/>
        <w:jc w:val="both"/>
        <w:rPr>
          <w:color w:val="auto"/>
        </w:rPr>
      </w:pPr>
      <w:r w:rsidRPr="00B524CE">
        <w:rPr>
          <w:color w:val="auto"/>
        </w:rPr>
        <w:t>раскрывать значение памятников древней истории и культуры, необходимость сохранения их в современном мире;</w:t>
      </w:r>
    </w:p>
    <w:p w:rsidR="00B524CE" w:rsidRPr="00B524CE" w:rsidRDefault="00B524CE" w:rsidP="00B524CE">
      <w:pPr>
        <w:pStyle w:val="13"/>
        <w:spacing w:line="240" w:lineRule="auto"/>
        <w:ind w:firstLine="709"/>
        <w:jc w:val="both"/>
        <w:rPr>
          <w:color w:val="auto"/>
        </w:rPr>
      </w:pPr>
      <w:r w:rsidRPr="00B524CE">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85312" w:rsidRDefault="00E85312" w:rsidP="00B524CE">
      <w:pPr>
        <w:pStyle w:val="13"/>
        <w:spacing w:line="240" w:lineRule="auto"/>
        <w:ind w:firstLine="709"/>
        <w:jc w:val="both"/>
        <w:rPr>
          <w:color w:val="auto"/>
        </w:rPr>
      </w:pPr>
    </w:p>
    <w:p w:rsidR="00D02D68" w:rsidRDefault="00D02D68"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lastRenderedPageBreak/>
        <w:t>Предметные результаты изучения истории в 6 классе.</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Знание хронологии, работа с хронологией:</w:t>
      </w:r>
    </w:p>
    <w:p w:rsidR="00B524CE" w:rsidRPr="00B524CE" w:rsidRDefault="00B524CE" w:rsidP="00B524CE">
      <w:pPr>
        <w:pStyle w:val="13"/>
        <w:spacing w:line="240" w:lineRule="auto"/>
        <w:ind w:firstLine="709"/>
        <w:jc w:val="both"/>
        <w:rPr>
          <w:color w:val="auto"/>
        </w:rPr>
      </w:pPr>
      <w:r w:rsidRPr="00B524CE">
        <w:rPr>
          <w:color w:val="auto"/>
        </w:rPr>
        <w:t>называть даты важнейших событий Средневековья, определять их принадлежность к веку, историческому периоду;</w:t>
      </w:r>
    </w:p>
    <w:p w:rsidR="00B524CE" w:rsidRPr="00B524CE" w:rsidRDefault="00B524CE" w:rsidP="00B524CE">
      <w:pPr>
        <w:pStyle w:val="13"/>
        <w:spacing w:line="240" w:lineRule="auto"/>
        <w:ind w:firstLine="709"/>
        <w:jc w:val="both"/>
        <w:rPr>
          <w:color w:val="auto"/>
        </w:rPr>
      </w:pPr>
      <w:r w:rsidRPr="00B524CE">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524CE" w:rsidRPr="00B524CE" w:rsidRDefault="00B524CE" w:rsidP="00B524CE">
      <w:pPr>
        <w:pStyle w:val="13"/>
        <w:spacing w:line="240" w:lineRule="auto"/>
        <w:ind w:firstLine="709"/>
        <w:jc w:val="both"/>
        <w:rPr>
          <w:color w:val="auto"/>
        </w:rPr>
      </w:pPr>
      <w:r w:rsidRPr="00B524CE">
        <w:rPr>
          <w:color w:val="auto"/>
        </w:rPr>
        <w:t>устанавливать длительность и синхронность событий истории Руси и всеобщей истории.</w:t>
      </w:r>
    </w:p>
    <w:p w:rsidR="00B524CE" w:rsidRPr="00B524CE" w:rsidRDefault="00B524CE" w:rsidP="00B524CE">
      <w:pPr>
        <w:pStyle w:val="13"/>
        <w:spacing w:line="240" w:lineRule="auto"/>
        <w:ind w:firstLine="709"/>
        <w:jc w:val="both"/>
        <w:rPr>
          <w:color w:val="auto"/>
        </w:rPr>
      </w:pPr>
      <w:r w:rsidRPr="00B524CE">
        <w:rPr>
          <w:color w:val="auto"/>
        </w:rPr>
        <w:t>Знание исторических фактов, работа с фактами:</w:t>
      </w:r>
    </w:p>
    <w:p w:rsidR="00B524CE" w:rsidRPr="00B524CE" w:rsidRDefault="00B524CE" w:rsidP="00B524CE">
      <w:pPr>
        <w:pStyle w:val="13"/>
        <w:spacing w:line="240" w:lineRule="auto"/>
        <w:ind w:firstLine="709"/>
        <w:jc w:val="both"/>
        <w:rPr>
          <w:color w:val="auto"/>
        </w:rPr>
      </w:pPr>
      <w:r w:rsidRPr="00B524CE">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524CE" w:rsidRPr="00B524CE" w:rsidRDefault="00B524CE" w:rsidP="00B524CE">
      <w:pPr>
        <w:pStyle w:val="13"/>
        <w:spacing w:line="240" w:lineRule="auto"/>
        <w:ind w:firstLine="709"/>
        <w:jc w:val="both"/>
        <w:rPr>
          <w:color w:val="auto"/>
        </w:rPr>
      </w:pPr>
      <w:r w:rsidRPr="00B524CE">
        <w:rPr>
          <w:color w:val="auto"/>
        </w:rPr>
        <w:t>группировать, систематизировать факты по заданному признаку (составление систематических таблиц).</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исторической картой:</w:t>
      </w:r>
    </w:p>
    <w:p w:rsidR="00B524CE" w:rsidRPr="00B524CE" w:rsidRDefault="00B524CE" w:rsidP="00B524CE">
      <w:pPr>
        <w:pStyle w:val="13"/>
        <w:spacing w:line="240" w:lineRule="auto"/>
        <w:ind w:firstLine="709"/>
        <w:jc w:val="both"/>
        <w:rPr>
          <w:color w:val="auto"/>
        </w:rPr>
      </w:pPr>
      <w:r w:rsidRPr="00B524CE">
        <w:rPr>
          <w:color w:val="auto"/>
        </w:rPr>
        <w:t>находить и показывать на карте исторические объекты, используя легенду карты; давать словесное описание их местоположения;</w:t>
      </w:r>
    </w:p>
    <w:p w:rsidR="00B524CE" w:rsidRPr="00B524CE" w:rsidRDefault="00B524CE" w:rsidP="00B524CE">
      <w:pPr>
        <w:pStyle w:val="13"/>
        <w:spacing w:line="240" w:lineRule="auto"/>
        <w:ind w:firstLine="709"/>
        <w:jc w:val="both"/>
        <w:rPr>
          <w:color w:val="auto"/>
        </w:rPr>
      </w:pPr>
      <w:r w:rsidRPr="00B524CE">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524CE" w:rsidRPr="00B524CE" w:rsidRDefault="00B524CE" w:rsidP="00B524CE">
      <w:pPr>
        <w:pStyle w:val="13"/>
        <w:spacing w:line="240" w:lineRule="auto"/>
        <w:ind w:firstLine="709"/>
        <w:jc w:val="both"/>
        <w:rPr>
          <w:color w:val="auto"/>
        </w:rPr>
      </w:pPr>
      <w:r w:rsidRPr="00B524CE">
        <w:rPr>
          <w:color w:val="auto"/>
        </w:rPr>
        <w:t xml:space="preserve"> Работа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524CE" w:rsidRPr="00B524CE" w:rsidRDefault="00B524CE" w:rsidP="00B524CE">
      <w:pPr>
        <w:pStyle w:val="13"/>
        <w:spacing w:line="240" w:lineRule="auto"/>
        <w:ind w:firstLine="709"/>
        <w:jc w:val="both"/>
        <w:rPr>
          <w:color w:val="auto"/>
        </w:rPr>
      </w:pPr>
      <w:r w:rsidRPr="00B524CE">
        <w:rPr>
          <w:color w:val="auto"/>
        </w:rPr>
        <w:t>характеризовать авторство, время, место создания источника;</w:t>
      </w:r>
    </w:p>
    <w:p w:rsidR="00B524CE" w:rsidRPr="00B524CE" w:rsidRDefault="00B524CE" w:rsidP="00B524CE">
      <w:pPr>
        <w:pStyle w:val="13"/>
        <w:spacing w:line="240" w:lineRule="auto"/>
        <w:ind w:firstLine="709"/>
        <w:jc w:val="both"/>
        <w:rPr>
          <w:color w:val="auto"/>
        </w:rPr>
      </w:pPr>
      <w:r w:rsidRPr="00B524CE">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524CE" w:rsidRPr="00B524CE" w:rsidRDefault="00B524CE" w:rsidP="00B524CE">
      <w:pPr>
        <w:pStyle w:val="13"/>
        <w:spacing w:line="240" w:lineRule="auto"/>
        <w:ind w:firstLine="709"/>
        <w:jc w:val="both"/>
        <w:rPr>
          <w:color w:val="auto"/>
        </w:rPr>
      </w:pPr>
      <w:r w:rsidRPr="00B524CE">
        <w:rPr>
          <w:color w:val="auto"/>
        </w:rPr>
        <w:t>находить в визуальном источнике и вещественном памятнике ключевые символы, образы;</w:t>
      </w:r>
    </w:p>
    <w:p w:rsidR="00B524CE" w:rsidRPr="00B524CE" w:rsidRDefault="00B524CE" w:rsidP="00B524CE">
      <w:pPr>
        <w:pStyle w:val="13"/>
        <w:spacing w:line="240" w:lineRule="auto"/>
        <w:ind w:firstLine="709"/>
        <w:jc w:val="both"/>
        <w:rPr>
          <w:color w:val="auto"/>
        </w:rPr>
      </w:pPr>
      <w:r w:rsidRPr="00B524CE">
        <w:rPr>
          <w:color w:val="auto"/>
        </w:rPr>
        <w:t>характеризовать позицию автора письменного и визуального исторического источника.</w:t>
      </w:r>
    </w:p>
    <w:p w:rsidR="00B524CE" w:rsidRPr="00B524CE" w:rsidRDefault="00B524CE" w:rsidP="00B524CE">
      <w:pPr>
        <w:pStyle w:val="13"/>
        <w:spacing w:line="240" w:lineRule="auto"/>
        <w:ind w:firstLine="709"/>
        <w:jc w:val="both"/>
        <w:rPr>
          <w:color w:val="auto"/>
        </w:rPr>
      </w:pPr>
      <w:r w:rsidRPr="00B524CE">
        <w:rPr>
          <w:color w:val="auto"/>
        </w:rPr>
        <w:t>Историческое описание (реконструкция):</w:t>
      </w:r>
    </w:p>
    <w:p w:rsidR="00B524CE" w:rsidRPr="00B524CE" w:rsidRDefault="00B524CE" w:rsidP="00B524CE">
      <w:pPr>
        <w:pStyle w:val="13"/>
        <w:spacing w:line="240" w:lineRule="auto"/>
        <w:ind w:firstLine="709"/>
        <w:jc w:val="both"/>
        <w:rPr>
          <w:color w:val="auto"/>
        </w:rPr>
      </w:pPr>
      <w:r w:rsidRPr="00B524CE">
        <w:rPr>
          <w:color w:val="auto"/>
        </w:rPr>
        <w:t>рассказывать о ключевых событиях отечественной и всеобщей истории в эпоху Средневековья, их участниках;</w:t>
      </w:r>
    </w:p>
    <w:p w:rsidR="00B524CE" w:rsidRPr="00B524CE" w:rsidRDefault="00B524CE" w:rsidP="00B524CE">
      <w:pPr>
        <w:pStyle w:val="13"/>
        <w:spacing w:line="240" w:lineRule="auto"/>
        <w:ind w:firstLine="709"/>
        <w:jc w:val="both"/>
        <w:rPr>
          <w:color w:val="auto"/>
        </w:rPr>
      </w:pPr>
      <w:r w:rsidRPr="00B524CE">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524CE" w:rsidRPr="00B524CE" w:rsidRDefault="00B524CE" w:rsidP="00B524CE">
      <w:pPr>
        <w:pStyle w:val="13"/>
        <w:spacing w:line="240" w:lineRule="auto"/>
        <w:ind w:firstLine="709"/>
        <w:jc w:val="both"/>
        <w:rPr>
          <w:color w:val="auto"/>
        </w:rPr>
      </w:pPr>
      <w:r w:rsidRPr="00B524CE">
        <w:rPr>
          <w:color w:val="auto"/>
        </w:rPr>
        <w:t>рассказывать об образе жизни различных групп населения в средневековых обществах на Руси и в других странах;</w:t>
      </w:r>
    </w:p>
    <w:p w:rsidR="00B524CE" w:rsidRPr="00B524CE" w:rsidRDefault="00B524CE" w:rsidP="00B524CE">
      <w:pPr>
        <w:pStyle w:val="13"/>
        <w:spacing w:line="240" w:lineRule="auto"/>
        <w:ind w:firstLine="709"/>
        <w:jc w:val="both"/>
        <w:rPr>
          <w:color w:val="auto"/>
        </w:rPr>
      </w:pPr>
      <w:r w:rsidRPr="00B524CE">
        <w:rPr>
          <w:color w:val="auto"/>
        </w:rPr>
        <w:t xml:space="preserve">представлять описание памятников материальной и </w:t>
      </w:r>
      <w:r w:rsidRPr="00B524CE">
        <w:rPr>
          <w:color w:val="auto"/>
        </w:rPr>
        <w:lastRenderedPageBreak/>
        <w:t>художественной культуры изучаемой эпохи.</w:t>
      </w:r>
    </w:p>
    <w:p w:rsidR="00B524CE" w:rsidRPr="00B524CE" w:rsidRDefault="00B524CE" w:rsidP="00B524CE">
      <w:pPr>
        <w:pStyle w:val="13"/>
        <w:spacing w:line="240" w:lineRule="auto"/>
        <w:ind w:firstLine="709"/>
        <w:jc w:val="both"/>
        <w:rPr>
          <w:color w:val="auto"/>
        </w:rPr>
      </w:pPr>
      <w:r w:rsidRPr="00B524CE">
        <w:rPr>
          <w:color w:val="auto"/>
        </w:rPr>
        <w:t>Анализ, объяснение исторических событий, явлений:</w:t>
      </w:r>
    </w:p>
    <w:p w:rsidR="00B524CE" w:rsidRPr="00B524CE" w:rsidRDefault="00B524CE" w:rsidP="00B524CE">
      <w:pPr>
        <w:pStyle w:val="13"/>
        <w:spacing w:line="240" w:lineRule="auto"/>
        <w:ind w:firstLine="709"/>
        <w:jc w:val="both"/>
        <w:rPr>
          <w:color w:val="auto"/>
        </w:rPr>
      </w:pPr>
      <w:r w:rsidRPr="00B524CE">
        <w:rPr>
          <w:color w:val="auto"/>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524CE" w:rsidRPr="00B524CE" w:rsidRDefault="00B524CE" w:rsidP="00B524CE">
      <w:pPr>
        <w:pStyle w:val="13"/>
        <w:spacing w:line="240" w:lineRule="auto"/>
        <w:ind w:firstLine="709"/>
        <w:jc w:val="both"/>
        <w:rPr>
          <w:color w:val="auto"/>
        </w:rPr>
      </w:pPr>
      <w:r w:rsidRPr="00B524C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24CE" w:rsidRPr="00B524CE" w:rsidRDefault="00B524CE" w:rsidP="00B524CE">
      <w:pPr>
        <w:pStyle w:val="13"/>
        <w:spacing w:line="240" w:lineRule="auto"/>
        <w:ind w:firstLine="709"/>
        <w:jc w:val="both"/>
        <w:rPr>
          <w:color w:val="auto"/>
        </w:rPr>
      </w:pPr>
      <w:r w:rsidRPr="00B524CE">
        <w:rPr>
          <w:color w:val="auto"/>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524CE" w:rsidRPr="00B524CE" w:rsidRDefault="00B524CE" w:rsidP="00B524CE">
      <w:pPr>
        <w:pStyle w:val="13"/>
        <w:spacing w:line="240" w:lineRule="auto"/>
        <w:ind w:firstLine="709"/>
        <w:jc w:val="both"/>
        <w:rPr>
          <w:color w:val="auto"/>
        </w:rPr>
      </w:pPr>
      <w:r w:rsidRPr="00B524CE">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524CE" w:rsidRPr="00B524CE" w:rsidRDefault="00B524CE" w:rsidP="00B524CE">
      <w:pPr>
        <w:pStyle w:val="13"/>
        <w:spacing w:line="240" w:lineRule="auto"/>
        <w:ind w:firstLine="709"/>
        <w:jc w:val="both"/>
        <w:rPr>
          <w:color w:val="auto"/>
        </w:rPr>
      </w:pPr>
      <w:r w:rsidRPr="00B524CE">
        <w:rPr>
          <w:color w:val="auto"/>
        </w:rPr>
        <w:t>Рассмотрение исторических версий и оценок, определение своего отношения к наиболее значимым событиям и личностям прошлого:</w:t>
      </w:r>
    </w:p>
    <w:p w:rsidR="00B524CE" w:rsidRPr="00B524CE" w:rsidRDefault="00B524CE" w:rsidP="00B524CE">
      <w:pPr>
        <w:pStyle w:val="13"/>
        <w:spacing w:line="240" w:lineRule="auto"/>
        <w:ind w:firstLine="709"/>
        <w:jc w:val="both"/>
        <w:rPr>
          <w:color w:val="auto"/>
        </w:rPr>
      </w:pPr>
      <w:r w:rsidRPr="00B524CE">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524CE" w:rsidRPr="00B524CE" w:rsidRDefault="00B524CE" w:rsidP="00B524CE">
      <w:pPr>
        <w:pStyle w:val="13"/>
        <w:spacing w:line="240" w:lineRule="auto"/>
        <w:ind w:firstLine="709"/>
        <w:jc w:val="both"/>
        <w:rPr>
          <w:color w:val="auto"/>
        </w:rPr>
      </w:pPr>
      <w:r w:rsidRPr="00B524CE">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524CE" w:rsidRPr="00B524CE" w:rsidRDefault="00B524CE" w:rsidP="00B524CE">
      <w:pPr>
        <w:pStyle w:val="13"/>
        <w:spacing w:line="240" w:lineRule="auto"/>
        <w:ind w:firstLine="709"/>
        <w:jc w:val="both"/>
        <w:rPr>
          <w:color w:val="auto"/>
        </w:rPr>
      </w:pPr>
      <w:r w:rsidRPr="00B524CE">
        <w:rPr>
          <w:color w:val="auto"/>
        </w:rPr>
        <w:t>Применение исторических знаний:</w:t>
      </w:r>
    </w:p>
    <w:p w:rsidR="00B524CE" w:rsidRPr="00B524CE" w:rsidRDefault="00B524CE" w:rsidP="00B524CE">
      <w:pPr>
        <w:pStyle w:val="13"/>
        <w:spacing w:line="240" w:lineRule="auto"/>
        <w:ind w:firstLine="709"/>
        <w:jc w:val="both"/>
        <w:rPr>
          <w:color w:val="auto"/>
        </w:rPr>
      </w:pPr>
      <w:r w:rsidRPr="00B524CE">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524CE" w:rsidRPr="00B524CE" w:rsidRDefault="00B524CE" w:rsidP="00B524CE">
      <w:pPr>
        <w:pStyle w:val="13"/>
        <w:spacing w:line="240" w:lineRule="auto"/>
        <w:ind w:firstLine="709"/>
        <w:jc w:val="both"/>
        <w:rPr>
          <w:color w:val="auto"/>
        </w:rPr>
      </w:pPr>
      <w:r w:rsidRPr="00B524CE">
        <w:rPr>
          <w:color w:val="auto"/>
        </w:rPr>
        <w:t>выполнять учебные проекты по истории Средних веков (в том числе на региональном материале).</w:t>
      </w:r>
    </w:p>
    <w:p w:rsidR="00E85312" w:rsidRDefault="00E85312"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t>Предметные результаты изучения истории в 7 классе.</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Знание хронологии, работа с хронологией:</w:t>
      </w:r>
    </w:p>
    <w:p w:rsidR="00B524CE" w:rsidRPr="00B524CE" w:rsidRDefault="00B524CE" w:rsidP="00B524CE">
      <w:pPr>
        <w:pStyle w:val="13"/>
        <w:spacing w:line="240" w:lineRule="auto"/>
        <w:ind w:firstLine="709"/>
        <w:jc w:val="both"/>
        <w:rPr>
          <w:color w:val="auto"/>
        </w:rPr>
      </w:pPr>
      <w:r w:rsidRPr="00B524CE">
        <w:rPr>
          <w:color w:val="auto"/>
        </w:rPr>
        <w:t>называть этапы отечественной и всеобщей истории Нового времени, их хронологические рамки;</w:t>
      </w:r>
    </w:p>
    <w:p w:rsidR="00B524CE" w:rsidRPr="00B524CE" w:rsidRDefault="00B524CE" w:rsidP="00B524CE">
      <w:pPr>
        <w:pStyle w:val="13"/>
        <w:spacing w:line="240" w:lineRule="auto"/>
        <w:ind w:firstLine="709"/>
        <w:jc w:val="both"/>
        <w:rPr>
          <w:color w:val="auto"/>
        </w:rPr>
      </w:pPr>
      <w:r w:rsidRPr="00B524CE">
        <w:rPr>
          <w:color w:val="auto"/>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524CE" w:rsidRPr="00B524CE" w:rsidRDefault="00B524CE" w:rsidP="00B524CE">
      <w:pPr>
        <w:pStyle w:val="13"/>
        <w:spacing w:line="240" w:lineRule="auto"/>
        <w:ind w:firstLine="709"/>
        <w:jc w:val="both"/>
        <w:rPr>
          <w:color w:val="auto"/>
        </w:rPr>
      </w:pPr>
      <w:r w:rsidRPr="00B524CE">
        <w:rPr>
          <w:color w:val="auto"/>
        </w:rPr>
        <w:t>устанавливать синхронность событий отечественной и всеобщей истории XVI‒XVII вв.</w:t>
      </w:r>
    </w:p>
    <w:p w:rsidR="00B524CE" w:rsidRPr="00B524CE" w:rsidRDefault="00B524CE" w:rsidP="00B524CE">
      <w:pPr>
        <w:pStyle w:val="13"/>
        <w:spacing w:line="240" w:lineRule="auto"/>
        <w:ind w:firstLine="709"/>
        <w:jc w:val="both"/>
        <w:rPr>
          <w:color w:val="auto"/>
        </w:rPr>
      </w:pPr>
      <w:r w:rsidRPr="00B524CE">
        <w:rPr>
          <w:color w:val="auto"/>
        </w:rPr>
        <w:t>Знание исторических фактов, работа с фактами:</w:t>
      </w:r>
    </w:p>
    <w:p w:rsidR="00B524CE" w:rsidRPr="00B524CE" w:rsidRDefault="00B524CE" w:rsidP="00B524CE">
      <w:pPr>
        <w:pStyle w:val="13"/>
        <w:spacing w:line="240" w:lineRule="auto"/>
        <w:ind w:firstLine="709"/>
        <w:jc w:val="both"/>
        <w:rPr>
          <w:color w:val="auto"/>
        </w:rPr>
      </w:pPr>
      <w:r w:rsidRPr="00B524CE">
        <w:rPr>
          <w:color w:val="auto"/>
        </w:rPr>
        <w:t xml:space="preserve">указывать (называть) место, обстоятельства, участников, результаты важнейших событий отечественной и всеобщей истории </w:t>
      </w:r>
      <w:r w:rsidRPr="00B524CE">
        <w:rPr>
          <w:color w:val="auto"/>
        </w:rPr>
        <w:lastRenderedPageBreak/>
        <w:t>XVI‒XVII вв.;</w:t>
      </w:r>
    </w:p>
    <w:p w:rsidR="00B524CE" w:rsidRPr="00B524CE" w:rsidRDefault="00B524CE" w:rsidP="00B524CE">
      <w:pPr>
        <w:pStyle w:val="13"/>
        <w:spacing w:line="240" w:lineRule="auto"/>
        <w:ind w:firstLine="709"/>
        <w:jc w:val="both"/>
        <w:rPr>
          <w:color w:val="auto"/>
        </w:rPr>
      </w:pPr>
      <w:r w:rsidRPr="00B524CE">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исторической картой:</w:t>
      </w:r>
    </w:p>
    <w:p w:rsidR="00B524CE" w:rsidRPr="00B524CE" w:rsidRDefault="00B524CE" w:rsidP="00B524CE">
      <w:pPr>
        <w:pStyle w:val="13"/>
        <w:spacing w:line="240" w:lineRule="auto"/>
        <w:ind w:firstLine="709"/>
        <w:jc w:val="both"/>
        <w:rPr>
          <w:color w:val="auto"/>
        </w:rPr>
      </w:pPr>
      <w:r w:rsidRPr="00B524CE">
        <w:rPr>
          <w:color w:val="auto"/>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524CE" w:rsidRPr="00B524CE" w:rsidRDefault="00B524CE" w:rsidP="00B524CE">
      <w:pPr>
        <w:pStyle w:val="13"/>
        <w:spacing w:line="240" w:lineRule="auto"/>
        <w:ind w:firstLine="709"/>
        <w:jc w:val="both"/>
        <w:rPr>
          <w:color w:val="auto"/>
        </w:rPr>
      </w:pPr>
      <w:r w:rsidRPr="00B524CE">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524CE" w:rsidRPr="00B524CE" w:rsidRDefault="00B524CE" w:rsidP="00B524CE">
      <w:pPr>
        <w:pStyle w:val="13"/>
        <w:spacing w:line="240" w:lineRule="auto"/>
        <w:ind w:firstLine="709"/>
        <w:jc w:val="both"/>
        <w:rPr>
          <w:color w:val="auto"/>
        </w:rPr>
      </w:pPr>
      <w:r w:rsidRPr="00B524CE">
        <w:rPr>
          <w:color w:val="auto"/>
        </w:rPr>
        <w:t xml:space="preserve"> Работа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различать виды письменных исторических источников (официальные, личные, литературные и другие);</w:t>
      </w:r>
    </w:p>
    <w:p w:rsidR="00B524CE" w:rsidRPr="00B524CE" w:rsidRDefault="00B524CE" w:rsidP="00B524CE">
      <w:pPr>
        <w:pStyle w:val="13"/>
        <w:spacing w:line="240" w:lineRule="auto"/>
        <w:ind w:firstLine="709"/>
        <w:jc w:val="both"/>
        <w:rPr>
          <w:color w:val="auto"/>
        </w:rPr>
      </w:pPr>
      <w:r w:rsidRPr="00B524CE">
        <w:rPr>
          <w:color w:val="auto"/>
        </w:rPr>
        <w:t>характеризовать обстоятельства и цель создания источника, раскрывать его информационную ценность;</w:t>
      </w:r>
    </w:p>
    <w:p w:rsidR="00B524CE" w:rsidRPr="00B524CE" w:rsidRDefault="00B524CE" w:rsidP="00B524CE">
      <w:pPr>
        <w:pStyle w:val="13"/>
        <w:spacing w:line="240" w:lineRule="auto"/>
        <w:ind w:firstLine="709"/>
        <w:jc w:val="both"/>
        <w:rPr>
          <w:color w:val="auto"/>
        </w:rPr>
      </w:pPr>
      <w:r w:rsidRPr="00B524CE">
        <w:rPr>
          <w:color w:val="auto"/>
        </w:rPr>
        <w:t>проводить поиск информации в тексте письменного источника, визуальных и вещественных памятниках эпохи;</w:t>
      </w:r>
    </w:p>
    <w:p w:rsidR="00B524CE" w:rsidRPr="00B524CE" w:rsidRDefault="00B524CE" w:rsidP="00B524CE">
      <w:pPr>
        <w:pStyle w:val="13"/>
        <w:spacing w:line="240" w:lineRule="auto"/>
        <w:ind w:firstLine="709"/>
        <w:jc w:val="both"/>
        <w:rPr>
          <w:color w:val="auto"/>
        </w:rPr>
      </w:pPr>
      <w:r w:rsidRPr="00B524CE">
        <w:rPr>
          <w:color w:val="auto"/>
        </w:rPr>
        <w:t>сопоставлять и систематизировать информацию из нескольких однотипных источников.</w:t>
      </w:r>
    </w:p>
    <w:p w:rsidR="00B524CE" w:rsidRPr="00B524CE" w:rsidRDefault="00B524CE" w:rsidP="00B524CE">
      <w:pPr>
        <w:pStyle w:val="13"/>
        <w:spacing w:line="240" w:lineRule="auto"/>
        <w:ind w:firstLine="709"/>
        <w:jc w:val="both"/>
        <w:rPr>
          <w:color w:val="auto"/>
        </w:rPr>
      </w:pPr>
      <w:r w:rsidRPr="00B524CE">
        <w:rPr>
          <w:color w:val="auto"/>
        </w:rPr>
        <w:t>Историческое описание (реконструкция):</w:t>
      </w:r>
    </w:p>
    <w:p w:rsidR="00B524CE" w:rsidRPr="00B524CE" w:rsidRDefault="00B524CE" w:rsidP="00B524CE">
      <w:pPr>
        <w:pStyle w:val="13"/>
        <w:spacing w:line="240" w:lineRule="auto"/>
        <w:ind w:firstLine="709"/>
        <w:jc w:val="both"/>
        <w:rPr>
          <w:color w:val="auto"/>
        </w:rPr>
      </w:pPr>
      <w:r w:rsidRPr="00B524CE">
        <w:rPr>
          <w:color w:val="auto"/>
        </w:rPr>
        <w:t>рассказывать о ключевых событиях отечественной и всеобщей истории XVI‒XVII вв., их участниках;</w:t>
      </w:r>
    </w:p>
    <w:p w:rsidR="00B524CE" w:rsidRPr="00B524CE" w:rsidRDefault="00B524CE" w:rsidP="00B524CE">
      <w:pPr>
        <w:pStyle w:val="13"/>
        <w:spacing w:line="240" w:lineRule="auto"/>
        <w:ind w:firstLine="709"/>
        <w:jc w:val="both"/>
        <w:rPr>
          <w:color w:val="auto"/>
        </w:rPr>
      </w:pPr>
      <w:r w:rsidRPr="00B524CE">
        <w:rPr>
          <w:color w:val="auto"/>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524CE" w:rsidRPr="00B524CE" w:rsidRDefault="00B524CE" w:rsidP="00B524CE">
      <w:pPr>
        <w:pStyle w:val="13"/>
        <w:spacing w:line="240" w:lineRule="auto"/>
        <w:ind w:firstLine="709"/>
        <w:jc w:val="both"/>
        <w:rPr>
          <w:color w:val="auto"/>
        </w:rPr>
      </w:pPr>
      <w:r w:rsidRPr="00B524CE">
        <w:rPr>
          <w:color w:val="auto"/>
        </w:rPr>
        <w:t>рассказывать об образе жизни различных групп населения в России и других странах в раннее Новое время;</w:t>
      </w:r>
    </w:p>
    <w:p w:rsidR="00B524CE" w:rsidRPr="00B524CE" w:rsidRDefault="00B524CE" w:rsidP="00B524CE">
      <w:pPr>
        <w:pStyle w:val="13"/>
        <w:spacing w:line="240" w:lineRule="auto"/>
        <w:ind w:firstLine="709"/>
        <w:jc w:val="both"/>
        <w:rPr>
          <w:color w:val="auto"/>
        </w:rPr>
      </w:pPr>
      <w:r w:rsidRPr="00B524CE">
        <w:rPr>
          <w:color w:val="auto"/>
        </w:rPr>
        <w:t>представлять описание памятников материальной и художественной культуры изучаемой эпохи.</w:t>
      </w:r>
    </w:p>
    <w:p w:rsidR="00B524CE" w:rsidRPr="00B524CE" w:rsidRDefault="00B524CE" w:rsidP="00B524CE">
      <w:pPr>
        <w:pStyle w:val="13"/>
        <w:spacing w:line="240" w:lineRule="auto"/>
        <w:ind w:firstLine="709"/>
        <w:jc w:val="both"/>
        <w:rPr>
          <w:color w:val="auto"/>
        </w:rPr>
      </w:pPr>
      <w:r w:rsidRPr="00B524CE">
        <w:rPr>
          <w:color w:val="auto"/>
        </w:rPr>
        <w:t>Анализ, объяснение исторических событий, явлений:</w:t>
      </w:r>
    </w:p>
    <w:p w:rsidR="00B524CE" w:rsidRPr="00B524CE" w:rsidRDefault="00B524CE" w:rsidP="00B524CE">
      <w:pPr>
        <w:pStyle w:val="13"/>
        <w:spacing w:line="240" w:lineRule="auto"/>
        <w:ind w:firstLine="709"/>
        <w:jc w:val="both"/>
        <w:rPr>
          <w:color w:val="auto"/>
        </w:rPr>
      </w:pPr>
      <w:r w:rsidRPr="00B524CE">
        <w:rPr>
          <w:color w:val="auto"/>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B524CE" w:rsidRPr="00B524CE" w:rsidRDefault="00B524CE" w:rsidP="00B524CE">
      <w:pPr>
        <w:pStyle w:val="13"/>
        <w:spacing w:line="240" w:lineRule="auto"/>
        <w:ind w:firstLine="709"/>
        <w:jc w:val="both"/>
        <w:rPr>
          <w:color w:val="auto"/>
        </w:rPr>
      </w:pPr>
      <w:r w:rsidRPr="00B524C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24CE" w:rsidRPr="00B524CE" w:rsidRDefault="00B524CE" w:rsidP="00B524CE">
      <w:pPr>
        <w:pStyle w:val="13"/>
        <w:spacing w:line="240" w:lineRule="auto"/>
        <w:ind w:firstLine="709"/>
        <w:jc w:val="both"/>
        <w:rPr>
          <w:color w:val="auto"/>
        </w:rPr>
      </w:pPr>
      <w:r w:rsidRPr="00B524CE">
        <w:rPr>
          <w:color w:val="auto"/>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524CE" w:rsidRPr="00B524CE" w:rsidRDefault="00B524CE" w:rsidP="00B524CE">
      <w:pPr>
        <w:pStyle w:val="13"/>
        <w:spacing w:line="240" w:lineRule="auto"/>
        <w:ind w:firstLine="709"/>
        <w:jc w:val="both"/>
        <w:rPr>
          <w:color w:val="auto"/>
        </w:rPr>
      </w:pPr>
      <w:r w:rsidRPr="00B524CE">
        <w:rPr>
          <w:color w:val="auto"/>
        </w:rPr>
        <w:t xml:space="preserve">проводить сопоставление однотипных событий и процессов отечественной и всеобщей истории (раскрывать повторяющиеся черты </w:t>
      </w:r>
      <w:r w:rsidRPr="00B524CE">
        <w:rPr>
          <w:color w:val="auto"/>
        </w:rPr>
        <w:lastRenderedPageBreak/>
        <w:t>исторических ситуаций, выделять черты сходства и различия).</w:t>
      </w:r>
    </w:p>
    <w:p w:rsidR="00B524CE" w:rsidRPr="00B524CE" w:rsidRDefault="00B524CE" w:rsidP="00B524CE">
      <w:pPr>
        <w:pStyle w:val="13"/>
        <w:spacing w:line="240" w:lineRule="auto"/>
        <w:ind w:firstLine="709"/>
        <w:jc w:val="both"/>
        <w:rPr>
          <w:color w:val="auto"/>
        </w:rPr>
      </w:pPr>
      <w:r w:rsidRPr="00B524CE">
        <w:rPr>
          <w:color w:val="auto"/>
        </w:rPr>
        <w:t>Рассмотрение исторических версий и оценок, определение своего отношения к наиболее значимым событиям и личностям прошлого:</w:t>
      </w:r>
    </w:p>
    <w:p w:rsidR="00B524CE" w:rsidRPr="00B524CE" w:rsidRDefault="00B524CE" w:rsidP="00B524CE">
      <w:pPr>
        <w:pStyle w:val="13"/>
        <w:spacing w:line="240" w:lineRule="auto"/>
        <w:ind w:firstLine="709"/>
        <w:jc w:val="both"/>
        <w:rPr>
          <w:color w:val="auto"/>
        </w:rPr>
      </w:pPr>
      <w:r w:rsidRPr="00B524CE">
        <w:rPr>
          <w:color w:val="auto"/>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524CE" w:rsidRPr="00B524CE" w:rsidRDefault="00B524CE" w:rsidP="00B524CE">
      <w:pPr>
        <w:pStyle w:val="13"/>
        <w:spacing w:line="240" w:lineRule="auto"/>
        <w:ind w:firstLine="709"/>
        <w:jc w:val="both"/>
        <w:rPr>
          <w:color w:val="auto"/>
        </w:rPr>
      </w:pPr>
      <w:r w:rsidRPr="00B524CE">
        <w:rPr>
          <w:color w:val="auto"/>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B524CE" w:rsidRPr="00B524CE" w:rsidRDefault="00B524CE" w:rsidP="00B524CE">
      <w:pPr>
        <w:pStyle w:val="13"/>
        <w:spacing w:line="240" w:lineRule="auto"/>
        <w:ind w:firstLine="709"/>
        <w:jc w:val="both"/>
        <w:rPr>
          <w:color w:val="auto"/>
        </w:rPr>
      </w:pPr>
      <w:r w:rsidRPr="00B524CE">
        <w:rPr>
          <w:color w:val="auto"/>
        </w:rPr>
        <w:t xml:space="preserve"> Применение исторических знаний:</w:t>
      </w:r>
    </w:p>
    <w:p w:rsidR="00B524CE" w:rsidRPr="00B524CE" w:rsidRDefault="00B524CE" w:rsidP="00B524CE">
      <w:pPr>
        <w:pStyle w:val="13"/>
        <w:spacing w:line="240" w:lineRule="auto"/>
        <w:ind w:firstLine="709"/>
        <w:jc w:val="both"/>
        <w:rPr>
          <w:color w:val="auto"/>
        </w:rPr>
      </w:pPr>
      <w:r w:rsidRPr="00B524CE">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524CE" w:rsidRPr="00B524CE" w:rsidRDefault="00B524CE" w:rsidP="00B524CE">
      <w:pPr>
        <w:pStyle w:val="13"/>
        <w:spacing w:line="240" w:lineRule="auto"/>
        <w:ind w:firstLine="709"/>
        <w:jc w:val="both"/>
        <w:rPr>
          <w:color w:val="auto"/>
        </w:rPr>
      </w:pPr>
      <w:r w:rsidRPr="00B524CE">
        <w:rPr>
          <w:color w:val="auto"/>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524CE" w:rsidRPr="00B524CE" w:rsidRDefault="00B524CE" w:rsidP="00B524CE">
      <w:pPr>
        <w:pStyle w:val="13"/>
        <w:spacing w:line="240" w:lineRule="auto"/>
        <w:ind w:firstLine="709"/>
        <w:jc w:val="both"/>
        <w:rPr>
          <w:color w:val="auto"/>
        </w:rPr>
      </w:pPr>
      <w:r w:rsidRPr="00B524CE">
        <w:rPr>
          <w:color w:val="auto"/>
        </w:rPr>
        <w:t>выполнять учебные проекты по отечественной и всеобщей истории XVI‒XVII вв. (в том числе на региональном материале).</w:t>
      </w:r>
    </w:p>
    <w:p w:rsidR="00E85312" w:rsidRDefault="00E85312"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t>Предметные результаты изучения истории в 8 классе.</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 Знание хронологии, работа с хронологией:</w:t>
      </w:r>
    </w:p>
    <w:p w:rsidR="00B524CE" w:rsidRPr="00B524CE" w:rsidRDefault="00B524CE" w:rsidP="00B524CE">
      <w:pPr>
        <w:pStyle w:val="13"/>
        <w:spacing w:line="240" w:lineRule="auto"/>
        <w:ind w:firstLine="709"/>
        <w:jc w:val="both"/>
        <w:rPr>
          <w:color w:val="auto"/>
        </w:rPr>
      </w:pPr>
      <w:r w:rsidRPr="00B524CE">
        <w:rPr>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B524CE" w:rsidRPr="00B524CE" w:rsidRDefault="00B524CE" w:rsidP="00B524CE">
      <w:pPr>
        <w:pStyle w:val="13"/>
        <w:spacing w:line="240" w:lineRule="auto"/>
        <w:ind w:firstLine="709"/>
        <w:jc w:val="both"/>
        <w:rPr>
          <w:color w:val="auto"/>
        </w:rPr>
      </w:pPr>
      <w:r w:rsidRPr="00B524CE">
        <w:rPr>
          <w:color w:val="auto"/>
        </w:rPr>
        <w:t>устанавливать синхронность событий отечественной и всеобщей истории XVIII в.</w:t>
      </w:r>
    </w:p>
    <w:p w:rsidR="00B524CE" w:rsidRPr="00B524CE" w:rsidRDefault="00B524CE" w:rsidP="00B524CE">
      <w:pPr>
        <w:pStyle w:val="13"/>
        <w:spacing w:line="240" w:lineRule="auto"/>
        <w:ind w:firstLine="709"/>
        <w:jc w:val="both"/>
        <w:rPr>
          <w:color w:val="auto"/>
        </w:rPr>
      </w:pPr>
      <w:r w:rsidRPr="00B524CE">
        <w:rPr>
          <w:color w:val="auto"/>
        </w:rPr>
        <w:t>Знание исторических фактов, работа с фактами:</w:t>
      </w:r>
    </w:p>
    <w:p w:rsidR="00B524CE" w:rsidRPr="00B524CE" w:rsidRDefault="00B524CE" w:rsidP="00B524CE">
      <w:pPr>
        <w:pStyle w:val="13"/>
        <w:spacing w:line="240" w:lineRule="auto"/>
        <w:ind w:firstLine="709"/>
        <w:jc w:val="both"/>
        <w:rPr>
          <w:color w:val="auto"/>
        </w:rPr>
      </w:pPr>
      <w:r w:rsidRPr="00B524CE">
        <w:rPr>
          <w:color w:val="auto"/>
        </w:rPr>
        <w:t>указывать (называть) место, обстоятельства, участников, результаты важнейших событий отечественной и всеобщей истории XVIII в.;</w:t>
      </w:r>
    </w:p>
    <w:p w:rsidR="00B524CE" w:rsidRPr="00B524CE" w:rsidRDefault="00B524CE" w:rsidP="00B524CE">
      <w:pPr>
        <w:pStyle w:val="13"/>
        <w:spacing w:line="240" w:lineRule="auto"/>
        <w:ind w:firstLine="709"/>
        <w:jc w:val="both"/>
        <w:rPr>
          <w:color w:val="auto"/>
        </w:rPr>
      </w:pPr>
      <w:r w:rsidRPr="00B524CE">
        <w:rPr>
          <w:color w:val="auto"/>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524CE" w:rsidRPr="00B524CE" w:rsidRDefault="00B524CE" w:rsidP="00B524CE">
      <w:pPr>
        <w:pStyle w:val="13"/>
        <w:spacing w:line="240" w:lineRule="auto"/>
        <w:ind w:firstLine="709"/>
        <w:jc w:val="both"/>
        <w:rPr>
          <w:color w:val="auto"/>
        </w:rPr>
      </w:pPr>
      <w:r w:rsidRPr="00B524CE">
        <w:rPr>
          <w:color w:val="auto"/>
        </w:rPr>
        <w:t xml:space="preserve">Работа с исторической картой: </w:t>
      </w:r>
    </w:p>
    <w:p w:rsidR="00B524CE" w:rsidRPr="00B524CE" w:rsidRDefault="00B524CE" w:rsidP="00B524CE">
      <w:pPr>
        <w:pStyle w:val="13"/>
        <w:spacing w:line="240" w:lineRule="auto"/>
        <w:ind w:firstLine="709"/>
        <w:jc w:val="both"/>
        <w:rPr>
          <w:color w:val="auto"/>
        </w:rPr>
      </w:pPr>
      <w:r w:rsidRPr="00B524CE">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524CE" w:rsidRPr="00B524CE" w:rsidRDefault="00B524CE" w:rsidP="00B524CE">
      <w:pPr>
        <w:pStyle w:val="13"/>
        <w:spacing w:line="240" w:lineRule="auto"/>
        <w:ind w:firstLine="709"/>
        <w:jc w:val="both"/>
        <w:rPr>
          <w:color w:val="auto"/>
        </w:rPr>
      </w:pPr>
      <w:r w:rsidRPr="00B524CE">
        <w:rPr>
          <w:color w:val="auto"/>
        </w:rPr>
        <w:t xml:space="preserve"> Работа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524CE" w:rsidRPr="00B524CE" w:rsidRDefault="00B524CE" w:rsidP="00B524CE">
      <w:pPr>
        <w:pStyle w:val="13"/>
        <w:spacing w:line="240" w:lineRule="auto"/>
        <w:ind w:firstLine="709"/>
        <w:jc w:val="both"/>
        <w:rPr>
          <w:color w:val="auto"/>
        </w:rPr>
      </w:pPr>
      <w:r w:rsidRPr="00B524CE">
        <w:rPr>
          <w:color w:val="auto"/>
        </w:rPr>
        <w:t>объяснять назначение исторического источника, раскрывать его информационную ценность;</w:t>
      </w:r>
    </w:p>
    <w:p w:rsidR="00B524CE" w:rsidRPr="00B524CE" w:rsidRDefault="00B524CE" w:rsidP="00B524CE">
      <w:pPr>
        <w:pStyle w:val="13"/>
        <w:spacing w:line="240" w:lineRule="auto"/>
        <w:ind w:firstLine="709"/>
        <w:jc w:val="both"/>
        <w:rPr>
          <w:color w:val="auto"/>
        </w:rPr>
      </w:pPr>
      <w:r w:rsidRPr="00B524CE">
        <w:rPr>
          <w:color w:val="auto"/>
        </w:rPr>
        <w:t xml:space="preserve">извлекать, сопоставлять и систематизировать информацию о </w:t>
      </w:r>
      <w:r w:rsidRPr="00B524CE">
        <w:rPr>
          <w:color w:val="auto"/>
        </w:rPr>
        <w:lastRenderedPageBreak/>
        <w:t>событиях отечественной и всеобщей истории XVIII в. из взаимодополняющих письменных, визуальных и вещественных источников.</w:t>
      </w:r>
    </w:p>
    <w:p w:rsidR="00B524CE" w:rsidRPr="00B524CE" w:rsidRDefault="00B524CE" w:rsidP="00B524CE">
      <w:pPr>
        <w:pStyle w:val="13"/>
        <w:spacing w:line="240" w:lineRule="auto"/>
        <w:ind w:firstLine="709"/>
        <w:jc w:val="both"/>
        <w:rPr>
          <w:color w:val="auto"/>
        </w:rPr>
      </w:pPr>
      <w:r w:rsidRPr="00B524CE">
        <w:rPr>
          <w:color w:val="auto"/>
        </w:rPr>
        <w:t>Историческое описание (реконструкция):</w:t>
      </w:r>
    </w:p>
    <w:p w:rsidR="00B524CE" w:rsidRPr="00B524CE" w:rsidRDefault="00B524CE" w:rsidP="00B524CE">
      <w:pPr>
        <w:pStyle w:val="13"/>
        <w:spacing w:line="240" w:lineRule="auto"/>
        <w:ind w:firstLine="709"/>
        <w:jc w:val="both"/>
        <w:rPr>
          <w:color w:val="auto"/>
        </w:rPr>
      </w:pPr>
      <w:r w:rsidRPr="00B524CE">
        <w:rPr>
          <w:color w:val="auto"/>
        </w:rPr>
        <w:t>рассказывать о ключевых событиях отечественной и всеобщей истории XVIII в., их участниках;</w:t>
      </w:r>
    </w:p>
    <w:p w:rsidR="00B524CE" w:rsidRPr="00B524CE" w:rsidRDefault="00B524CE" w:rsidP="00B524CE">
      <w:pPr>
        <w:pStyle w:val="13"/>
        <w:spacing w:line="240" w:lineRule="auto"/>
        <w:ind w:firstLine="709"/>
        <w:jc w:val="both"/>
        <w:rPr>
          <w:color w:val="auto"/>
        </w:rPr>
      </w:pPr>
      <w:r w:rsidRPr="00B524CE">
        <w:rPr>
          <w:color w:val="auto"/>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524CE" w:rsidRPr="00B524CE" w:rsidRDefault="00B524CE" w:rsidP="00B524CE">
      <w:pPr>
        <w:pStyle w:val="13"/>
        <w:spacing w:line="240" w:lineRule="auto"/>
        <w:ind w:firstLine="709"/>
        <w:jc w:val="both"/>
        <w:rPr>
          <w:color w:val="auto"/>
        </w:rPr>
      </w:pPr>
      <w:r w:rsidRPr="00B524CE">
        <w:rPr>
          <w:color w:val="auto"/>
        </w:rPr>
        <w:t>составлять описание образа жизни различных групп населения в России и других странах в XVIII в.;</w:t>
      </w:r>
    </w:p>
    <w:p w:rsidR="00B524CE" w:rsidRPr="00B524CE" w:rsidRDefault="00B524CE" w:rsidP="00B524CE">
      <w:pPr>
        <w:pStyle w:val="13"/>
        <w:spacing w:line="240" w:lineRule="auto"/>
        <w:ind w:firstLine="709"/>
        <w:jc w:val="both"/>
        <w:rPr>
          <w:color w:val="auto"/>
        </w:rPr>
      </w:pPr>
      <w:r w:rsidRPr="00B524CE">
        <w:rPr>
          <w:color w:val="auto"/>
        </w:rPr>
        <w:t>представлять описание памятников материальной и художественной культуры изучаемой эпохи (в виде сообщения, аннотации).</w:t>
      </w:r>
    </w:p>
    <w:p w:rsidR="00B524CE" w:rsidRPr="00B524CE" w:rsidRDefault="00B524CE" w:rsidP="00B524CE">
      <w:pPr>
        <w:pStyle w:val="13"/>
        <w:spacing w:line="240" w:lineRule="auto"/>
        <w:ind w:firstLine="709"/>
        <w:jc w:val="both"/>
        <w:rPr>
          <w:color w:val="auto"/>
        </w:rPr>
      </w:pPr>
      <w:r w:rsidRPr="00B524CE">
        <w:rPr>
          <w:color w:val="auto"/>
        </w:rPr>
        <w:t>Анализ, объяснение исторических событий, явлений:</w:t>
      </w:r>
    </w:p>
    <w:p w:rsidR="00B524CE" w:rsidRPr="00B524CE" w:rsidRDefault="00B524CE" w:rsidP="00B524CE">
      <w:pPr>
        <w:pStyle w:val="13"/>
        <w:spacing w:line="240" w:lineRule="auto"/>
        <w:ind w:firstLine="709"/>
        <w:jc w:val="both"/>
        <w:rPr>
          <w:color w:val="auto"/>
        </w:rPr>
      </w:pPr>
      <w:r w:rsidRPr="00B524CE">
        <w:rPr>
          <w:color w:val="auto"/>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524CE" w:rsidRPr="00B524CE" w:rsidRDefault="00B524CE" w:rsidP="00B524CE">
      <w:pPr>
        <w:pStyle w:val="13"/>
        <w:spacing w:line="240" w:lineRule="auto"/>
        <w:ind w:firstLine="709"/>
        <w:jc w:val="both"/>
        <w:rPr>
          <w:color w:val="auto"/>
        </w:rPr>
      </w:pPr>
      <w:r w:rsidRPr="00B524C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24CE" w:rsidRPr="00B524CE" w:rsidRDefault="00B524CE" w:rsidP="00B524CE">
      <w:pPr>
        <w:pStyle w:val="13"/>
        <w:spacing w:line="240" w:lineRule="auto"/>
        <w:ind w:firstLine="709"/>
        <w:jc w:val="both"/>
        <w:rPr>
          <w:color w:val="auto"/>
        </w:rPr>
      </w:pPr>
      <w:r w:rsidRPr="00B524CE">
        <w:rPr>
          <w:color w:val="auto"/>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524CE" w:rsidRPr="00B524CE" w:rsidRDefault="00B524CE" w:rsidP="00B524CE">
      <w:pPr>
        <w:pStyle w:val="13"/>
        <w:spacing w:line="240" w:lineRule="auto"/>
        <w:ind w:firstLine="709"/>
        <w:jc w:val="both"/>
        <w:rPr>
          <w:color w:val="auto"/>
        </w:rPr>
      </w:pPr>
      <w:r w:rsidRPr="00B524CE">
        <w:rPr>
          <w:color w:val="auto"/>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524CE" w:rsidRPr="00B524CE" w:rsidRDefault="00B524CE" w:rsidP="00B524CE">
      <w:pPr>
        <w:pStyle w:val="13"/>
        <w:spacing w:line="240" w:lineRule="auto"/>
        <w:ind w:firstLine="709"/>
        <w:jc w:val="both"/>
        <w:rPr>
          <w:color w:val="auto"/>
        </w:rPr>
      </w:pPr>
      <w:r w:rsidRPr="00B524CE">
        <w:rPr>
          <w:color w:val="auto"/>
        </w:rPr>
        <w:t>Рассмотрение исторических версий и оценок, определение своего отношения к наиболее значимым событиям и личностям прошлого:</w:t>
      </w:r>
    </w:p>
    <w:p w:rsidR="00B524CE" w:rsidRPr="00B524CE" w:rsidRDefault="00B524CE" w:rsidP="00B524CE">
      <w:pPr>
        <w:pStyle w:val="13"/>
        <w:spacing w:line="240" w:lineRule="auto"/>
        <w:ind w:firstLine="709"/>
        <w:jc w:val="both"/>
        <w:rPr>
          <w:color w:val="auto"/>
        </w:rPr>
      </w:pPr>
      <w:r w:rsidRPr="00B524CE">
        <w:rPr>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524CE" w:rsidRPr="00B524CE" w:rsidRDefault="00B524CE" w:rsidP="00B524CE">
      <w:pPr>
        <w:pStyle w:val="13"/>
        <w:spacing w:line="240" w:lineRule="auto"/>
        <w:ind w:firstLine="709"/>
        <w:jc w:val="both"/>
        <w:rPr>
          <w:color w:val="auto"/>
        </w:rPr>
      </w:pPr>
      <w:r w:rsidRPr="00B524CE">
        <w:rPr>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524CE" w:rsidRPr="00B524CE" w:rsidRDefault="00B524CE" w:rsidP="00B524CE">
      <w:pPr>
        <w:pStyle w:val="13"/>
        <w:spacing w:line="240" w:lineRule="auto"/>
        <w:ind w:firstLine="709"/>
        <w:jc w:val="both"/>
        <w:rPr>
          <w:color w:val="auto"/>
        </w:rPr>
      </w:pPr>
      <w:r w:rsidRPr="00B524CE">
        <w:rPr>
          <w:color w:val="auto"/>
        </w:rPr>
        <w:t>Применение исторических знаний:</w:t>
      </w:r>
    </w:p>
    <w:p w:rsidR="00B524CE" w:rsidRPr="00B524CE" w:rsidRDefault="00B524CE" w:rsidP="00B524CE">
      <w:pPr>
        <w:pStyle w:val="13"/>
        <w:spacing w:line="240" w:lineRule="auto"/>
        <w:ind w:firstLine="709"/>
        <w:jc w:val="both"/>
        <w:rPr>
          <w:color w:val="auto"/>
        </w:rPr>
      </w:pPr>
      <w:r w:rsidRPr="00B524CE">
        <w:rPr>
          <w:color w:val="auto"/>
        </w:rPr>
        <w:t xml:space="preserve">раскрывать (объяснять), как сочетались в памятниках культуры России XVIII в. европейские влияния и национальные традиции, </w:t>
      </w:r>
      <w:r w:rsidRPr="00B524CE">
        <w:rPr>
          <w:color w:val="auto"/>
        </w:rPr>
        <w:lastRenderedPageBreak/>
        <w:t>показывать на примерах;</w:t>
      </w:r>
    </w:p>
    <w:p w:rsidR="00B524CE" w:rsidRPr="00B524CE" w:rsidRDefault="00B524CE" w:rsidP="00B524CE">
      <w:pPr>
        <w:pStyle w:val="13"/>
        <w:spacing w:line="240" w:lineRule="auto"/>
        <w:ind w:firstLine="709"/>
        <w:jc w:val="both"/>
        <w:rPr>
          <w:color w:val="auto"/>
        </w:rPr>
      </w:pPr>
      <w:r w:rsidRPr="00B524CE">
        <w:rPr>
          <w:color w:val="auto"/>
        </w:rPr>
        <w:t>выполнять учебные проекты по отечественной и всеобщей истории XVIII в. (в том числе на региональном материале).</w:t>
      </w:r>
    </w:p>
    <w:p w:rsidR="00E85312" w:rsidRDefault="00E85312" w:rsidP="00B524CE">
      <w:pPr>
        <w:pStyle w:val="13"/>
        <w:spacing w:line="240" w:lineRule="auto"/>
        <w:ind w:firstLine="709"/>
        <w:jc w:val="both"/>
        <w:rPr>
          <w:color w:val="auto"/>
        </w:rPr>
      </w:pPr>
    </w:p>
    <w:p w:rsidR="00B524CE" w:rsidRPr="00E85312" w:rsidRDefault="00B524CE" w:rsidP="00B524CE">
      <w:pPr>
        <w:pStyle w:val="13"/>
        <w:spacing w:line="240" w:lineRule="auto"/>
        <w:ind w:firstLine="709"/>
        <w:jc w:val="both"/>
        <w:rPr>
          <w:b/>
          <w:color w:val="auto"/>
        </w:rPr>
      </w:pPr>
      <w:r w:rsidRPr="00E85312">
        <w:rPr>
          <w:b/>
          <w:color w:val="auto"/>
        </w:rPr>
        <w:t xml:space="preserve"> Предметные результаты изучения истории в 9 классе.</w:t>
      </w:r>
    </w:p>
    <w:p w:rsidR="00E85312" w:rsidRDefault="00E85312"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Знание хронологии, работа с хронологией:</w:t>
      </w:r>
    </w:p>
    <w:p w:rsidR="00B524CE" w:rsidRPr="00B524CE" w:rsidRDefault="00B524CE" w:rsidP="00B524CE">
      <w:pPr>
        <w:pStyle w:val="13"/>
        <w:spacing w:line="240" w:lineRule="auto"/>
        <w:ind w:firstLine="709"/>
        <w:jc w:val="both"/>
        <w:rPr>
          <w:color w:val="auto"/>
        </w:rPr>
      </w:pPr>
      <w:r w:rsidRPr="00B524CE">
        <w:rPr>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524CE" w:rsidRPr="00B524CE" w:rsidRDefault="00B524CE" w:rsidP="00B524CE">
      <w:pPr>
        <w:pStyle w:val="13"/>
        <w:spacing w:line="240" w:lineRule="auto"/>
        <w:ind w:firstLine="709"/>
        <w:jc w:val="both"/>
        <w:rPr>
          <w:color w:val="auto"/>
        </w:rPr>
      </w:pPr>
      <w:r w:rsidRPr="00B524CE">
        <w:rPr>
          <w:color w:val="auto"/>
        </w:rPr>
        <w:t>выявлять синхронность (асинхронность) исторических процессов отечественной и всеобщей истории XIX ‒ начала XX в.;</w:t>
      </w:r>
    </w:p>
    <w:p w:rsidR="00B524CE" w:rsidRPr="00B524CE" w:rsidRDefault="00B524CE" w:rsidP="00B524CE">
      <w:pPr>
        <w:pStyle w:val="13"/>
        <w:spacing w:line="240" w:lineRule="auto"/>
        <w:ind w:firstLine="709"/>
        <w:jc w:val="both"/>
        <w:rPr>
          <w:color w:val="auto"/>
        </w:rPr>
      </w:pPr>
      <w:r w:rsidRPr="00B524CE">
        <w:rPr>
          <w:color w:val="auto"/>
        </w:rPr>
        <w:t>определять последовательность событий отечественной и всеобщей истории XIX ‒ начала XX в. на основе анализа причинно-следственных связей.</w:t>
      </w:r>
    </w:p>
    <w:p w:rsidR="00B524CE" w:rsidRPr="00B524CE" w:rsidRDefault="00B524CE" w:rsidP="00B524CE">
      <w:pPr>
        <w:pStyle w:val="13"/>
        <w:spacing w:line="240" w:lineRule="auto"/>
        <w:ind w:firstLine="709"/>
        <w:jc w:val="both"/>
        <w:rPr>
          <w:color w:val="auto"/>
        </w:rPr>
      </w:pPr>
      <w:r w:rsidRPr="00B524CE">
        <w:rPr>
          <w:color w:val="auto"/>
        </w:rPr>
        <w:t>Знание исторических фактов, работа с фактами:</w:t>
      </w:r>
    </w:p>
    <w:p w:rsidR="00B524CE" w:rsidRPr="00B524CE" w:rsidRDefault="00B524CE" w:rsidP="00B524CE">
      <w:pPr>
        <w:pStyle w:val="13"/>
        <w:spacing w:line="240" w:lineRule="auto"/>
        <w:ind w:firstLine="709"/>
        <w:jc w:val="both"/>
        <w:rPr>
          <w:color w:val="auto"/>
        </w:rPr>
      </w:pPr>
      <w:r w:rsidRPr="00B524CE">
        <w:rPr>
          <w:color w:val="auto"/>
        </w:rPr>
        <w:t>характеризовать место, обстоятельства, участников, результаты важнейших событий отечественной и всеобщей истории XIX ‒ начала XX в.;</w:t>
      </w:r>
    </w:p>
    <w:p w:rsidR="00B524CE" w:rsidRPr="00B524CE" w:rsidRDefault="00B524CE" w:rsidP="00B524CE">
      <w:pPr>
        <w:pStyle w:val="13"/>
        <w:spacing w:line="240" w:lineRule="auto"/>
        <w:ind w:firstLine="709"/>
        <w:jc w:val="both"/>
        <w:rPr>
          <w:color w:val="auto"/>
        </w:rPr>
      </w:pPr>
      <w:r w:rsidRPr="00B524CE">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исторической картой:</w:t>
      </w:r>
    </w:p>
    <w:p w:rsidR="00B524CE" w:rsidRPr="00B524CE" w:rsidRDefault="00B524CE" w:rsidP="00B524CE">
      <w:pPr>
        <w:pStyle w:val="13"/>
        <w:spacing w:line="240" w:lineRule="auto"/>
        <w:ind w:firstLine="709"/>
        <w:jc w:val="both"/>
        <w:rPr>
          <w:color w:val="auto"/>
        </w:rPr>
      </w:pPr>
      <w:r w:rsidRPr="00B524CE">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524CE" w:rsidRPr="00B524CE" w:rsidRDefault="00B524CE" w:rsidP="00B524CE">
      <w:pPr>
        <w:pStyle w:val="13"/>
        <w:spacing w:line="240" w:lineRule="auto"/>
        <w:ind w:firstLine="709"/>
        <w:jc w:val="both"/>
        <w:rPr>
          <w:color w:val="auto"/>
        </w:rPr>
      </w:pPr>
      <w:r w:rsidRPr="00B524CE">
        <w:rPr>
          <w:color w:val="auto"/>
        </w:rPr>
        <w:t>определять на основе карты влияние географического фактора на развитие различных сфер жизни страны (группы стран).</w:t>
      </w:r>
    </w:p>
    <w:p w:rsidR="00B524CE" w:rsidRPr="00B524CE" w:rsidRDefault="00B524CE" w:rsidP="00B524CE">
      <w:pPr>
        <w:pStyle w:val="13"/>
        <w:spacing w:line="240" w:lineRule="auto"/>
        <w:ind w:firstLine="709"/>
        <w:jc w:val="both"/>
        <w:rPr>
          <w:color w:val="auto"/>
        </w:rPr>
      </w:pPr>
      <w:r w:rsidRPr="00B524CE">
        <w:rPr>
          <w:color w:val="auto"/>
        </w:rPr>
        <w:t>Работа с историческими источниками:</w:t>
      </w:r>
    </w:p>
    <w:p w:rsidR="00B524CE" w:rsidRPr="00B524CE" w:rsidRDefault="00B524CE" w:rsidP="00B524CE">
      <w:pPr>
        <w:pStyle w:val="13"/>
        <w:spacing w:line="240" w:lineRule="auto"/>
        <w:ind w:firstLine="709"/>
        <w:jc w:val="both"/>
        <w:rPr>
          <w:color w:val="auto"/>
        </w:rPr>
      </w:pPr>
      <w:r w:rsidRPr="00B524CE">
        <w:rPr>
          <w:color w:val="auto"/>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524CE" w:rsidRPr="00B524CE" w:rsidRDefault="00B524CE" w:rsidP="00B524CE">
      <w:pPr>
        <w:pStyle w:val="13"/>
        <w:spacing w:line="240" w:lineRule="auto"/>
        <w:ind w:firstLine="709"/>
        <w:jc w:val="both"/>
        <w:rPr>
          <w:color w:val="auto"/>
        </w:rPr>
      </w:pPr>
      <w:r w:rsidRPr="00B524CE">
        <w:rPr>
          <w:color w:val="auto"/>
        </w:rPr>
        <w:t>определять тип и вид источника (письменного, визуального);</w:t>
      </w:r>
    </w:p>
    <w:p w:rsidR="00B524CE" w:rsidRPr="00B524CE" w:rsidRDefault="00B524CE" w:rsidP="00B524CE">
      <w:pPr>
        <w:pStyle w:val="13"/>
        <w:spacing w:line="240" w:lineRule="auto"/>
        <w:ind w:firstLine="709"/>
        <w:jc w:val="both"/>
        <w:rPr>
          <w:color w:val="auto"/>
        </w:rPr>
      </w:pPr>
      <w:r w:rsidRPr="00B524CE">
        <w:rPr>
          <w:color w:val="auto"/>
        </w:rPr>
        <w:t>выявлять принадлежность источника определенному лицу, социальной группе, общественному течению и другим;</w:t>
      </w:r>
    </w:p>
    <w:p w:rsidR="00B524CE" w:rsidRPr="00B524CE" w:rsidRDefault="00B524CE" w:rsidP="00B524CE">
      <w:pPr>
        <w:pStyle w:val="13"/>
        <w:spacing w:line="240" w:lineRule="auto"/>
        <w:ind w:firstLine="709"/>
        <w:jc w:val="both"/>
        <w:rPr>
          <w:color w:val="auto"/>
        </w:rPr>
      </w:pPr>
      <w:r w:rsidRPr="00B524CE">
        <w:rPr>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524CE" w:rsidRPr="00B524CE" w:rsidRDefault="00B524CE" w:rsidP="00B524CE">
      <w:pPr>
        <w:pStyle w:val="13"/>
        <w:spacing w:line="240" w:lineRule="auto"/>
        <w:ind w:firstLine="709"/>
        <w:jc w:val="both"/>
        <w:rPr>
          <w:color w:val="auto"/>
        </w:rPr>
      </w:pPr>
      <w:r w:rsidRPr="00B524CE">
        <w:rPr>
          <w:color w:val="auto"/>
        </w:rPr>
        <w:t>различать в тексте письменных источников факты и интерпретации событий прошлого.</w:t>
      </w:r>
    </w:p>
    <w:p w:rsidR="00B524CE" w:rsidRPr="00B524CE" w:rsidRDefault="00B524CE" w:rsidP="00B524CE">
      <w:pPr>
        <w:pStyle w:val="13"/>
        <w:spacing w:line="240" w:lineRule="auto"/>
        <w:ind w:firstLine="709"/>
        <w:jc w:val="both"/>
        <w:rPr>
          <w:color w:val="auto"/>
        </w:rPr>
      </w:pPr>
      <w:r w:rsidRPr="00B524CE">
        <w:rPr>
          <w:color w:val="auto"/>
        </w:rPr>
        <w:t>Историческое описание (реконструкция):</w:t>
      </w:r>
    </w:p>
    <w:p w:rsidR="00B524CE" w:rsidRPr="00B524CE" w:rsidRDefault="00B524CE" w:rsidP="00B524CE">
      <w:pPr>
        <w:pStyle w:val="13"/>
        <w:spacing w:line="240" w:lineRule="auto"/>
        <w:ind w:firstLine="709"/>
        <w:jc w:val="both"/>
        <w:rPr>
          <w:color w:val="auto"/>
        </w:rPr>
      </w:pPr>
      <w:r w:rsidRPr="00B524CE">
        <w:rPr>
          <w:color w:val="auto"/>
        </w:rPr>
        <w:t xml:space="preserve">представлять развернутый рассказ о ключевых событиях </w:t>
      </w:r>
      <w:r w:rsidRPr="00B524CE">
        <w:rPr>
          <w:color w:val="auto"/>
        </w:rPr>
        <w:lastRenderedPageBreak/>
        <w:t>отечественной и всеобщей истории XIX ‒ начала XX в. с использованием визуальных материалов (устно, письменно в форме короткого эссе, презентации);</w:t>
      </w:r>
    </w:p>
    <w:p w:rsidR="00B524CE" w:rsidRPr="00B524CE" w:rsidRDefault="00B524CE" w:rsidP="00B524CE">
      <w:pPr>
        <w:pStyle w:val="13"/>
        <w:spacing w:line="240" w:lineRule="auto"/>
        <w:ind w:firstLine="709"/>
        <w:jc w:val="both"/>
        <w:rPr>
          <w:color w:val="auto"/>
        </w:rPr>
      </w:pPr>
      <w:r w:rsidRPr="00B524CE">
        <w:rPr>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524CE" w:rsidRPr="00B524CE" w:rsidRDefault="00B524CE" w:rsidP="00B524CE">
      <w:pPr>
        <w:pStyle w:val="13"/>
        <w:spacing w:line="240" w:lineRule="auto"/>
        <w:ind w:firstLine="709"/>
        <w:jc w:val="both"/>
        <w:rPr>
          <w:color w:val="auto"/>
        </w:rPr>
      </w:pPr>
      <w:r w:rsidRPr="00B524CE">
        <w:rPr>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524CE" w:rsidRPr="00B524CE" w:rsidRDefault="00B524CE" w:rsidP="00B524CE">
      <w:pPr>
        <w:pStyle w:val="13"/>
        <w:spacing w:line="240" w:lineRule="auto"/>
        <w:ind w:firstLine="709"/>
        <w:jc w:val="both"/>
        <w:rPr>
          <w:color w:val="auto"/>
        </w:rPr>
      </w:pPr>
      <w:r w:rsidRPr="00B524CE">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524CE" w:rsidRPr="00B524CE" w:rsidRDefault="00B524CE" w:rsidP="00B524CE">
      <w:pPr>
        <w:pStyle w:val="13"/>
        <w:spacing w:line="240" w:lineRule="auto"/>
        <w:ind w:firstLine="709"/>
        <w:jc w:val="both"/>
        <w:rPr>
          <w:color w:val="auto"/>
        </w:rPr>
      </w:pPr>
      <w:r w:rsidRPr="00B524CE">
        <w:rPr>
          <w:color w:val="auto"/>
        </w:rPr>
        <w:t>Анализ, объяснение исторических событий, явлений:</w:t>
      </w:r>
    </w:p>
    <w:p w:rsidR="00B524CE" w:rsidRPr="00B524CE" w:rsidRDefault="00B524CE" w:rsidP="00B524CE">
      <w:pPr>
        <w:pStyle w:val="13"/>
        <w:spacing w:line="240" w:lineRule="auto"/>
        <w:ind w:firstLine="709"/>
        <w:jc w:val="both"/>
        <w:rPr>
          <w:color w:val="auto"/>
        </w:rPr>
      </w:pPr>
      <w:r w:rsidRPr="00B524CE">
        <w:rPr>
          <w:color w:val="auto"/>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524CE" w:rsidRPr="00B524CE" w:rsidRDefault="00B524CE" w:rsidP="00B524CE">
      <w:pPr>
        <w:pStyle w:val="13"/>
        <w:spacing w:line="240" w:lineRule="auto"/>
        <w:ind w:firstLine="709"/>
        <w:jc w:val="both"/>
        <w:rPr>
          <w:color w:val="auto"/>
        </w:rPr>
      </w:pPr>
      <w:r w:rsidRPr="00B524CE">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B524CE" w:rsidRPr="00B524CE" w:rsidRDefault="00B524CE" w:rsidP="00B524CE">
      <w:pPr>
        <w:pStyle w:val="13"/>
        <w:spacing w:line="240" w:lineRule="auto"/>
        <w:ind w:firstLine="709"/>
        <w:jc w:val="both"/>
        <w:rPr>
          <w:color w:val="auto"/>
        </w:rPr>
      </w:pPr>
      <w:r w:rsidRPr="00B524CE">
        <w:rPr>
          <w:color w:val="auto"/>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524CE" w:rsidRPr="00B524CE" w:rsidRDefault="00B524CE" w:rsidP="00B524CE">
      <w:pPr>
        <w:pStyle w:val="13"/>
        <w:spacing w:line="240" w:lineRule="auto"/>
        <w:ind w:firstLine="709"/>
        <w:jc w:val="both"/>
        <w:rPr>
          <w:color w:val="auto"/>
        </w:rPr>
      </w:pPr>
      <w:r w:rsidRPr="00B524CE">
        <w:rPr>
          <w:color w:val="auto"/>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524CE" w:rsidRPr="00B524CE" w:rsidRDefault="00B524CE" w:rsidP="00B524CE">
      <w:pPr>
        <w:pStyle w:val="13"/>
        <w:spacing w:line="240" w:lineRule="auto"/>
        <w:ind w:firstLine="709"/>
        <w:jc w:val="both"/>
        <w:rPr>
          <w:color w:val="auto"/>
        </w:rPr>
      </w:pPr>
      <w:r w:rsidRPr="00B524CE">
        <w:rPr>
          <w:color w:val="auto"/>
        </w:rPr>
        <w:t>Рассмотрение исторических версий и оценок, определение своего отношения к наиболее значимым событиям и личностям прошлого:</w:t>
      </w:r>
    </w:p>
    <w:p w:rsidR="00B524CE" w:rsidRPr="00B524CE" w:rsidRDefault="00B524CE" w:rsidP="00B524CE">
      <w:pPr>
        <w:pStyle w:val="13"/>
        <w:spacing w:line="240" w:lineRule="auto"/>
        <w:ind w:firstLine="709"/>
        <w:jc w:val="both"/>
        <w:rPr>
          <w:color w:val="auto"/>
        </w:rPr>
      </w:pPr>
      <w:r w:rsidRPr="00B524CE">
        <w:rPr>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524CE" w:rsidRPr="00B524CE" w:rsidRDefault="00B524CE" w:rsidP="00B524CE">
      <w:pPr>
        <w:pStyle w:val="13"/>
        <w:spacing w:line="240" w:lineRule="auto"/>
        <w:ind w:firstLine="709"/>
        <w:jc w:val="both"/>
        <w:rPr>
          <w:color w:val="auto"/>
        </w:rPr>
      </w:pPr>
      <w:r w:rsidRPr="00B524CE">
        <w:rPr>
          <w:color w:val="auto"/>
        </w:rPr>
        <w:t>оценивать степень убедительности предложенных точек зрения, формулировать и аргументировать свое мнение;</w:t>
      </w:r>
    </w:p>
    <w:p w:rsidR="00B524CE" w:rsidRPr="00B524CE" w:rsidRDefault="00B524CE" w:rsidP="00B524CE">
      <w:pPr>
        <w:pStyle w:val="13"/>
        <w:spacing w:line="240" w:lineRule="auto"/>
        <w:ind w:firstLine="709"/>
        <w:jc w:val="both"/>
        <w:rPr>
          <w:color w:val="auto"/>
        </w:rPr>
      </w:pPr>
      <w:r w:rsidRPr="00B524CE">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524CE" w:rsidRPr="00B524CE" w:rsidRDefault="00B524CE" w:rsidP="00B524CE">
      <w:pPr>
        <w:pStyle w:val="13"/>
        <w:spacing w:line="240" w:lineRule="auto"/>
        <w:ind w:firstLine="709"/>
        <w:jc w:val="both"/>
        <w:rPr>
          <w:color w:val="auto"/>
        </w:rPr>
      </w:pPr>
      <w:r w:rsidRPr="00B524CE">
        <w:rPr>
          <w:color w:val="auto"/>
        </w:rPr>
        <w:t>. Применение исторических знаний:</w:t>
      </w:r>
    </w:p>
    <w:p w:rsidR="00B524CE" w:rsidRPr="00B524CE" w:rsidRDefault="00B524CE" w:rsidP="00B524CE">
      <w:pPr>
        <w:pStyle w:val="13"/>
        <w:spacing w:line="240" w:lineRule="auto"/>
        <w:ind w:firstLine="709"/>
        <w:jc w:val="both"/>
        <w:rPr>
          <w:color w:val="auto"/>
        </w:rPr>
      </w:pPr>
      <w:r w:rsidRPr="00B524CE">
        <w:rPr>
          <w:color w:val="auto"/>
        </w:rPr>
        <w:t xml:space="preserve">распознавать в окружающей среде, в том числе в родном городе, </w:t>
      </w:r>
      <w:r w:rsidRPr="00B524CE">
        <w:rPr>
          <w:color w:val="auto"/>
        </w:rPr>
        <w:lastRenderedPageBreak/>
        <w:t>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B524CE" w:rsidRPr="00B524CE" w:rsidRDefault="00B524CE" w:rsidP="00B524CE">
      <w:pPr>
        <w:pStyle w:val="13"/>
        <w:spacing w:line="240" w:lineRule="auto"/>
        <w:ind w:firstLine="709"/>
        <w:jc w:val="both"/>
        <w:rPr>
          <w:color w:val="auto"/>
        </w:rPr>
      </w:pPr>
      <w:r w:rsidRPr="00B524CE">
        <w:rPr>
          <w:color w:val="auto"/>
        </w:rPr>
        <w:t>выполнять учебные проекты по отечественной и всеобщей истории XIX ‒ начала ХХ в. (в том числе на региональном материале);</w:t>
      </w:r>
    </w:p>
    <w:p w:rsidR="00B524CE" w:rsidRPr="00B524CE" w:rsidRDefault="00B524CE" w:rsidP="00B524CE">
      <w:pPr>
        <w:pStyle w:val="13"/>
        <w:spacing w:line="240" w:lineRule="auto"/>
        <w:ind w:firstLine="709"/>
        <w:jc w:val="both"/>
        <w:rPr>
          <w:color w:val="auto"/>
        </w:rPr>
      </w:pPr>
      <w:r w:rsidRPr="00B524CE">
        <w:rPr>
          <w:color w:val="auto"/>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85312" w:rsidRDefault="00E85312" w:rsidP="00B524CE">
      <w:pPr>
        <w:pStyle w:val="13"/>
        <w:spacing w:line="240" w:lineRule="auto"/>
        <w:ind w:firstLine="709"/>
        <w:jc w:val="both"/>
        <w:rPr>
          <w:color w:val="auto"/>
        </w:rPr>
      </w:pPr>
    </w:p>
    <w:p w:rsidR="00B524CE" w:rsidRPr="00384D45" w:rsidRDefault="00B524CE" w:rsidP="00B524CE">
      <w:pPr>
        <w:pStyle w:val="13"/>
        <w:spacing w:line="240" w:lineRule="auto"/>
        <w:ind w:firstLine="709"/>
        <w:jc w:val="both"/>
        <w:rPr>
          <w:b/>
          <w:color w:val="auto"/>
        </w:rPr>
      </w:pPr>
      <w:r w:rsidRPr="00384D45">
        <w:rPr>
          <w:b/>
          <w:color w:val="auto"/>
        </w:rPr>
        <w:t>Учебный модуль «Введ</w:t>
      </w:r>
      <w:r w:rsidR="00384D45">
        <w:rPr>
          <w:b/>
          <w:color w:val="auto"/>
        </w:rPr>
        <w:t>ение в новейшую историю России»</w:t>
      </w:r>
    </w:p>
    <w:p w:rsidR="00384D45" w:rsidRPr="00384D45" w:rsidRDefault="00384D45" w:rsidP="00B524CE">
      <w:pPr>
        <w:pStyle w:val="13"/>
        <w:spacing w:line="240" w:lineRule="auto"/>
        <w:ind w:firstLine="709"/>
        <w:jc w:val="both"/>
        <w:rPr>
          <w:b/>
          <w:color w:val="auto"/>
        </w:rPr>
      </w:pPr>
    </w:p>
    <w:p w:rsidR="00B524CE" w:rsidRPr="00384D45" w:rsidRDefault="00B524CE" w:rsidP="00B524CE">
      <w:pPr>
        <w:pStyle w:val="13"/>
        <w:spacing w:line="240" w:lineRule="auto"/>
        <w:ind w:firstLine="709"/>
        <w:jc w:val="both"/>
        <w:rPr>
          <w:b/>
          <w:color w:val="auto"/>
        </w:rPr>
      </w:pPr>
      <w:r w:rsidRPr="00384D45">
        <w:rPr>
          <w:b/>
          <w:color w:val="auto"/>
        </w:rPr>
        <w:t>Пояснительная записка.</w:t>
      </w:r>
    </w:p>
    <w:p w:rsidR="00384D45" w:rsidRDefault="00384D45"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524CE" w:rsidRPr="00B524CE" w:rsidRDefault="00B524CE" w:rsidP="00B524CE">
      <w:pPr>
        <w:pStyle w:val="13"/>
        <w:spacing w:line="240" w:lineRule="auto"/>
        <w:ind w:firstLine="709"/>
        <w:jc w:val="both"/>
        <w:rPr>
          <w:color w:val="auto"/>
        </w:rPr>
      </w:pPr>
      <w:r w:rsidRPr="00B524CE">
        <w:rPr>
          <w:color w:val="auto"/>
        </w:rPr>
        <w:t>Общая характеристика учебного модуля «Введение в Новейшую историю России».</w:t>
      </w:r>
    </w:p>
    <w:p w:rsidR="00B524CE" w:rsidRPr="00B524CE" w:rsidRDefault="00B524CE" w:rsidP="00B524CE">
      <w:pPr>
        <w:pStyle w:val="13"/>
        <w:spacing w:line="240" w:lineRule="auto"/>
        <w:ind w:firstLine="709"/>
        <w:jc w:val="both"/>
        <w:rPr>
          <w:color w:val="auto"/>
        </w:rPr>
      </w:pPr>
      <w:r w:rsidRPr="00B524CE">
        <w:rPr>
          <w:color w:val="auto"/>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524CE" w:rsidRPr="00B524CE" w:rsidRDefault="00B524CE" w:rsidP="00B524CE">
      <w:pPr>
        <w:pStyle w:val="13"/>
        <w:spacing w:line="240" w:lineRule="auto"/>
        <w:ind w:firstLine="709"/>
        <w:jc w:val="both"/>
        <w:rPr>
          <w:color w:val="auto"/>
        </w:rPr>
      </w:pPr>
      <w:r w:rsidRPr="00B524CE">
        <w:rPr>
          <w:color w:val="auto"/>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524CE" w:rsidRPr="00B524CE" w:rsidRDefault="00B524CE" w:rsidP="00B524CE">
      <w:pPr>
        <w:pStyle w:val="13"/>
        <w:spacing w:line="240" w:lineRule="auto"/>
        <w:ind w:firstLine="709"/>
        <w:jc w:val="both"/>
        <w:rPr>
          <w:color w:val="auto"/>
        </w:rPr>
      </w:pPr>
      <w:r w:rsidRPr="00B524CE">
        <w:rPr>
          <w:color w:val="auto"/>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B524CE" w:rsidRPr="00B524CE" w:rsidRDefault="00B524CE" w:rsidP="00B524CE">
      <w:pPr>
        <w:pStyle w:val="13"/>
        <w:spacing w:line="240" w:lineRule="auto"/>
        <w:ind w:firstLine="709"/>
        <w:jc w:val="both"/>
        <w:rPr>
          <w:color w:val="auto"/>
        </w:rPr>
      </w:pPr>
      <w:r w:rsidRPr="00B524CE">
        <w:rPr>
          <w:color w:val="auto"/>
        </w:rPr>
        <w:t xml:space="preserve">Программа модуля является основой планирования процесса </w:t>
      </w:r>
      <w:r w:rsidRPr="00B524CE">
        <w:rPr>
          <w:color w:val="auto"/>
        </w:rPr>
        <w:lastRenderedPageBreak/>
        <w:t xml:space="preserve">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B524CE" w:rsidRPr="00B524CE" w:rsidRDefault="00B524CE" w:rsidP="00B524CE">
      <w:pPr>
        <w:pStyle w:val="13"/>
        <w:spacing w:line="240" w:lineRule="auto"/>
        <w:ind w:firstLine="709"/>
        <w:jc w:val="both"/>
        <w:rPr>
          <w:color w:val="auto"/>
        </w:rPr>
      </w:pPr>
      <w:r w:rsidRPr="00B524CE">
        <w:rPr>
          <w:color w:val="auto"/>
        </w:rPr>
        <w:t>Цели изучения учебного модуля «Введение в Новейшую историю России»:</w:t>
      </w:r>
    </w:p>
    <w:p w:rsidR="00B524CE" w:rsidRPr="00B524CE" w:rsidRDefault="00B524CE" w:rsidP="00B524CE">
      <w:pPr>
        <w:pStyle w:val="13"/>
        <w:spacing w:line="240" w:lineRule="auto"/>
        <w:ind w:firstLine="709"/>
        <w:jc w:val="both"/>
        <w:rPr>
          <w:color w:val="auto"/>
        </w:rPr>
      </w:pPr>
      <w:r w:rsidRPr="00B524CE">
        <w:rPr>
          <w:color w:val="auto"/>
        </w:rPr>
        <w:t>формирование у обучающихся ориентиров для гражданской, этнонациональной, социальной, культурной самоидентификации в окружающем мире;</w:t>
      </w:r>
    </w:p>
    <w:p w:rsidR="00B524CE" w:rsidRPr="00B524CE" w:rsidRDefault="00B524CE" w:rsidP="00B524CE">
      <w:pPr>
        <w:pStyle w:val="13"/>
        <w:spacing w:line="240" w:lineRule="auto"/>
        <w:ind w:firstLine="709"/>
        <w:jc w:val="both"/>
        <w:rPr>
          <w:color w:val="auto"/>
        </w:rPr>
      </w:pPr>
      <w:r w:rsidRPr="00B524CE">
        <w:rPr>
          <w:color w:val="auto"/>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524CE" w:rsidRPr="00B524CE" w:rsidRDefault="00B524CE" w:rsidP="00B524CE">
      <w:pPr>
        <w:pStyle w:val="13"/>
        <w:spacing w:line="240" w:lineRule="auto"/>
        <w:ind w:firstLine="709"/>
        <w:jc w:val="both"/>
        <w:rPr>
          <w:color w:val="auto"/>
        </w:rPr>
      </w:pPr>
      <w:r w:rsidRPr="00B524CE">
        <w:rPr>
          <w:color w:val="auto"/>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524CE" w:rsidRPr="00B524CE" w:rsidRDefault="00B524CE" w:rsidP="00B524CE">
      <w:pPr>
        <w:pStyle w:val="13"/>
        <w:spacing w:line="240" w:lineRule="auto"/>
        <w:ind w:firstLine="709"/>
        <w:jc w:val="both"/>
        <w:rPr>
          <w:color w:val="auto"/>
        </w:rPr>
      </w:pPr>
      <w:r w:rsidRPr="00B524CE">
        <w:rPr>
          <w:color w:val="auto"/>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524CE" w:rsidRPr="00B524CE" w:rsidRDefault="00B524CE" w:rsidP="00B524CE">
      <w:pPr>
        <w:pStyle w:val="13"/>
        <w:spacing w:line="240" w:lineRule="auto"/>
        <w:ind w:firstLine="709"/>
        <w:jc w:val="both"/>
        <w:rPr>
          <w:color w:val="auto"/>
        </w:rPr>
      </w:pPr>
      <w:r w:rsidRPr="00B524CE">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524CE" w:rsidRPr="00B524CE" w:rsidRDefault="00B524CE" w:rsidP="00B524CE">
      <w:pPr>
        <w:pStyle w:val="13"/>
        <w:spacing w:line="240" w:lineRule="auto"/>
        <w:ind w:firstLine="709"/>
        <w:jc w:val="both"/>
        <w:rPr>
          <w:color w:val="auto"/>
        </w:rPr>
      </w:pPr>
      <w:r w:rsidRPr="00B524CE">
        <w:rPr>
          <w:color w:val="auto"/>
        </w:rPr>
        <w:t>формирование личностной позиции обучающихся по отношению не только к прошлому, но и к настоящему родной страны.</w:t>
      </w:r>
    </w:p>
    <w:p w:rsidR="00B524CE" w:rsidRPr="00B524CE" w:rsidRDefault="00B524CE" w:rsidP="00B524CE">
      <w:pPr>
        <w:pStyle w:val="13"/>
        <w:spacing w:line="240" w:lineRule="auto"/>
        <w:ind w:firstLine="709"/>
        <w:jc w:val="both"/>
        <w:rPr>
          <w:color w:val="auto"/>
        </w:rPr>
      </w:pPr>
      <w:r w:rsidRPr="00B524CE">
        <w:rPr>
          <w:color w:val="auto"/>
        </w:rPr>
        <w:t>Место и роль учебного модуля «Введение в Новейшую историю России».</w:t>
      </w:r>
    </w:p>
    <w:p w:rsidR="00B524CE" w:rsidRPr="00B524CE" w:rsidRDefault="00B524CE" w:rsidP="00B524CE">
      <w:pPr>
        <w:pStyle w:val="13"/>
        <w:spacing w:line="240" w:lineRule="auto"/>
        <w:ind w:firstLine="709"/>
        <w:jc w:val="both"/>
        <w:rPr>
          <w:color w:val="auto"/>
        </w:rPr>
      </w:pPr>
      <w:r w:rsidRPr="00B524CE">
        <w:rPr>
          <w:color w:val="auto"/>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524CE" w:rsidRPr="00B524CE" w:rsidRDefault="00B524CE" w:rsidP="00B524CE">
      <w:pPr>
        <w:pStyle w:val="13"/>
        <w:spacing w:line="240" w:lineRule="auto"/>
        <w:ind w:firstLine="709"/>
        <w:jc w:val="both"/>
        <w:rPr>
          <w:color w:val="auto"/>
        </w:rPr>
      </w:pPr>
      <w:r w:rsidRPr="00B524CE">
        <w:rPr>
          <w:color w:val="auto"/>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B524CE" w:rsidRPr="00B524CE" w:rsidRDefault="00B524CE" w:rsidP="00B524CE">
      <w:pPr>
        <w:pStyle w:val="13"/>
        <w:spacing w:line="240" w:lineRule="auto"/>
        <w:ind w:firstLine="709"/>
        <w:jc w:val="both"/>
        <w:rPr>
          <w:color w:val="auto"/>
        </w:rPr>
      </w:pPr>
      <w:r w:rsidRPr="00B524CE">
        <w:rPr>
          <w:color w:val="auto"/>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w:t>
      </w:r>
      <w:r w:rsidRPr="00B524CE">
        <w:rPr>
          <w:color w:val="auto"/>
        </w:rPr>
        <w:lastRenderedPageBreak/>
        <w:t>(истоках), главных итогах и значении.</w:t>
      </w:r>
    </w:p>
    <w:p w:rsidR="00B524CE" w:rsidRPr="00B524CE" w:rsidRDefault="00B524CE" w:rsidP="00384D45">
      <w:pPr>
        <w:pStyle w:val="13"/>
        <w:spacing w:line="240" w:lineRule="auto"/>
        <w:ind w:firstLine="709"/>
        <w:jc w:val="both"/>
        <w:rPr>
          <w:color w:val="auto"/>
        </w:rPr>
      </w:pPr>
      <w:r w:rsidRPr="00B524CE">
        <w:rPr>
          <w:color w:val="auto"/>
        </w:rPr>
        <w:t xml:space="preserve">Модуль «Введение в Новейшую историю России» </w:t>
      </w:r>
      <w:r w:rsidR="00384D45">
        <w:rPr>
          <w:color w:val="auto"/>
        </w:rPr>
        <w:t xml:space="preserve">реализуется </w:t>
      </w:r>
      <w:r w:rsidRPr="00B524CE">
        <w:rPr>
          <w:color w:val="auto"/>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384D45">
        <w:rPr>
          <w:color w:val="auto"/>
        </w:rPr>
        <w:t>(</w:t>
      </w:r>
      <w:r w:rsidRPr="00B524CE">
        <w:rPr>
          <w:color w:val="auto"/>
        </w:rPr>
        <w:t>объём – 17 учебных часов).</w:t>
      </w:r>
    </w:p>
    <w:p w:rsidR="00B524CE" w:rsidRPr="00B524CE" w:rsidRDefault="00B524CE"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Таблица 2 </w:t>
      </w:r>
    </w:p>
    <w:p w:rsidR="00B524CE" w:rsidRDefault="00B524CE" w:rsidP="00B524CE">
      <w:pPr>
        <w:pStyle w:val="13"/>
        <w:spacing w:line="240" w:lineRule="auto"/>
        <w:ind w:firstLine="709"/>
        <w:jc w:val="both"/>
        <w:rPr>
          <w:color w:val="auto"/>
        </w:rPr>
      </w:pPr>
    </w:p>
    <w:p w:rsidR="00384D45" w:rsidRPr="00C66F94" w:rsidRDefault="00C66F94" w:rsidP="00C66F94">
      <w:pPr>
        <w:pStyle w:val="13"/>
        <w:spacing w:line="240" w:lineRule="auto"/>
        <w:ind w:firstLine="709"/>
        <w:jc w:val="center"/>
        <w:rPr>
          <w:b/>
          <w:color w:val="auto"/>
        </w:rPr>
      </w:pPr>
      <w:r w:rsidRPr="00C66F94">
        <w:rPr>
          <w:b/>
          <w:color w:val="auto"/>
        </w:rPr>
        <w:t>Структура и последовательность изучения модуля как целостного учебного курса</w:t>
      </w:r>
    </w:p>
    <w:p w:rsidR="00384D45" w:rsidRDefault="00384D45" w:rsidP="00B524CE">
      <w:pPr>
        <w:pStyle w:val="13"/>
        <w:spacing w:line="240" w:lineRule="auto"/>
        <w:ind w:firstLine="709"/>
        <w:jc w:val="both"/>
        <w:rPr>
          <w:color w:val="auto"/>
        </w:rPr>
      </w:pPr>
    </w:p>
    <w:tbl>
      <w:tblPr>
        <w:tblW w:w="6804" w:type="dxa"/>
        <w:tblInd w:w="112" w:type="dxa"/>
        <w:tblLayout w:type="fixed"/>
        <w:tblCellMar>
          <w:left w:w="57" w:type="dxa"/>
          <w:right w:w="57" w:type="dxa"/>
        </w:tblCellMar>
        <w:tblLook w:val="01E0"/>
      </w:tblPr>
      <w:tblGrid>
        <w:gridCol w:w="512"/>
        <w:gridCol w:w="4024"/>
        <w:gridCol w:w="2268"/>
      </w:tblGrid>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vAlign w:val="center"/>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bCs/>
                <w:sz w:val="20"/>
                <w:szCs w:val="20"/>
              </w:rPr>
              <w:t>№</w:t>
            </w:r>
          </w:p>
        </w:tc>
        <w:tc>
          <w:tcPr>
            <w:tcW w:w="4024" w:type="dxa"/>
            <w:tcBorders>
              <w:top w:val="single" w:sz="4" w:space="0" w:color="231F20"/>
              <w:left w:val="single" w:sz="4" w:space="0" w:color="231F20"/>
              <w:bottom w:val="single" w:sz="4" w:space="0" w:color="231F20"/>
              <w:right w:val="single" w:sz="4" w:space="0" w:color="231F20"/>
            </w:tcBorders>
            <w:vAlign w:val="center"/>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bCs/>
                <w:sz w:val="20"/>
                <w:szCs w:val="20"/>
              </w:rPr>
              <w:t>Темы курса</w:t>
            </w:r>
          </w:p>
        </w:tc>
        <w:tc>
          <w:tcPr>
            <w:tcW w:w="2268" w:type="dxa"/>
            <w:tcBorders>
              <w:top w:val="single" w:sz="4" w:space="0" w:color="231F20"/>
              <w:left w:val="single" w:sz="4" w:space="0" w:color="231F20"/>
              <w:bottom w:val="single" w:sz="4" w:space="0" w:color="231F20"/>
              <w:right w:val="single" w:sz="4" w:space="0" w:color="231F20"/>
            </w:tcBorders>
            <w:vAlign w:val="center"/>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bCs/>
                <w:sz w:val="20"/>
                <w:szCs w:val="20"/>
              </w:rPr>
              <w:t>Примерное количество часов</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1</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Введение</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1</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2</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Российская революция 1917—1922 гг.</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5</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2</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Великая Отечественная война 1941-1945 гг.</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4</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3</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Распад СССР. Становление новой России (</w:t>
            </w:r>
            <w:r w:rsidRPr="00C66F94">
              <w:rPr>
                <w:rFonts w:ascii="Times New Roman" w:eastAsia="SchoolBookSanPin" w:hAnsi="Times New Roman"/>
                <w:position w:val="1"/>
                <w:sz w:val="20"/>
                <w:szCs w:val="20"/>
              </w:rPr>
              <w:t>1992-1999 гг.)</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2</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4</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Возрождение страны с 2000-х гг. Воссоединение</w:t>
            </w:r>
          </w:p>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position w:val="1"/>
                <w:sz w:val="20"/>
                <w:szCs w:val="20"/>
              </w:rPr>
              <w:t>Крыма с Россией</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3</w:t>
            </w:r>
          </w:p>
        </w:tc>
      </w:tr>
      <w:tr w:rsidR="00C66F94" w:rsidRPr="00C66F94" w:rsidTr="00C66F94">
        <w:trPr>
          <w:trHeight w:val="18"/>
        </w:trPr>
        <w:tc>
          <w:tcPr>
            <w:tcW w:w="512"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5</w:t>
            </w:r>
          </w:p>
        </w:tc>
        <w:tc>
          <w:tcPr>
            <w:tcW w:w="4024"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both"/>
              <w:rPr>
                <w:rFonts w:ascii="Times New Roman" w:eastAsia="SchoolBookSanPin" w:hAnsi="Times New Roman"/>
                <w:sz w:val="20"/>
                <w:szCs w:val="20"/>
              </w:rPr>
            </w:pPr>
            <w:r w:rsidRPr="00C66F94">
              <w:rPr>
                <w:rFonts w:ascii="Times New Roman" w:eastAsia="SchoolBookSanPin" w:hAnsi="Times New Roman"/>
                <w:sz w:val="20"/>
                <w:szCs w:val="20"/>
              </w:rPr>
              <w:t>Итоговое повторение</w:t>
            </w:r>
          </w:p>
        </w:tc>
        <w:tc>
          <w:tcPr>
            <w:tcW w:w="2268" w:type="dxa"/>
            <w:tcBorders>
              <w:top w:val="single" w:sz="4" w:space="0" w:color="231F20"/>
              <w:left w:val="single" w:sz="4" w:space="0" w:color="231F20"/>
              <w:bottom w:val="single" w:sz="4" w:space="0" w:color="231F20"/>
              <w:right w:val="single" w:sz="4" w:space="0" w:color="231F20"/>
            </w:tcBorders>
          </w:tcPr>
          <w:p w:rsidR="00C66F94" w:rsidRPr="00C66F94" w:rsidRDefault="00C66F94" w:rsidP="00C66F94">
            <w:pPr>
              <w:jc w:val="center"/>
              <w:rPr>
                <w:rFonts w:ascii="Times New Roman" w:eastAsia="SchoolBookSanPin" w:hAnsi="Times New Roman"/>
                <w:sz w:val="20"/>
                <w:szCs w:val="20"/>
              </w:rPr>
            </w:pPr>
            <w:r w:rsidRPr="00C66F94">
              <w:rPr>
                <w:rFonts w:ascii="Times New Roman" w:eastAsia="SchoolBookSanPin" w:hAnsi="Times New Roman"/>
                <w:sz w:val="20"/>
                <w:szCs w:val="20"/>
              </w:rPr>
              <w:t>2</w:t>
            </w:r>
          </w:p>
        </w:tc>
      </w:tr>
    </w:tbl>
    <w:p w:rsidR="00C66F94" w:rsidRDefault="00C66F94" w:rsidP="00B524CE">
      <w:pPr>
        <w:pStyle w:val="13"/>
        <w:spacing w:line="240" w:lineRule="auto"/>
        <w:ind w:firstLine="709"/>
        <w:jc w:val="both"/>
        <w:rPr>
          <w:color w:val="auto"/>
        </w:rPr>
      </w:pPr>
    </w:p>
    <w:p w:rsidR="00384D45" w:rsidRPr="00B524CE" w:rsidRDefault="00384D45"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 Введение. </w:t>
      </w:r>
    </w:p>
    <w:p w:rsidR="00B524CE" w:rsidRPr="00B524CE" w:rsidRDefault="00B524CE" w:rsidP="00B524CE">
      <w:pPr>
        <w:pStyle w:val="13"/>
        <w:spacing w:line="240" w:lineRule="auto"/>
        <w:ind w:firstLine="709"/>
        <w:jc w:val="both"/>
        <w:rPr>
          <w:color w:val="auto"/>
        </w:rPr>
      </w:pPr>
      <w:r w:rsidRPr="00B524CE">
        <w:rPr>
          <w:color w:val="auto"/>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B524CE" w:rsidRPr="00B524CE" w:rsidRDefault="00B524CE" w:rsidP="00B524CE">
      <w:pPr>
        <w:pStyle w:val="13"/>
        <w:spacing w:line="240" w:lineRule="auto"/>
        <w:ind w:firstLine="709"/>
        <w:jc w:val="both"/>
        <w:rPr>
          <w:color w:val="auto"/>
        </w:rPr>
      </w:pPr>
      <w:r w:rsidRPr="00B524CE">
        <w:rPr>
          <w:color w:val="auto"/>
        </w:rPr>
        <w:t>Российская революция 1917—1922 гг.</w:t>
      </w:r>
    </w:p>
    <w:p w:rsidR="00B524CE" w:rsidRPr="00B524CE" w:rsidRDefault="00B524CE" w:rsidP="00B524CE">
      <w:pPr>
        <w:pStyle w:val="13"/>
        <w:spacing w:line="240" w:lineRule="auto"/>
        <w:ind w:firstLine="709"/>
        <w:jc w:val="both"/>
        <w:rPr>
          <w:color w:val="auto"/>
        </w:rPr>
      </w:pPr>
      <w:r w:rsidRPr="00B524CE">
        <w:rPr>
          <w:color w:val="auto"/>
        </w:rPr>
        <w:t>Российская империя накануне Февральской революции 1917 г.: общенациональный кризис.</w:t>
      </w:r>
    </w:p>
    <w:p w:rsidR="00B524CE" w:rsidRPr="00B524CE" w:rsidRDefault="00B524CE" w:rsidP="00B524CE">
      <w:pPr>
        <w:pStyle w:val="13"/>
        <w:spacing w:line="240" w:lineRule="auto"/>
        <w:ind w:firstLine="709"/>
        <w:jc w:val="both"/>
        <w:rPr>
          <w:color w:val="auto"/>
        </w:rPr>
      </w:pPr>
      <w:r w:rsidRPr="00B524CE">
        <w:rPr>
          <w:color w:val="auto"/>
        </w:rPr>
        <w:t>Февральское восстание в Петрограде. Отречение Николая II.</w:t>
      </w:r>
    </w:p>
    <w:p w:rsidR="00B524CE" w:rsidRPr="00B524CE" w:rsidRDefault="00B524CE" w:rsidP="00B524CE">
      <w:pPr>
        <w:pStyle w:val="13"/>
        <w:spacing w:line="240" w:lineRule="auto"/>
        <w:ind w:firstLine="709"/>
        <w:jc w:val="both"/>
        <w:rPr>
          <w:color w:val="auto"/>
        </w:rPr>
      </w:pPr>
      <w:r w:rsidRPr="00B524CE">
        <w:rPr>
          <w:color w:val="auto"/>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524CE" w:rsidRPr="00B524CE" w:rsidRDefault="00B524CE" w:rsidP="00B524CE">
      <w:pPr>
        <w:pStyle w:val="13"/>
        <w:spacing w:line="240" w:lineRule="auto"/>
        <w:ind w:firstLine="709"/>
        <w:jc w:val="both"/>
        <w:rPr>
          <w:color w:val="auto"/>
        </w:rPr>
      </w:pPr>
      <w:r w:rsidRPr="00B524CE">
        <w:rPr>
          <w:color w:val="auto"/>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w:t>
      </w:r>
      <w:r w:rsidRPr="00B524CE">
        <w:rPr>
          <w:color w:val="auto"/>
        </w:rPr>
        <w:lastRenderedPageBreak/>
        <w:t>национальная политика. Образование РСФСР как добровольного союза народов России.</w:t>
      </w:r>
    </w:p>
    <w:p w:rsidR="00B524CE" w:rsidRPr="00B524CE" w:rsidRDefault="00B524CE" w:rsidP="00B524CE">
      <w:pPr>
        <w:pStyle w:val="13"/>
        <w:spacing w:line="240" w:lineRule="auto"/>
        <w:ind w:firstLine="709"/>
        <w:jc w:val="both"/>
        <w:rPr>
          <w:color w:val="auto"/>
        </w:rPr>
      </w:pPr>
      <w:r w:rsidRPr="00B524CE">
        <w:rPr>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B524CE" w:rsidRPr="00B524CE" w:rsidRDefault="00B524CE" w:rsidP="00B524CE">
      <w:pPr>
        <w:pStyle w:val="13"/>
        <w:spacing w:line="240" w:lineRule="auto"/>
        <w:ind w:firstLine="709"/>
        <w:jc w:val="both"/>
        <w:rPr>
          <w:color w:val="auto"/>
        </w:rPr>
      </w:pPr>
      <w:r w:rsidRPr="00B524CE">
        <w:rPr>
          <w:color w:val="auto"/>
        </w:rPr>
        <w:t>Переход страны к мирной жизни. Образование СССР. Революционные события в России глазами соотечественников и мира. Русское зарубежье.</w:t>
      </w:r>
    </w:p>
    <w:p w:rsidR="00B524CE" w:rsidRPr="00B524CE" w:rsidRDefault="00B524CE" w:rsidP="00B524CE">
      <w:pPr>
        <w:pStyle w:val="13"/>
        <w:spacing w:line="240" w:lineRule="auto"/>
        <w:ind w:firstLine="709"/>
        <w:jc w:val="both"/>
        <w:rPr>
          <w:color w:val="auto"/>
        </w:rPr>
      </w:pPr>
      <w:r w:rsidRPr="00B524CE">
        <w:rPr>
          <w:color w:val="auto"/>
        </w:rPr>
        <w:t>Влияние революционных событий на общемировые процессы XX в., историю народов России.</w:t>
      </w:r>
    </w:p>
    <w:p w:rsidR="00C66F94" w:rsidRDefault="00C66F94"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Великая Отечественная война 1941-1945 гг. </w:t>
      </w:r>
    </w:p>
    <w:p w:rsidR="00B524CE" w:rsidRPr="00B524CE" w:rsidRDefault="00B524CE" w:rsidP="00B524CE">
      <w:pPr>
        <w:pStyle w:val="13"/>
        <w:spacing w:line="240" w:lineRule="auto"/>
        <w:ind w:firstLine="709"/>
        <w:jc w:val="both"/>
        <w:rPr>
          <w:color w:val="auto"/>
        </w:rPr>
      </w:pPr>
      <w:r w:rsidRPr="00B524CE">
        <w:rPr>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524CE" w:rsidRPr="00B524CE" w:rsidRDefault="00B524CE" w:rsidP="00B524CE">
      <w:pPr>
        <w:pStyle w:val="13"/>
        <w:spacing w:line="240" w:lineRule="auto"/>
        <w:ind w:firstLine="709"/>
        <w:jc w:val="both"/>
        <w:rPr>
          <w:color w:val="auto"/>
        </w:rPr>
      </w:pPr>
      <w:r w:rsidRPr="00B524CE">
        <w:rPr>
          <w:color w:val="auto"/>
        </w:rPr>
        <w:t>Битва за Москву. Парад 7 ноября 1941 г. на Красной площади. Срыв германских планов молниеносной войны.</w:t>
      </w:r>
    </w:p>
    <w:p w:rsidR="00B524CE" w:rsidRPr="00B524CE" w:rsidRDefault="00B524CE" w:rsidP="00B524CE">
      <w:pPr>
        <w:pStyle w:val="13"/>
        <w:spacing w:line="240" w:lineRule="auto"/>
        <w:ind w:firstLine="709"/>
        <w:jc w:val="both"/>
        <w:rPr>
          <w:color w:val="auto"/>
        </w:rPr>
      </w:pPr>
      <w:r w:rsidRPr="00B524CE">
        <w:rPr>
          <w:color w:val="auto"/>
        </w:rPr>
        <w:t>Блокада Ленинграда. Дорога жизни. Значение героического сопротивления Ленинграда.</w:t>
      </w:r>
    </w:p>
    <w:p w:rsidR="00B524CE" w:rsidRPr="00B524CE" w:rsidRDefault="00B524CE" w:rsidP="00B524CE">
      <w:pPr>
        <w:pStyle w:val="13"/>
        <w:spacing w:line="240" w:lineRule="auto"/>
        <w:ind w:firstLine="709"/>
        <w:jc w:val="both"/>
        <w:rPr>
          <w:color w:val="auto"/>
        </w:rPr>
      </w:pPr>
      <w:r w:rsidRPr="00B524CE">
        <w:rPr>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524CE" w:rsidRPr="00B524CE" w:rsidRDefault="00B524CE" w:rsidP="00B524CE">
      <w:pPr>
        <w:pStyle w:val="13"/>
        <w:spacing w:line="240" w:lineRule="auto"/>
        <w:ind w:firstLine="709"/>
        <w:jc w:val="both"/>
        <w:rPr>
          <w:color w:val="auto"/>
        </w:rPr>
      </w:pPr>
      <w:r w:rsidRPr="00B524CE">
        <w:rPr>
          <w:color w:val="auto"/>
        </w:rPr>
        <w:t>Коренной перелом в ходе Великой Отечественной войны. Сталинградская битва. Битва на Курской дуге.</w:t>
      </w:r>
    </w:p>
    <w:p w:rsidR="00B524CE" w:rsidRPr="00B524CE" w:rsidRDefault="00B524CE" w:rsidP="00B524CE">
      <w:pPr>
        <w:pStyle w:val="13"/>
        <w:spacing w:line="240" w:lineRule="auto"/>
        <w:ind w:firstLine="709"/>
        <w:jc w:val="both"/>
        <w:rPr>
          <w:color w:val="auto"/>
        </w:rPr>
      </w:pPr>
      <w:r w:rsidRPr="00B524CE">
        <w:rPr>
          <w:color w:val="auto"/>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524CE" w:rsidRPr="00B524CE" w:rsidRDefault="00B524CE" w:rsidP="00B524CE">
      <w:pPr>
        <w:pStyle w:val="13"/>
        <w:spacing w:line="240" w:lineRule="auto"/>
        <w:ind w:firstLine="709"/>
        <w:jc w:val="both"/>
        <w:rPr>
          <w:color w:val="auto"/>
        </w:rPr>
      </w:pPr>
      <w:r w:rsidRPr="00B524CE">
        <w:rPr>
          <w:color w:val="auto"/>
        </w:rPr>
        <w:t>Освобождение оккупированной территории СССР. Белорусская наступательная операция (операция «Багратион») Красной Армии.</w:t>
      </w:r>
    </w:p>
    <w:p w:rsidR="00B524CE" w:rsidRPr="00B524CE" w:rsidRDefault="00B524CE" w:rsidP="00B524CE">
      <w:pPr>
        <w:pStyle w:val="13"/>
        <w:spacing w:line="240" w:lineRule="auto"/>
        <w:ind w:firstLine="709"/>
        <w:jc w:val="both"/>
        <w:rPr>
          <w:color w:val="auto"/>
        </w:rPr>
      </w:pPr>
      <w:r w:rsidRPr="00B524CE">
        <w:rPr>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524CE" w:rsidRPr="00B524CE" w:rsidRDefault="00B524CE" w:rsidP="00B524CE">
      <w:pPr>
        <w:pStyle w:val="13"/>
        <w:spacing w:line="240" w:lineRule="auto"/>
        <w:ind w:firstLine="709"/>
        <w:jc w:val="both"/>
        <w:rPr>
          <w:color w:val="auto"/>
        </w:rPr>
      </w:pPr>
      <w:r w:rsidRPr="00B524CE">
        <w:rPr>
          <w:color w:val="auto"/>
        </w:rPr>
        <w:t>Разгром милитаристской Японии. 3 сентября ‒ окончание Второй мировой войны.</w:t>
      </w:r>
    </w:p>
    <w:p w:rsidR="00B524CE" w:rsidRPr="00B524CE" w:rsidRDefault="00B524CE" w:rsidP="00B524CE">
      <w:pPr>
        <w:pStyle w:val="13"/>
        <w:spacing w:line="240" w:lineRule="auto"/>
        <w:ind w:firstLine="709"/>
        <w:jc w:val="both"/>
        <w:rPr>
          <w:color w:val="auto"/>
        </w:rPr>
      </w:pPr>
      <w:r w:rsidRPr="00B524CE">
        <w:rPr>
          <w:color w:val="auto"/>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w:t>
      </w:r>
      <w:r w:rsidRPr="00B524CE">
        <w:rPr>
          <w:color w:val="auto"/>
        </w:rPr>
        <w:lastRenderedPageBreak/>
        <w:t>Отечественной войне.</w:t>
      </w:r>
    </w:p>
    <w:p w:rsidR="00B524CE" w:rsidRPr="00B524CE" w:rsidRDefault="00B524CE" w:rsidP="00B524CE">
      <w:pPr>
        <w:pStyle w:val="13"/>
        <w:spacing w:line="240" w:lineRule="auto"/>
        <w:ind w:firstLine="709"/>
        <w:jc w:val="both"/>
        <w:rPr>
          <w:color w:val="auto"/>
        </w:rPr>
      </w:pPr>
      <w:r w:rsidRPr="00B524CE">
        <w:rPr>
          <w:color w:val="auto"/>
        </w:rPr>
        <w:t>Окончание Второй мировой войны. Осуждение главных военных преступников их пособников (Нюрнбергский, Токийский и Хабаровский процессы).</w:t>
      </w:r>
    </w:p>
    <w:p w:rsidR="00B524CE" w:rsidRPr="00B524CE" w:rsidRDefault="00B524CE" w:rsidP="00B524CE">
      <w:pPr>
        <w:pStyle w:val="13"/>
        <w:spacing w:line="240" w:lineRule="auto"/>
        <w:ind w:firstLine="709"/>
        <w:jc w:val="both"/>
        <w:rPr>
          <w:color w:val="auto"/>
        </w:rPr>
      </w:pPr>
      <w:r w:rsidRPr="00B524CE">
        <w:rPr>
          <w:color w:val="auto"/>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524CE" w:rsidRPr="00B524CE" w:rsidRDefault="00B524CE" w:rsidP="00B524CE">
      <w:pPr>
        <w:pStyle w:val="13"/>
        <w:spacing w:line="240" w:lineRule="auto"/>
        <w:ind w:firstLine="709"/>
        <w:jc w:val="both"/>
        <w:rPr>
          <w:color w:val="auto"/>
        </w:rPr>
      </w:pPr>
      <w:r w:rsidRPr="00B524CE">
        <w:rPr>
          <w:color w:val="auto"/>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524CE" w:rsidRPr="00B524CE" w:rsidRDefault="00B524CE" w:rsidP="00B524CE">
      <w:pPr>
        <w:pStyle w:val="13"/>
        <w:spacing w:line="240" w:lineRule="auto"/>
        <w:ind w:firstLine="709"/>
        <w:jc w:val="both"/>
        <w:rPr>
          <w:color w:val="auto"/>
        </w:rPr>
      </w:pPr>
      <w:r w:rsidRPr="00B524CE">
        <w:rPr>
          <w:color w:val="auto"/>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66F94" w:rsidRDefault="00C66F94"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Распад СССР. Становление новой России (1992-1999 гг.). </w:t>
      </w:r>
    </w:p>
    <w:p w:rsidR="00B524CE" w:rsidRPr="00B524CE" w:rsidRDefault="00B524CE" w:rsidP="00B524CE">
      <w:pPr>
        <w:pStyle w:val="13"/>
        <w:spacing w:line="240" w:lineRule="auto"/>
        <w:ind w:firstLine="709"/>
        <w:jc w:val="both"/>
        <w:rPr>
          <w:color w:val="auto"/>
        </w:rPr>
      </w:pPr>
      <w:r w:rsidRPr="00B524CE">
        <w:rPr>
          <w:color w:val="auto"/>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524CE" w:rsidRPr="00B524CE" w:rsidRDefault="00B524CE" w:rsidP="00B524CE">
      <w:pPr>
        <w:pStyle w:val="13"/>
        <w:spacing w:line="240" w:lineRule="auto"/>
        <w:ind w:firstLine="709"/>
        <w:jc w:val="both"/>
        <w:rPr>
          <w:color w:val="auto"/>
        </w:rPr>
      </w:pPr>
      <w:r w:rsidRPr="00B524CE">
        <w:rPr>
          <w:color w:val="auto"/>
        </w:rPr>
        <w:t>Референдум о сохранении СССР и введении поста Президента РСФСР. Избрание Б. Н. Ельцина Президентом РСФСР.</w:t>
      </w:r>
    </w:p>
    <w:p w:rsidR="00B524CE" w:rsidRPr="00B524CE" w:rsidRDefault="00B524CE" w:rsidP="00B524CE">
      <w:pPr>
        <w:pStyle w:val="13"/>
        <w:spacing w:line="240" w:lineRule="auto"/>
        <w:ind w:firstLine="709"/>
        <w:jc w:val="both"/>
        <w:rPr>
          <w:color w:val="auto"/>
        </w:rPr>
      </w:pPr>
      <w:r w:rsidRPr="00B524CE">
        <w:rPr>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524CE" w:rsidRPr="00B524CE" w:rsidRDefault="00B524CE" w:rsidP="00B524CE">
      <w:pPr>
        <w:pStyle w:val="13"/>
        <w:spacing w:line="240" w:lineRule="auto"/>
        <w:ind w:firstLine="709"/>
        <w:jc w:val="both"/>
        <w:rPr>
          <w:color w:val="auto"/>
        </w:rPr>
      </w:pPr>
      <w:r w:rsidRPr="00B524CE">
        <w:rPr>
          <w:color w:val="auto"/>
        </w:rPr>
        <w:t>Распад СССР и его последствия для России и мира.</w:t>
      </w:r>
    </w:p>
    <w:p w:rsidR="00B524CE" w:rsidRPr="00B524CE" w:rsidRDefault="00B524CE" w:rsidP="00B524CE">
      <w:pPr>
        <w:pStyle w:val="13"/>
        <w:spacing w:line="240" w:lineRule="auto"/>
        <w:ind w:firstLine="709"/>
        <w:jc w:val="both"/>
        <w:rPr>
          <w:color w:val="auto"/>
        </w:rPr>
      </w:pPr>
      <w:r w:rsidRPr="00B524CE">
        <w:rPr>
          <w:color w:val="auto"/>
        </w:rPr>
        <w:t>Становление Российской Федерации как суверенного государства (1991-1993 гг.). Референдум по проекту Конституции.</w:t>
      </w:r>
    </w:p>
    <w:p w:rsidR="00B524CE" w:rsidRPr="00B524CE" w:rsidRDefault="00B524CE" w:rsidP="00B524CE">
      <w:pPr>
        <w:pStyle w:val="13"/>
        <w:spacing w:line="240" w:lineRule="auto"/>
        <w:ind w:firstLine="709"/>
        <w:jc w:val="both"/>
        <w:rPr>
          <w:color w:val="auto"/>
        </w:rPr>
      </w:pPr>
      <w:r w:rsidRPr="00B524CE">
        <w:rPr>
          <w:color w:val="auto"/>
        </w:rPr>
        <w:t>России. Принятие Конституции Российской Федерации 1993 г. и её значение.</w:t>
      </w:r>
    </w:p>
    <w:p w:rsidR="00B524CE" w:rsidRPr="00B524CE" w:rsidRDefault="00B524CE" w:rsidP="00B524CE">
      <w:pPr>
        <w:pStyle w:val="13"/>
        <w:spacing w:line="240" w:lineRule="auto"/>
        <w:ind w:firstLine="709"/>
        <w:jc w:val="both"/>
        <w:rPr>
          <w:color w:val="auto"/>
        </w:rPr>
      </w:pPr>
      <w:r w:rsidRPr="00B524CE">
        <w:rPr>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524CE" w:rsidRPr="00B524CE" w:rsidRDefault="00B524CE" w:rsidP="00B524CE">
      <w:pPr>
        <w:pStyle w:val="13"/>
        <w:spacing w:line="240" w:lineRule="auto"/>
        <w:ind w:firstLine="709"/>
        <w:jc w:val="both"/>
        <w:rPr>
          <w:color w:val="auto"/>
        </w:rPr>
      </w:pPr>
      <w:r w:rsidRPr="00B524CE">
        <w:rPr>
          <w:color w:val="auto"/>
        </w:rPr>
        <w:t>Россия на постсоветском пространстве. СНГ и Союзное государство. Значение сохранения Россией статуса ядерной державы.</w:t>
      </w:r>
    </w:p>
    <w:p w:rsidR="00B524CE" w:rsidRPr="00B524CE" w:rsidRDefault="00B524CE" w:rsidP="00B524CE">
      <w:pPr>
        <w:pStyle w:val="13"/>
        <w:spacing w:line="240" w:lineRule="auto"/>
        <w:ind w:firstLine="709"/>
        <w:jc w:val="both"/>
        <w:rPr>
          <w:color w:val="auto"/>
        </w:rPr>
      </w:pPr>
      <w:r w:rsidRPr="00B524CE">
        <w:rPr>
          <w:color w:val="auto"/>
        </w:rPr>
        <w:t>Добровольная отставка Б.Н. Ельцина.</w:t>
      </w:r>
    </w:p>
    <w:p w:rsidR="00C66F94" w:rsidRDefault="00C66F94"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Возрождение страны с 2000-х гг. </w:t>
      </w:r>
    </w:p>
    <w:p w:rsidR="00B524CE" w:rsidRPr="00B524CE" w:rsidRDefault="00B524CE" w:rsidP="00B524CE">
      <w:pPr>
        <w:pStyle w:val="13"/>
        <w:spacing w:line="240" w:lineRule="auto"/>
        <w:ind w:firstLine="709"/>
        <w:jc w:val="both"/>
        <w:rPr>
          <w:color w:val="auto"/>
        </w:rPr>
      </w:pPr>
      <w:r w:rsidRPr="00B524CE">
        <w:rPr>
          <w:color w:val="auto"/>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w:t>
      </w:r>
      <w:r w:rsidRPr="00B524CE">
        <w:rPr>
          <w:color w:val="auto"/>
        </w:rPr>
        <w:lastRenderedPageBreak/>
        <w:t>Борьба с терроризмом. Укрепление Вооружённых Сил Российской Федерации. Приоритетные национальные проекты.</w:t>
      </w:r>
    </w:p>
    <w:p w:rsidR="00B524CE" w:rsidRPr="00B524CE" w:rsidRDefault="00B524CE" w:rsidP="00B524CE">
      <w:pPr>
        <w:pStyle w:val="13"/>
        <w:spacing w:line="240" w:lineRule="auto"/>
        <w:ind w:firstLine="709"/>
        <w:jc w:val="both"/>
        <w:rPr>
          <w:color w:val="auto"/>
        </w:rPr>
      </w:pPr>
      <w:r w:rsidRPr="00B524CE">
        <w:rPr>
          <w:color w:val="auto"/>
        </w:rPr>
        <w:t>Восстановление лидирующих позиций России в международных отношениях. Отношения с США и Евросоюзом.</w:t>
      </w:r>
    </w:p>
    <w:p w:rsidR="00C66F94" w:rsidRDefault="00C66F94"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 xml:space="preserve"> Воссоединение Крыма с Россией. </w:t>
      </w:r>
    </w:p>
    <w:p w:rsidR="00B524CE" w:rsidRPr="00B524CE" w:rsidRDefault="00B524CE" w:rsidP="00B524CE">
      <w:pPr>
        <w:pStyle w:val="13"/>
        <w:spacing w:line="240" w:lineRule="auto"/>
        <w:ind w:firstLine="709"/>
        <w:jc w:val="both"/>
        <w:rPr>
          <w:color w:val="auto"/>
        </w:rPr>
      </w:pPr>
      <w:r w:rsidRPr="00B524CE">
        <w:rPr>
          <w:color w:val="auto"/>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524CE" w:rsidRPr="00B524CE" w:rsidRDefault="00B524CE" w:rsidP="00B524CE">
      <w:pPr>
        <w:pStyle w:val="13"/>
        <w:spacing w:line="240" w:lineRule="auto"/>
        <w:ind w:firstLine="709"/>
        <w:jc w:val="both"/>
        <w:rPr>
          <w:color w:val="auto"/>
        </w:rPr>
      </w:pPr>
      <w:r w:rsidRPr="00B524CE">
        <w:rPr>
          <w:color w:val="auto"/>
        </w:rPr>
        <w:t>Воссоединение Крыма с Россией, его значение и международные последствия.</w:t>
      </w:r>
    </w:p>
    <w:p w:rsidR="00B524CE" w:rsidRPr="00B524CE" w:rsidRDefault="00B524CE" w:rsidP="00B524CE">
      <w:pPr>
        <w:pStyle w:val="13"/>
        <w:spacing w:line="240" w:lineRule="auto"/>
        <w:ind w:firstLine="709"/>
        <w:jc w:val="both"/>
        <w:rPr>
          <w:color w:val="auto"/>
        </w:rPr>
      </w:pPr>
      <w:r w:rsidRPr="00B524CE">
        <w:rPr>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524CE" w:rsidRPr="00B524CE" w:rsidRDefault="00B524CE" w:rsidP="00B524CE">
      <w:pPr>
        <w:pStyle w:val="13"/>
        <w:spacing w:line="240" w:lineRule="auto"/>
        <w:ind w:firstLine="709"/>
        <w:jc w:val="both"/>
        <w:rPr>
          <w:color w:val="auto"/>
        </w:rPr>
      </w:pPr>
      <w:r w:rsidRPr="00B524CE">
        <w:rPr>
          <w:color w:val="auto"/>
        </w:rPr>
        <w:t>Общероссийское голосование по поправкам к Конституции России (2020 г.).</w:t>
      </w:r>
    </w:p>
    <w:p w:rsidR="00B524CE" w:rsidRPr="00B524CE" w:rsidRDefault="00B524CE" w:rsidP="00B524CE">
      <w:pPr>
        <w:pStyle w:val="13"/>
        <w:spacing w:line="240" w:lineRule="auto"/>
        <w:ind w:firstLine="709"/>
        <w:jc w:val="both"/>
        <w:rPr>
          <w:color w:val="auto"/>
        </w:rPr>
      </w:pPr>
      <w:r w:rsidRPr="00B524CE">
        <w:rPr>
          <w:color w:val="auto"/>
        </w:rPr>
        <w:t>Признание Россией Донецкой Народной Республики и Луганской Народной Республики (2022 г.).</w:t>
      </w:r>
    </w:p>
    <w:p w:rsidR="00B524CE" w:rsidRPr="00B524CE" w:rsidRDefault="00B524CE" w:rsidP="00B524CE">
      <w:pPr>
        <w:pStyle w:val="13"/>
        <w:spacing w:line="240" w:lineRule="auto"/>
        <w:ind w:firstLine="709"/>
        <w:jc w:val="both"/>
        <w:rPr>
          <w:color w:val="auto"/>
        </w:rPr>
      </w:pPr>
      <w:r w:rsidRPr="00B524CE">
        <w:rPr>
          <w:color w:val="auto"/>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524CE" w:rsidRPr="00B524CE" w:rsidRDefault="00B524CE" w:rsidP="00B524CE">
      <w:pPr>
        <w:pStyle w:val="13"/>
        <w:spacing w:line="240" w:lineRule="auto"/>
        <w:ind w:firstLine="709"/>
        <w:jc w:val="both"/>
        <w:rPr>
          <w:color w:val="auto"/>
        </w:rPr>
      </w:pPr>
      <w:r w:rsidRPr="00B524CE">
        <w:rPr>
          <w:color w:val="auto"/>
        </w:rPr>
        <w:t xml:space="preserve">Итоговое повторение. </w:t>
      </w:r>
    </w:p>
    <w:p w:rsidR="00B524CE" w:rsidRPr="00B524CE" w:rsidRDefault="00B524CE" w:rsidP="00B524CE">
      <w:pPr>
        <w:pStyle w:val="13"/>
        <w:spacing w:line="240" w:lineRule="auto"/>
        <w:ind w:firstLine="709"/>
        <w:jc w:val="both"/>
        <w:rPr>
          <w:color w:val="auto"/>
        </w:rPr>
      </w:pPr>
      <w:r w:rsidRPr="00B524CE">
        <w:rPr>
          <w:color w:val="auto"/>
        </w:rPr>
        <w:t>История родного края в годы революций и Гражданской войны.</w:t>
      </w:r>
    </w:p>
    <w:p w:rsidR="00B524CE" w:rsidRPr="00B524CE" w:rsidRDefault="00B524CE" w:rsidP="00B524CE">
      <w:pPr>
        <w:pStyle w:val="13"/>
        <w:spacing w:line="240" w:lineRule="auto"/>
        <w:ind w:firstLine="709"/>
        <w:jc w:val="both"/>
        <w:rPr>
          <w:color w:val="auto"/>
        </w:rPr>
      </w:pPr>
      <w:r w:rsidRPr="00B524CE">
        <w:rPr>
          <w:color w:val="auto"/>
        </w:rPr>
        <w:t>Наши земляки ‒ герои Великой Отечественной войны (1941-1945 гг.).</w:t>
      </w:r>
    </w:p>
    <w:p w:rsidR="00B524CE" w:rsidRPr="00B524CE" w:rsidRDefault="00B524CE" w:rsidP="00B524CE">
      <w:pPr>
        <w:pStyle w:val="13"/>
        <w:spacing w:line="240" w:lineRule="auto"/>
        <w:ind w:firstLine="709"/>
        <w:jc w:val="both"/>
        <w:rPr>
          <w:color w:val="auto"/>
        </w:rPr>
      </w:pPr>
      <w:r w:rsidRPr="00B524CE">
        <w:rPr>
          <w:color w:val="auto"/>
        </w:rPr>
        <w:t>Наш регион в конце XX ‒ начале XXI вв.</w:t>
      </w:r>
    </w:p>
    <w:p w:rsidR="00B524CE" w:rsidRPr="00B524CE" w:rsidRDefault="00B524CE" w:rsidP="00B524CE">
      <w:pPr>
        <w:pStyle w:val="13"/>
        <w:spacing w:line="240" w:lineRule="auto"/>
        <w:ind w:firstLine="709"/>
        <w:jc w:val="both"/>
        <w:rPr>
          <w:color w:val="auto"/>
        </w:rPr>
      </w:pPr>
      <w:r w:rsidRPr="00B524CE">
        <w:rPr>
          <w:color w:val="auto"/>
        </w:rPr>
        <w:t>Трудовые достижения родного края.</w:t>
      </w:r>
    </w:p>
    <w:p w:rsidR="00C66F94" w:rsidRDefault="00C66F94" w:rsidP="00B524CE">
      <w:pPr>
        <w:pStyle w:val="13"/>
        <w:spacing w:line="240" w:lineRule="auto"/>
        <w:ind w:firstLine="709"/>
        <w:jc w:val="both"/>
        <w:rPr>
          <w:color w:val="auto"/>
        </w:rPr>
      </w:pPr>
    </w:p>
    <w:p w:rsidR="00B524CE" w:rsidRPr="00C66F94" w:rsidRDefault="00B524CE" w:rsidP="00B524CE">
      <w:pPr>
        <w:pStyle w:val="13"/>
        <w:spacing w:line="240" w:lineRule="auto"/>
        <w:ind w:firstLine="709"/>
        <w:jc w:val="both"/>
        <w:rPr>
          <w:b/>
          <w:color w:val="auto"/>
        </w:rPr>
      </w:pPr>
      <w:r w:rsidRPr="00C66F94">
        <w:rPr>
          <w:b/>
          <w:color w:val="auto"/>
        </w:rPr>
        <w:lastRenderedPageBreak/>
        <w:t xml:space="preserve">Планируемые результаты освоения учебного модуля «Введение в Новейшую историю России». </w:t>
      </w:r>
    </w:p>
    <w:p w:rsidR="00C66F94" w:rsidRDefault="00C66F94" w:rsidP="00B524CE">
      <w:pPr>
        <w:pStyle w:val="13"/>
        <w:spacing w:line="240" w:lineRule="auto"/>
        <w:ind w:firstLine="709"/>
        <w:jc w:val="both"/>
        <w:rPr>
          <w:color w:val="auto"/>
        </w:rPr>
      </w:pPr>
    </w:p>
    <w:p w:rsidR="00B524CE" w:rsidRPr="00B524CE" w:rsidRDefault="00B524CE" w:rsidP="00B524CE">
      <w:pPr>
        <w:pStyle w:val="13"/>
        <w:spacing w:line="240" w:lineRule="auto"/>
        <w:ind w:firstLine="709"/>
        <w:jc w:val="both"/>
        <w:rPr>
          <w:color w:val="auto"/>
        </w:rPr>
      </w:pPr>
      <w:r w:rsidRPr="00B524CE">
        <w:rPr>
          <w:color w:val="auto"/>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B524CE" w:rsidRPr="00B524CE" w:rsidRDefault="00B524CE" w:rsidP="00B524CE">
      <w:pPr>
        <w:pStyle w:val="13"/>
        <w:spacing w:line="240" w:lineRule="auto"/>
        <w:ind w:firstLine="709"/>
        <w:jc w:val="both"/>
        <w:rPr>
          <w:color w:val="auto"/>
        </w:rPr>
      </w:pPr>
      <w:r w:rsidRPr="00B524CE">
        <w:rPr>
          <w:color w:val="auto"/>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B524CE" w:rsidRPr="00B524CE" w:rsidRDefault="00B524CE" w:rsidP="00B524CE">
      <w:pPr>
        <w:pStyle w:val="13"/>
        <w:spacing w:line="240" w:lineRule="auto"/>
        <w:ind w:firstLine="709"/>
        <w:jc w:val="both"/>
        <w:rPr>
          <w:color w:val="auto"/>
        </w:rPr>
      </w:pPr>
      <w:r w:rsidRPr="00B524CE">
        <w:rPr>
          <w:color w:val="auto"/>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524CE" w:rsidRPr="00B524CE" w:rsidRDefault="00B524CE" w:rsidP="00B524CE">
      <w:pPr>
        <w:pStyle w:val="13"/>
        <w:spacing w:line="240" w:lineRule="auto"/>
        <w:ind w:firstLine="709"/>
        <w:jc w:val="both"/>
        <w:rPr>
          <w:color w:val="auto"/>
        </w:rPr>
      </w:pPr>
      <w:r w:rsidRPr="00B524CE">
        <w:rPr>
          <w:color w:val="auto"/>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524CE" w:rsidRPr="00B524CE" w:rsidRDefault="00B524CE" w:rsidP="00B524CE">
      <w:pPr>
        <w:pStyle w:val="13"/>
        <w:spacing w:line="240" w:lineRule="auto"/>
        <w:ind w:firstLine="709"/>
        <w:jc w:val="both"/>
        <w:rPr>
          <w:color w:val="auto"/>
        </w:rPr>
      </w:pPr>
      <w:r w:rsidRPr="00B524CE">
        <w:rPr>
          <w:color w:val="auto"/>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524CE" w:rsidRPr="00B524CE" w:rsidRDefault="00B524CE" w:rsidP="00B524CE">
      <w:pPr>
        <w:pStyle w:val="13"/>
        <w:spacing w:line="240" w:lineRule="auto"/>
        <w:ind w:firstLine="709"/>
        <w:jc w:val="both"/>
        <w:rPr>
          <w:color w:val="auto"/>
        </w:rPr>
      </w:pPr>
      <w:r w:rsidRPr="00B524CE">
        <w:rPr>
          <w:color w:val="auto"/>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B524CE">
        <w:rPr>
          <w:color w:val="auto"/>
        </w:rPr>
        <w:lastRenderedPageBreak/>
        <w:t>общественного пространства.</w:t>
      </w:r>
    </w:p>
    <w:p w:rsidR="00B524CE" w:rsidRPr="00B524CE" w:rsidRDefault="00B524CE" w:rsidP="00B524CE">
      <w:pPr>
        <w:pStyle w:val="13"/>
        <w:spacing w:line="240" w:lineRule="auto"/>
        <w:ind w:firstLine="709"/>
        <w:jc w:val="both"/>
        <w:rPr>
          <w:color w:val="auto"/>
        </w:rPr>
      </w:pPr>
      <w:r w:rsidRPr="00B524CE">
        <w:rPr>
          <w:color w:val="auto"/>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524CE" w:rsidRPr="00B524CE" w:rsidRDefault="00B524CE" w:rsidP="00B524CE">
      <w:pPr>
        <w:pStyle w:val="13"/>
        <w:spacing w:line="240" w:lineRule="auto"/>
        <w:ind w:firstLine="709"/>
        <w:jc w:val="both"/>
        <w:rPr>
          <w:color w:val="auto"/>
        </w:rPr>
      </w:pPr>
      <w:r w:rsidRPr="00B524CE">
        <w:rPr>
          <w:color w:val="auto"/>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524CE" w:rsidRPr="00B524CE" w:rsidRDefault="00B524CE" w:rsidP="00B524CE">
      <w:pPr>
        <w:pStyle w:val="13"/>
        <w:spacing w:line="240" w:lineRule="auto"/>
        <w:ind w:firstLine="709"/>
        <w:jc w:val="both"/>
        <w:rPr>
          <w:color w:val="auto"/>
        </w:rPr>
      </w:pPr>
      <w:r w:rsidRPr="00B524CE">
        <w:rPr>
          <w:color w:val="auto"/>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выявлять и характеризовать существенные признаки, итоги и значение ключевых событий и процессов Новейшей истории России;</w:t>
      </w:r>
    </w:p>
    <w:p w:rsidR="00B524CE" w:rsidRPr="00B524CE" w:rsidRDefault="00B524CE" w:rsidP="00B524CE">
      <w:pPr>
        <w:pStyle w:val="13"/>
        <w:spacing w:line="240" w:lineRule="auto"/>
        <w:ind w:firstLine="709"/>
        <w:jc w:val="both"/>
        <w:rPr>
          <w:color w:val="auto"/>
        </w:rPr>
      </w:pPr>
      <w:r w:rsidRPr="00B524CE">
        <w:rPr>
          <w:color w:val="auto"/>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B524CE" w:rsidRPr="00B524CE" w:rsidRDefault="00B524CE" w:rsidP="00B524CE">
      <w:pPr>
        <w:pStyle w:val="13"/>
        <w:spacing w:line="240" w:lineRule="auto"/>
        <w:ind w:firstLine="709"/>
        <w:jc w:val="both"/>
        <w:rPr>
          <w:color w:val="auto"/>
        </w:rPr>
      </w:pPr>
      <w:r w:rsidRPr="00B524CE">
        <w:rPr>
          <w:color w:val="auto"/>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524CE" w:rsidRPr="00B524CE" w:rsidRDefault="00B524CE" w:rsidP="00B524CE">
      <w:pPr>
        <w:pStyle w:val="13"/>
        <w:spacing w:line="240" w:lineRule="auto"/>
        <w:ind w:firstLine="709"/>
        <w:jc w:val="both"/>
        <w:rPr>
          <w:color w:val="auto"/>
        </w:rPr>
      </w:pPr>
      <w:r w:rsidRPr="00B524CE">
        <w:rPr>
          <w:color w:val="auto"/>
        </w:rPr>
        <w:t xml:space="preserve">выявлять дефициты информации, данных, необходимых для решения поставленной задачи; </w:t>
      </w:r>
    </w:p>
    <w:p w:rsidR="00B524CE" w:rsidRPr="00B524CE" w:rsidRDefault="00B524CE" w:rsidP="00B524CE">
      <w:pPr>
        <w:pStyle w:val="13"/>
        <w:spacing w:line="240" w:lineRule="auto"/>
        <w:ind w:firstLine="709"/>
        <w:jc w:val="both"/>
        <w:rPr>
          <w:color w:val="auto"/>
        </w:rPr>
      </w:pPr>
      <w:r w:rsidRPr="00B524CE">
        <w:rPr>
          <w:color w:val="auto"/>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524CE" w:rsidRPr="00B524CE" w:rsidRDefault="00B524CE" w:rsidP="00B524CE">
      <w:pPr>
        <w:pStyle w:val="13"/>
        <w:spacing w:line="240" w:lineRule="auto"/>
        <w:ind w:firstLine="709"/>
        <w:jc w:val="both"/>
        <w:rPr>
          <w:color w:val="auto"/>
        </w:rPr>
      </w:pPr>
      <w:r w:rsidRPr="00B524CE">
        <w:rPr>
          <w:color w:val="auto"/>
        </w:rPr>
        <w:t>самостоятельно выбирать способ решения учебной задачи.</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lastRenderedPageBreak/>
        <w:t>использовать вопросы как исследовательский инструмент познания;</w:t>
      </w:r>
    </w:p>
    <w:p w:rsidR="00B524CE" w:rsidRPr="00B524CE" w:rsidRDefault="00B524CE" w:rsidP="00B524CE">
      <w:pPr>
        <w:pStyle w:val="13"/>
        <w:spacing w:line="240" w:lineRule="auto"/>
        <w:ind w:firstLine="709"/>
        <w:jc w:val="both"/>
        <w:rPr>
          <w:color w:val="auto"/>
        </w:rPr>
      </w:pPr>
      <w:r w:rsidRPr="00B524CE">
        <w:rPr>
          <w:color w:val="auto"/>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524CE" w:rsidRPr="00B524CE" w:rsidRDefault="00B524CE" w:rsidP="00B524CE">
      <w:pPr>
        <w:pStyle w:val="13"/>
        <w:spacing w:line="240" w:lineRule="auto"/>
        <w:ind w:firstLine="709"/>
        <w:jc w:val="both"/>
        <w:rPr>
          <w:color w:val="auto"/>
        </w:rPr>
      </w:pPr>
      <w:r w:rsidRPr="00B524CE">
        <w:rPr>
          <w:color w:val="auto"/>
        </w:rPr>
        <w:t xml:space="preserve">формулировать гипотезу об истинности собственных суждений и суждений других, аргументировать свою позицию, мнение; </w:t>
      </w:r>
    </w:p>
    <w:p w:rsidR="00B524CE" w:rsidRPr="00B524CE" w:rsidRDefault="00B524CE" w:rsidP="00B524CE">
      <w:pPr>
        <w:pStyle w:val="13"/>
        <w:spacing w:line="240" w:lineRule="auto"/>
        <w:ind w:firstLine="709"/>
        <w:jc w:val="both"/>
        <w:rPr>
          <w:color w:val="auto"/>
        </w:rPr>
      </w:pPr>
      <w:r w:rsidRPr="00B524CE">
        <w:rPr>
          <w:color w:val="auto"/>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524CE" w:rsidRPr="00B524CE" w:rsidRDefault="00B524CE" w:rsidP="00B524CE">
      <w:pPr>
        <w:pStyle w:val="13"/>
        <w:spacing w:line="240" w:lineRule="auto"/>
        <w:ind w:firstLine="709"/>
        <w:jc w:val="both"/>
        <w:rPr>
          <w:color w:val="auto"/>
        </w:rPr>
      </w:pPr>
      <w:r w:rsidRPr="00B524CE">
        <w:rPr>
          <w:color w:val="auto"/>
        </w:rPr>
        <w:t xml:space="preserve">оценивать на применимость и достоверность информацию; </w:t>
      </w:r>
    </w:p>
    <w:p w:rsidR="00B524CE" w:rsidRPr="00B524CE" w:rsidRDefault="00B524CE" w:rsidP="00B524CE">
      <w:pPr>
        <w:pStyle w:val="13"/>
        <w:spacing w:line="240" w:lineRule="auto"/>
        <w:ind w:firstLine="709"/>
        <w:jc w:val="both"/>
        <w:rPr>
          <w:color w:val="auto"/>
        </w:rPr>
      </w:pPr>
      <w:r w:rsidRPr="00B524CE">
        <w:rPr>
          <w:color w:val="auto"/>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B524CE" w:rsidRPr="00B524CE" w:rsidRDefault="00B524CE" w:rsidP="00B524CE">
      <w:pPr>
        <w:pStyle w:val="13"/>
        <w:spacing w:line="240" w:lineRule="auto"/>
        <w:ind w:firstLine="709"/>
        <w:jc w:val="both"/>
        <w:rPr>
          <w:color w:val="auto"/>
        </w:rPr>
      </w:pPr>
      <w:r w:rsidRPr="00B524C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работать с информацией как часть познавательных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524CE" w:rsidRPr="00B524CE" w:rsidRDefault="00B524CE" w:rsidP="00B524CE">
      <w:pPr>
        <w:pStyle w:val="13"/>
        <w:spacing w:line="240" w:lineRule="auto"/>
        <w:ind w:firstLine="709"/>
        <w:jc w:val="both"/>
        <w:rPr>
          <w:color w:val="auto"/>
        </w:rPr>
      </w:pPr>
      <w:r w:rsidRPr="00B524CE">
        <w:rPr>
          <w:color w:val="auto"/>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524CE" w:rsidRPr="00B524CE" w:rsidRDefault="00B524CE" w:rsidP="00B524CE">
      <w:pPr>
        <w:pStyle w:val="13"/>
        <w:spacing w:line="240" w:lineRule="auto"/>
        <w:ind w:firstLine="709"/>
        <w:jc w:val="both"/>
        <w:rPr>
          <w:color w:val="auto"/>
        </w:rPr>
      </w:pPr>
      <w:r w:rsidRPr="00B524CE">
        <w:rPr>
          <w:color w:val="auto"/>
        </w:rPr>
        <w:t xml:space="preserve">находить сходные аргументы (подтверждающие или опровергающие одну и ту же идею, версию) в различных информационных источниках; </w:t>
      </w:r>
    </w:p>
    <w:p w:rsidR="00B524CE" w:rsidRPr="00B524CE" w:rsidRDefault="00B524CE" w:rsidP="00B524CE">
      <w:pPr>
        <w:pStyle w:val="13"/>
        <w:spacing w:line="240" w:lineRule="auto"/>
        <w:ind w:firstLine="709"/>
        <w:jc w:val="both"/>
        <w:rPr>
          <w:color w:val="auto"/>
        </w:rPr>
      </w:pPr>
      <w:r w:rsidRPr="00B524CE">
        <w:rPr>
          <w:color w:val="auto"/>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524CE" w:rsidRPr="00B524CE" w:rsidRDefault="00B524CE" w:rsidP="00B524CE">
      <w:pPr>
        <w:pStyle w:val="13"/>
        <w:spacing w:line="240" w:lineRule="auto"/>
        <w:ind w:firstLine="709"/>
        <w:jc w:val="both"/>
        <w:rPr>
          <w:color w:val="auto"/>
        </w:rPr>
      </w:pPr>
      <w:r w:rsidRPr="00B524CE">
        <w:rPr>
          <w:color w:val="auto"/>
        </w:rPr>
        <w:t xml:space="preserve">оценивать надёжность информации по критериям, предложенным или сформулированным самостоятельно; </w:t>
      </w:r>
    </w:p>
    <w:p w:rsidR="00B524CE" w:rsidRPr="00B524CE" w:rsidRDefault="00B524CE" w:rsidP="00B524CE">
      <w:pPr>
        <w:pStyle w:val="13"/>
        <w:spacing w:line="240" w:lineRule="auto"/>
        <w:ind w:firstLine="709"/>
        <w:jc w:val="both"/>
        <w:rPr>
          <w:color w:val="auto"/>
        </w:rPr>
      </w:pPr>
      <w:r w:rsidRPr="00B524CE">
        <w:rPr>
          <w:color w:val="auto"/>
        </w:rPr>
        <w:t>эффективно запоминать и систематизировать информацию.</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общения как часть коммуникативных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524CE" w:rsidRPr="00B524CE" w:rsidRDefault="00B524CE" w:rsidP="00B524CE">
      <w:pPr>
        <w:pStyle w:val="13"/>
        <w:spacing w:line="240" w:lineRule="auto"/>
        <w:ind w:firstLine="709"/>
        <w:jc w:val="both"/>
        <w:rPr>
          <w:color w:val="auto"/>
        </w:rPr>
      </w:pPr>
      <w:r w:rsidRPr="00B524CE">
        <w:rPr>
          <w:color w:val="auto"/>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524CE" w:rsidRPr="00B524CE" w:rsidRDefault="00B524CE" w:rsidP="00B524CE">
      <w:pPr>
        <w:pStyle w:val="13"/>
        <w:spacing w:line="240" w:lineRule="auto"/>
        <w:ind w:firstLine="709"/>
        <w:jc w:val="both"/>
        <w:rPr>
          <w:color w:val="auto"/>
        </w:rPr>
      </w:pPr>
      <w:r w:rsidRPr="00B524CE">
        <w:rPr>
          <w:color w:val="auto"/>
        </w:rPr>
        <w:t xml:space="preserve">понимать намерения других, проявлять уважительное отношение к собеседнику и в корректной форме формулировать свои возражения; </w:t>
      </w:r>
    </w:p>
    <w:p w:rsidR="00B524CE" w:rsidRPr="00B524CE" w:rsidRDefault="00B524CE" w:rsidP="00B524CE">
      <w:pPr>
        <w:pStyle w:val="13"/>
        <w:spacing w:line="240" w:lineRule="auto"/>
        <w:ind w:firstLine="709"/>
        <w:jc w:val="both"/>
        <w:rPr>
          <w:color w:val="auto"/>
        </w:rPr>
      </w:pPr>
      <w:r w:rsidRPr="00B524CE">
        <w:rPr>
          <w:color w:val="auto"/>
        </w:rPr>
        <w:lastRenderedPageBreak/>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524CE" w:rsidRPr="00B524CE" w:rsidRDefault="00B524CE" w:rsidP="00B524CE">
      <w:pPr>
        <w:pStyle w:val="13"/>
        <w:spacing w:line="240" w:lineRule="auto"/>
        <w:ind w:firstLine="709"/>
        <w:jc w:val="both"/>
        <w:rPr>
          <w:color w:val="auto"/>
        </w:rPr>
      </w:pPr>
      <w:r w:rsidRPr="00B524CE">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в части регулятивных универсальных учебных действий:</w:t>
      </w:r>
    </w:p>
    <w:p w:rsidR="00B524CE" w:rsidRPr="00B524CE" w:rsidRDefault="00B524CE" w:rsidP="00B524CE">
      <w:pPr>
        <w:pStyle w:val="13"/>
        <w:spacing w:line="240" w:lineRule="auto"/>
        <w:ind w:firstLine="709"/>
        <w:jc w:val="both"/>
        <w:rPr>
          <w:color w:val="auto"/>
        </w:rPr>
      </w:pPr>
      <w:r w:rsidRPr="00B524CE">
        <w:rPr>
          <w:color w:val="auto"/>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524CE" w:rsidRPr="00B524CE" w:rsidRDefault="00B524CE" w:rsidP="00B524CE">
      <w:pPr>
        <w:pStyle w:val="13"/>
        <w:spacing w:line="240" w:lineRule="auto"/>
        <w:ind w:firstLine="709"/>
        <w:jc w:val="both"/>
        <w:rPr>
          <w:color w:val="auto"/>
        </w:rPr>
      </w:pPr>
      <w:r w:rsidRPr="00B524CE">
        <w:rPr>
          <w:color w:val="auto"/>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524CE" w:rsidRPr="00B524CE" w:rsidRDefault="00B524CE" w:rsidP="00B524CE">
      <w:pPr>
        <w:pStyle w:val="13"/>
        <w:spacing w:line="240" w:lineRule="auto"/>
        <w:ind w:firstLine="709"/>
        <w:jc w:val="both"/>
        <w:rPr>
          <w:color w:val="auto"/>
        </w:rPr>
      </w:pPr>
      <w:r w:rsidRPr="00B524CE">
        <w:rPr>
          <w:color w:val="auto"/>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524CE" w:rsidRPr="00B524CE" w:rsidRDefault="00B524CE" w:rsidP="00B524CE">
      <w:pPr>
        <w:pStyle w:val="13"/>
        <w:spacing w:line="240" w:lineRule="auto"/>
        <w:ind w:firstLine="709"/>
        <w:jc w:val="both"/>
        <w:rPr>
          <w:color w:val="auto"/>
        </w:rPr>
      </w:pPr>
      <w:r w:rsidRPr="00B524CE">
        <w:rPr>
          <w:color w:val="auto"/>
        </w:rPr>
        <w:t xml:space="preserve">проявлять способность к самоконтролю, самомотивации и рефлексии, к оценке и изменению ситуации; </w:t>
      </w:r>
    </w:p>
    <w:p w:rsidR="00B524CE" w:rsidRPr="00B524CE" w:rsidRDefault="00B524CE" w:rsidP="00B524CE">
      <w:pPr>
        <w:pStyle w:val="13"/>
        <w:spacing w:line="240" w:lineRule="auto"/>
        <w:ind w:firstLine="709"/>
        <w:jc w:val="both"/>
        <w:rPr>
          <w:color w:val="auto"/>
        </w:rPr>
      </w:pPr>
      <w:r w:rsidRPr="00B524CE">
        <w:rPr>
          <w:color w:val="auto"/>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524CE" w:rsidRPr="00B524CE" w:rsidRDefault="00B524CE" w:rsidP="00B524CE">
      <w:pPr>
        <w:pStyle w:val="13"/>
        <w:spacing w:line="240" w:lineRule="auto"/>
        <w:ind w:firstLine="709"/>
        <w:jc w:val="both"/>
        <w:rPr>
          <w:color w:val="auto"/>
        </w:rPr>
      </w:pPr>
      <w:r w:rsidRPr="00B524CE">
        <w:rPr>
          <w:color w:val="auto"/>
        </w:rPr>
        <w:t>оценивать соответствие результата цели и условиям;</w:t>
      </w:r>
    </w:p>
    <w:p w:rsidR="00B524CE" w:rsidRPr="00B524CE" w:rsidRDefault="00B524CE" w:rsidP="00B524CE">
      <w:pPr>
        <w:pStyle w:val="13"/>
        <w:spacing w:line="240" w:lineRule="auto"/>
        <w:ind w:firstLine="709"/>
        <w:jc w:val="both"/>
        <w:rPr>
          <w:color w:val="auto"/>
        </w:rPr>
      </w:pPr>
      <w:r w:rsidRPr="00B524CE">
        <w:rPr>
          <w:color w:val="auto"/>
        </w:rPr>
        <w:t>выявлять на примерах исторических ситуаций роль эмоций в отношениях между людьми;</w:t>
      </w:r>
    </w:p>
    <w:p w:rsidR="00B524CE" w:rsidRPr="00B524CE" w:rsidRDefault="00B524CE" w:rsidP="00B524CE">
      <w:pPr>
        <w:pStyle w:val="13"/>
        <w:spacing w:line="240" w:lineRule="auto"/>
        <w:ind w:firstLine="709"/>
        <w:jc w:val="both"/>
        <w:rPr>
          <w:color w:val="auto"/>
        </w:rPr>
      </w:pPr>
      <w:r w:rsidRPr="00B524CE">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B524CE" w:rsidRPr="00B524CE" w:rsidRDefault="00B524CE" w:rsidP="00B524CE">
      <w:pPr>
        <w:pStyle w:val="13"/>
        <w:spacing w:line="240" w:lineRule="auto"/>
        <w:ind w:firstLine="709"/>
        <w:jc w:val="both"/>
        <w:rPr>
          <w:color w:val="auto"/>
        </w:rPr>
      </w:pPr>
      <w:r w:rsidRPr="00B524CE">
        <w:rPr>
          <w:color w:val="auto"/>
        </w:rPr>
        <w:t>регулировать способ выражения своих эмоций с учетом позиций и мнений других участников общения.</w:t>
      </w:r>
    </w:p>
    <w:p w:rsidR="00B524CE" w:rsidRPr="00B524CE" w:rsidRDefault="00B524CE" w:rsidP="00B524CE">
      <w:pPr>
        <w:pStyle w:val="13"/>
        <w:spacing w:line="240" w:lineRule="auto"/>
        <w:ind w:firstLine="709"/>
        <w:jc w:val="both"/>
        <w:rPr>
          <w:color w:val="auto"/>
        </w:rPr>
      </w:pPr>
      <w:r w:rsidRPr="00B524CE">
        <w:rPr>
          <w:color w:val="auto"/>
        </w:rPr>
        <w:t>У обучающегося будут сформированы умения совместной деятельности:</w:t>
      </w:r>
    </w:p>
    <w:p w:rsidR="00B524CE" w:rsidRPr="00B524CE" w:rsidRDefault="00B524CE" w:rsidP="00B524CE">
      <w:pPr>
        <w:pStyle w:val="13"/>
        <w:spacing w:line="240" w:lineRule="auto"/>
        <w:ind w:firstLine="709"/>
        <w:jc w:val="both"/>
        <w:rPr>
          <w:color w:val="auto"/>
        </w:rPr>
      </w:pPr>
      <w:r w:rsidRPr="00B524CE">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524CE" w:rsidRPr="00B524CE" w:rsidRDefault="00B524CE" w:rsidP="00B524CE">
      <w:pPr>
        <w:pStyle w:val="13"/>
        <w:spacing w:line="240" w:lineRule="auto"/>
        <w:ind w:firstLine="709"/>
        <w:jc w:val="both"/>
        <w:rPr>
          <w:color w:val="auto"/>
        </w:rPr>
      </w:pPr>
      <w:r w:rsidRPr="00B524CE">
        <w:rPr>
          <w:color w:val="auto"/>
        </w:rPr>
        <w:t xml:space="preserve">принимать цель совместной деятельности, коллективно строить </w:t>
      </w:r>
      <w:r w:rsidRPr="00B524CE">
        <w:rPr>
          <w:color w:val="auto"/>
        </w:rPr>
        <w:lastRenderedPageBreak/>
        <w:t xml:space="preserve">действия по её достижению (распределять роли, договариваться, обсуждать процесс и результат совместной работы; </w:t>
      </w:r>
    </w:p>
    <w:p w:rsidR="00B524CE" w:rsidRPr="00B524CE" w:rsidRDefault="00B524CE" w:rsidP="00B524CE">
      <w:pPr>
        <w:pStyle w:val="13"/>
        <w:spacing w:line="240" w:lineRule="auto"/>
        <w:ind w:firstLine="709"/>
        <w:jc w:val="both"/>
        <w:rPr>
          <w:color w:val="auto"/>
        </w:rPr>
      </w:pPr>
      <w:r w:rsidRPr="00B524CE">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524CE" w:rsidRPr="00B524CE" w:rsidRDefault="00B524CE" w:rsidP="00B524CE">
      <w:pPr>
        <w:pStyle w:val="13"/>
        <w:spacing w:line="240" w:lineRule="auto"/>
        <w:ind w:firstLine="709"/>
        <w:jc w:val="both"/>
        <w:rPr>
          <w:color w:val="auto"/>
        </w:rPr>
      </w:pPr>
      <w:r w:rsidRPr="00B524CE">
        <w:rPr>
          <w:color w:val="auto"/>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524CE" w:rsidRPr="00B524CE" w:rsidRDefault="00B524CE" w:rsidP="00B524CE">
      <w:pPr>
        <w:pStyle w:val="13"/>
        <w:spacing w:line="240" w:lineRule="auto"/>
        <w:ind w:firstLine="709"/>
        <w:jc w:val="both"/>
        <w:rPr>
          <w:color w:val="auto"/>
        </w:rPr>
      </w:pPr>
      <w:r w:rsidRPr="00B524CE">
        <w:rPr>
          <w:color w:val="auto"/>
        </w:rPr>
        <w:t xml:space="preserve">оценивать качество своего вклада в общий продукт по критериям, самостоятельно сформулированным участниками взаимодействия; </w:t>
      </w:r>
    </w:p>
    <w:p w:rsidR="00B524CE" w:rsidRPr="00B524CE" w:rsidRDefault="00B524CE" w:rsidP="00B524CE">
      <w:pPr>
        <w:pStyle w:val="13"/>
        <w:spacing w:line="240" w:lineRule="auto"/>
        <w:ind w:firstLine="709"/>
        <w:jc w:val="both"/>
        <w:rPr>
          <w:color w:val="auto"/>
        </w:rPr>
      </w:pPr>
      <w:r w:rsidRPr="00B524CE">
        <w:rPr>
          <w:color w:val="auto"/>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C31" w:rsidRDefault="00B524CE" w:rsidP="00B524CE">
      <w:pPr>
        <w:pStyle w:val="13"/>
        <w:spacing w:line="240" w:lineRule="auto"/>
        <w:ind w:firstLine="709"/>
        <w:jc w:val="both"/>
        <w:rPr>
          <w:color w:val="auto"/>
        </w:rPr>
        <w:sectPr w:rsidR="00124C31" w:rsidSect="007D353D">
          <w:footerReference w:type="even" r:id="rId25"/>
          <w:footerReference w:type="default" r:id="rId26"/>
          <w:footnotePr>
            <w:numRestart w:val="eachPage"/>
          </w:footnotePr>
          <w:pgSz w:w="7824" w:h="12019"/>
          <w:pgMar w:top="584" w:right="697" w:bottom="929" w:left="715" w:header="0" w:footer="3" w:gutter="0"/>
          <w:cols w:space="720"/>
          <w:noEndnote/>
          <w:docGrid w:linePitch="360"/>
        </w:sectPr>
      </w:pPr>
      <w:r w:rsidRPr="00B524CE">
        <w:rPr>
          <w:color w:val="auto"/>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57638" w:rsidRPr="00FE4609" w:rsidRDefault="00F15EC3" w:rsidP="00FE4609">
      <w:pPr>
        <w:pStyle w:val="3"/>
        <w:spacing w:after="0" w:line="240" w:lineRule="auto"/>
        <w:ind w:firstLine="709"/>
        <w:jc w:val="center"/>
        <w:rPr>
          <w:rFonts w:ascii="Times New Roman" w:hAnsi="Times New Roman" w:cs="Times New Roman"/>
          <w:sz w:val="24"/>
          <w:szCs w:val="24"/>
        </w:rPr>
      </w:pPr>
      <w:bookmarkStart w:id="17" w:name="bookmark975"/>
      <w:bookmarkStart w:id="18" w:name="_Toc105502787"/>
      <w:r>
        <w:rPr>
          <w:rFonts w:ascii="Times New Roman" w:hAnsi="Times New Roman" w:cs="Times New Roman"/>
          <w:sz w:val="24"/>
          <w:szCs w:val="24"/>
        </w:rPr>
        <w:lastRenderedPageBreak/>
        <w:t>2.1.7</w:t>
      </w:r>
      <w:r w:rsidR="00344502">
        <w:rPr>
          <w:rFonts w:ascii="Times New Roman" w:hAnsi="Times New Roman" w:cs="Times New Roman"/>
          <w:sz w:val="24"/>
          <w:szCs w:val="24"/>
        </w:rPr>
        <w:t xml:space="preserve"> РАБОЧАЯ ПРОГРАММА ПО УЧЕБНОМУ ПРЕДМЕТУ</w:t>
      </w:r>
      <w:r w:rsidR="00E235EB" w:rsidRPr="00FE4609">
        <w:rPr>
          <w:rFonts w:ascii="Times New Roman" w:hAnsi="Times New Roman" w:cs="Times New Roman"/>
          <w:sz w:val="24"/>
          <w:szCs w:val="24"/>
        </w:rPr>
        <w:t xml:space="preserve"> </w:t>
      </w:r>
      <w:r w:rsidR="00344502">
        <w:rPr>
          <w:rFonts w:ascii="Times New Roman" w:hAnsi="Times New Roman" w:cs="Times New Roman"/>
          <w:sz w:val="24"/>
          <w:szCs w:val="24"/>
        </w:rPr>
        <w:t>«</w:t>
      </w:r>
      <w:r w:rsidR="00E235EB" w:rsidRPr="00FE4609">
        <w:rPr>
          <w:rFonts w:ascii="Times New Roman" w:hAnsi="Times New Roman" w:cs="Times New Roman"/>
          <w:sz w:val="24"/>
          <w:szCs w:val="24"/>
        </w:rPr>
        <w:t>ОБЩЕСТВОЗНАНИЕ</w:t>
      </w:r>
      <w:bookmarkEnd w:id="17"/>
      <w:bookmarkEnd w:id="18"/>
      <w:r w:rsidR="00344502">
        <w:rPr>
          <w:rFonts w:ascii="Times New Roman" w:hAnsi="Times New Roman" w:cs="Times New Roman"/>
          <w:sz w:val="24"/>
          <w:szCs w:val="24"/>
        </w:rPr>
        <w:t>»</w:t>
      </w:r>
    </w:p>
    <w:p w:rsidR="00054277" w:rsidRPr="00FE4609" w:rsidRDefault="00054277" w:rsidP="00FE4609">
      <w:pPr>
        <w:pStyle w:val="13"/>
        <w:spacing w:line="240" w:lineRule="auto"/>
        <w:ind w:firstLine="709"/>
        <w:jc w:val="both"/>
        <w:rPr>
          <w:color w:val="auto"/>
        </w:rPr>
      </w:pPr>
    </w:p>
    <w:p w:rsidR="00FE4609" w:rsidRPr="00FE4609" w:rsidRDefault="00FE4609" w:rsidP="00FE4609">
      <w:pPr>
        <w:pStyle w:val="ConsPlusNormal"/>
        <w:ind w:firstLine="709"/>
        <w:jc w:val="both"/>
        <w:rPr>
          <w:sz w:val="20"/>
          <w:szCs w:val="20"/>
        </w:rPr>
      </w:pPr>
      <w:r>
        <w:rPr>
          <w:sz w:val="20"/>
          <w:szCs w:val="20"/>
        </w:rPr>
        <w:t>Р</w:t>
      </w:r>
      <w:r w:rsidRPr="00FE4609">
        <w:rPr>
          <w:sz w:val="20"/>
          <w:szCs w:val="20"/>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E4609" w:rsidRPr="00FE4609" w:rsidRDefault="00FE4609" w:rsidP="00FE4609">
      <w:pPr>
        <w:pStyle w:val="ConsPlusNormal"/>
        <w:ind w:firstLine="709"/>
        <w:jc w:val="both"/>
        <w:rPr>
          <w:sz w:val="20"/>
          <w:szCs w:val="20"/>
        </w:rPr>
      </w:pPr>
    </w:p>
    <w:p w:rsidR="00FE4609" w:rsidRPr="00FE4609" w:rsidRDefault="00FE4609" w:rsidP="00FE4609">
      <w:pPr>
        <w:pStyle w:val="ConsPlusTitle"/>
        <w:ind w:firstLine="709"/>
        <w:jc w:val="both"/>
        <w:outlineLvl w:val="3"/>
        <w:rPr>
          <w:rFonts w:ascii="Times New Roman" w:hAnsi="Times New Roman" w:cs="Times New Roman"/>
          <w:sz w:val="22"/>
          <w:szCs w:val="20"/>
        </w:rPr>
      </w:pPr>
      <w:r w:rsidRPr="00FE4609">
        <w:rPr>
          <w:rFonts w:ascii="Times New Roman" w:hAnsi="Times New Roman" w:cs="Times New Roman"/>
          <w:sz w:val="22"/>
          <w:szCs w:val="20"/>
        </w:rPr>
        <w:t>Пояснительная записка.</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7" w:history="1">
        <w:r w:rsidRPr="00FE4609">
          <w:rPr>
            <w:rStyle w:val="af4"/>
            <w:color w:val="auto"/>
            <w:sz w:val="20"/>
            <w:szCs w:val="20"/>
            <w:u w:val="none"/>
          </w:rPr>
          <w:t>ФГОС ООО</w:t>
        </w:r>
      </w:hyperlink>
      <w:r w:rsidRPr="00FE4609">
        <w:rPr>
          <w:sz w:val="20"/>
          <w:szCs w:val="20"/>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FE4609" w:rsidRPr="00FE4609" w:rsidRDefault="00FE4609" w:rsidP="00FE4609">
      <w:pPr>
        <w:pStyle w:val="ConsPlusNormal"/>
        <w:ind w:firstLine="709"/>
        <w:jc w:val="both"/>
        <w:rPr>
          <w:sz w:val="20"/>
          <w:szCs w:val="20"/>
        </w:rPr>
      </w:pPr>
      <w:r w:rsidRPr="00FE4609">
        <w:rPr>
          <w:sz w:val="20"/>
          <w:szCs w:val="20"/>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E4609" w:rsidRPr="00FE4609" w:rsidRDefault="00FE4609" w:rsidP="00FE4609">
      <w:pPr>
        <w:pStyle w:val="ConsPlusNormal"/>
        <w:ind w:firstLine="709"/>
        <w:jc w:val="both"/>
        <w:rPr>
          <w:sz w:val="20"/>
          <w:szCs w:val="20"/>
        </w:rPr>
      </w:pPr>
      <w:r w:rsidRPr="00FE4609">
        <w:rPr>
          <w:sz w:val="20"/>
          <w:szCs w:val="2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E4609" w:rsidRPr="00FE4609" w:rsidRDefault="00FE4609" w:rsidP="00FE4609">
      <w:pPr>
        <w:pStyle w:val="ConsPlusNormal"/>
        <w:ind w:firstLine="709"/>
        <w:jc w:val="both"/>
        <w:rPr>
          <w:sz w:val="20"/>
          <w:szCs w:val="20"/>
        </w:rPr>
      </w:pPr>
      <w:r w:rsidRPr="00FE4609">
        <w:rPr>
          <w:sz w:val="20"/>
          <w:szCs w:val="20"/>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E4609" w:rsidRPr="00FE4609" w:rsidRDefault="00FE4609" w:rsidP="00FE4609">
      <w:pPr>
        <w:pStyle w:val="ConsPlusNormal"/>
        <w:ind w:firstLine="709"/>
        <w:jc w:val="both"/>
        <w:rPr>
          <w:sz w:val="20"/>
          <w:szCs w:val="20"/>
        </w:rPr>
      </w:pPr>
      <w:r w:rsidRPr="00FE4609">
        <w:rPr>
          <w:sz w:val="20"/>
          <w:szCs w:val="2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E4609" w:rsidRPr="00FE4609" w:rsidRDefault="00FE4609" w:rsidP="00FE4609">
      <w:pPr>
        <w:pStyle w:val="ConsPlusNormal"/>
        <w:ind w:firstLine="709"/>
        <w:jc w:val="both"/>
        <w:rPr>
          <w:sz w:val="20"/>
          <w:szCs w:val="20"/>
        </w:rPr>
      </w:pPr>
      <w:r w:rsidRPr="00FE4609">
        <w:rPr>
          <w:b/>
          <w:sz w:val="20"/>
          <w:szCs w:val="20"/>
        </w:rPr>
        <w:t>Целями</w:t>
      </w:r>
      <w:r w:rsidRPr="00FE4609">
        <w:rPr>
          <w:sz w:val="20"/>
          <w:szCs w:val="20"/>
        </w:rPr>
        <w:t xml:space="preserve"> обществоведческого образования на уровне основного общего образования являются:</w:t>
      </w:r>
    </w:p>
    <w:p w:rsidR="00FE4609" w:rsidRPr="00FE4609" w:rsidRDefault="00FE4609" w:rsidP="00FE4609">
      <w:pPr>
        <w:pStyle w:val="ConsPlusNormal"/>
        <w:ind w:firstLine="709"/>
        <w:jc w:val="both"/>
        <w:rPr>
          <w:sz w:val="20"/>
          <w:szCs w:val="20"/>
        </w:rPr>
      </w:pPr>
      <w:r w:rsidRPr="00FE4609">
        <w:rPr>
          <w:sz w:val="20"/>
          <w:szCs w:val="20"/>
        </w:rPr>
        <w:t xml:space="preserve">воспитание общероссийской идентичности, патриотизма, </w:t>
      </w:r>
      <w:r w:rsidRPr="00FE4609">
        <w:rPr>
          <w:sz w:val="20"/>
          <w:szCs w:val="20"/>
        </w:rPr>
        <w:lastRenderedPageBreak/>
        <w:t>гражданственности, социальной ответственности, правового самосознания, приверженности базовым ценностям нашего народа;</w:t>
      </w:r>
    </w:p>
    <w:p w:rsidR="00FE4609" w:rsidRPr="00FE4609" w:rsidRDefault="00FE4609" w:rsidP="00FE4609">
      <w:pPr>
        <w:pStyle w:val="ConsPlusNormal"/>
        <w:ind w:firstLine="709"/>
        <w:jc w:val="both"/>
        <w:rPr>
          <w:sz w:val="20"/>
          <w:szCs w:val="20"/>
        </w:rPr>
      </w:pPr>
      <w:r w:rsidRPr="00FE4609">
        <w:rPr>
          <w:sz w:val="20"/>
          <w:szCs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8" w:history="1">
        <w:r w:rsidRPr="00FE4609">
          <w:rPr>
            <w:rStyle w:val="af4"/>
            <w:color w:val="auto"/>
            <w:sz w:val="20"/>
            <w:szCs w:val="20"/>
            <w:u w:val="none"/>
          </w:rPr>
          <w:t>Конституции</w:t>
        </w:r>
      </w:hyperlink>
      <w:r w:rsidRPr="00FE4609">
        <w:rPr>
          <w:sz w:val="20"/>
          <w:szCs w:val="20"/>
        </w:rPr>
        <w:t xml:space="preserve"> Российской Федерации и законодательстве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FE4609" w:rsidRPr="00FE4609" w:rsidRDefault="00FE4609" w:rsidP="00FE4609">
      <w:pPr>
        <w:pStyle w:val="ConsPlusNormal"/>
        <w:ind w:firstLine="709"/>
        <w:jc w:val="both"/>
        <w:rPr>
          <w:sz w:val="20"/>
          <w:szCs w:val="20"/>
        </w:rPr>
      </w:pPr>
      <w:r w:rsidRPr="00FE4609">
        <w:rPr>
          <w:sz w:val="20"/>
          <w:szCs w:val="2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E4609" w:rsidRPr="00FE4609" w:rsidRDefault="00FE4609" w:rsidP="00FE4609">
      <w:pPr>
        <w:pStyle w:val="ConsPlusNormal"/>
        <w:ind w:firstLine="709"/>
        <w:jc w:val="both"/>
        <w:rPr>
          <w:sz w:val="20"/>
          <w:szCs w:val="20"/>
        </w:rPr>
      </w:pPr>
      <w:r w:rsidRPr="00FE4609">
        <w:rPr>
          <w:sz w:val="20"/>
          <w:szCs w:val="2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E4609" w:rsidRPr="00FE4609" w:rsidRDefault="00FE4609" w:rsidP="00FE4609">
      <w:pPr>
        <w:pStyle w:val="ConsPlusNormal"/>
        <w:ind w:firstLine="709"/>
        <w:jc w:val="both"/>
        <w:rPr>
          <w:sz w:val="20"/>
          <w:szCs w:val="20"/>
        </w:rPr>
      </w:pPr>
      <w:r w:rsidRPr="00FE4609">
        <w:rPr>
          <w:sz w:val="20"/>
          <w:szCs w:val="2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E4609" w:rsidRPr="00FE4609" w:rsidRDefault="00FE4609" w:rsidP="00FE4609">
      <w:pPr>
        <w:pStyle w:val="ConsPlusNormal"/>
        <w:ind w:firstLine="709"/>
        <w:jc w:val="both"/>
        <w:rPr>
          <w:sz w:val="20"/>
          <w:szCs w:val="20"/>
        </w:rPr>
      </w:pPr>
      <w:r w:rsidRPr="00FE4609">
        <w:rPr>
          <w:sz w:val="20"/>
          <w:szCs w:val="2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E4609" w:rsidRPr="00FE4609" w:rsidRDefault="00FE4609" w:rsidP="00FE4609">
      <w:pPr>
        <w:pStyle w:val="ConsPlusNormal"/>
        <w:ind w:firstLine="709"/>
        <w:jc w:val="both"/>
        <w:rPr>
          <w:b/>
          <w:sz w:val="20"/>
          <w:szCs w:val="20"/>
        </w:rPr>
      </w:pPr>
      <w:r w:rsidRPr="00FE4609">
        <w:rPr>
          <w:b/>
          <w:sz w:val="20"/>
          <w:szCs w:val="20"/>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FE4609" w:rsidRDefault="00FE4609" w:rsidP="00FE4609">
      <w:pPr>
        <w:pStyle w:val="ConsPlusNormal"/>
        <w:ind w:firstLine="709"/>
        <w:jc w:val="both"/>
        <w:rPr>
          <w:sz w:val="20"/>
          <w:szCs w:val="20"/>
        </w:rPr>
      </w:pPr>
    </w:p>
    <w:p w:rsidR="00344502" w:rsidRDefault="00344502" w:rsidP="00FE4609">
      <w:pPr>
        <w:pStyle w:val="ConsPlusNormal"/>
        <w:ind w:firstLine="709"/>
        <w:jc w:val="both"/>
        <w:rPr>
          <w:sz w:val="20"/>
          <w:szCs w:val="20"/>
        </w:rPr>
      </w:pPr>
    </w:p>
    <w:p w:rsidR="00344502" w:rsidRPr="00FE4609" w:rsidRDefault="00344502" w:rsidP="00FE4609">
      <w:pPr>
        <w:pStyle w:val="ConsPlusNormal"/>
        <w:ind w:firstLine="709"/>
        <w:jc w:val="both"/>
        <w:rPr>
          <w:sz w:val="20"/>
          <w:szCs w:val="20"/>
        </w:rPr>
      </w:pPr>
    </w:p>
    <w:p w:rsidR="00FE4609" w:rsidRPr="00FE4609" w:rsidRDefault="00FE4609" w:rsidP="00FE4609">
      <w:pPr>
        <w:pStyle w:val="ConsPlusTitle"/>
        <w:ind w:firstLine="709"/>
        <w:jc w:val="both"/>
        <w:outlineLvl w:val="3"/>
        <w:rPr>
          <w:rFonts w:ascii="Times New Roman" w:hAnsi="Times New Roman" w:cs="Times New Roman"/>
          <w:sz w:val="20"/>
          <w:szCs w:val="20"/>
        </w:rPr>
      </w:pPr>
      <w:r w:rsidRPr="00FE4609">
        <w:rPr>
          <w:rFonts w:ascii="Times New Roman" w:hAnsi="Times New Roman" w:cs="Times New Roman"/>
          <w:sz w:val="20"/>
          <w:szCs w:val="20"/>
        </w:rPr>
        <w:lastRenderedPageBreak/>
        <w:t>Содержание обучения в 6 классе.</w:t>
      </w:r>
    </w:p>
    <w:p w:rsidR="00344502" w:rsidRDefault="00344502"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и его социальное окружение.</w:t>
      </w:r>
    </w:p>
    <w:p w:rsidR="00FE4609" w:rsidRPr="00FE4609" w:rsidRDefault="00FE4609" w:rsidP="00FE4609">
      <w:pPr>
        <w:pStyle w:val="ConsPlusNormal"/>
        <w:ind w:firstLine="709"/>
        <w:jc w:val="both"/>
        <w:rPr>
          <w:sz w:val="20"/>
          <w:szCs w:val="20"/>
        </w:rPr>
      </w:pPr>
      <w:r w:rsidRPr="00FE4609">
        <w:rPr>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E4609" w:rsidRPr="00FE4609" w:rsidRDefault="00FE4609" w:rsidP="00FE4609">
      <w:pPr>
        <w:pStyle w:val="ConsPlusNormal"/>
        <w:ind w:firstLine="709"/>
        <w:jc w:val="both"/>
        <w:rPr>
          <w:sz w:val="20"/>
          <w:szCs w:val="20"/>
        </w:rPr>
      </w:pPr>
      <w:r w:rsidRPr="00FE4609">
        <w:rPr>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E4609" w:rsidRPr="00FE4609" w:rsidRDefault="00FE4609" w:rsidP="00FE4609">
      <w:pPr>
        <w:pStyle w:val="ConsPlusNormal"/>
        <w:ind w:firstLine="709"/>
        <w:jc w:val="both"/>
        <w:rPr>
          <w:sz w:val="20"/>
          <w:szCs w:val="20"/>
        </w:rPr>
      </w:pPr>
      <w:r w:rsidRPr="00FE4609">
        <w:rPr>
          <w:sz w:val="20"/>
          <w:szCs w:val="20"/>
        </w:rPr>
        <w:t>Люди с ограниченными возможностями здоровья, их особые потребности и социальная позиция.</w:t>
      </w:r>
    </w:p>
    <w:p w:rsidR="00FE4609" w:rsidRPr="00FE4609" w:rsidRDefault="00FE4609" w:rsidP="00FE4609">
      <w:pPr>
        <w:pStyle w:val="ConsPlusNormal"/>
        <w:ind w:firstLine="709"/>
        <w:jc w:val="both"/>
        <w:rPr>
          <w:sz w:val="20"/>
          <w:szCs w:val="20"/>
        </w:rPr>
      </w:pPr>
      <w:r w:rsidRPr="00FE4609">
        <w:rPr>
          <w:sz w:val="20"/>
          <w:szCs w:val="20"/>
        </w:rPr>
        <w:t>Цели и мотивы деятельности. Виды деятельности (игра, труд, учение). Познание человеком мира и самого себя как вид деятельности.</w:t>
      </w:r>
    </w:p>
    <w:p w:rsidR="00FE4609" w:rsidRPr="00FE4609" w:rsidRDefault="00FE4609" w:rsidP="00FE4609">
      <w:pPr>
        <w:pStyle w:val="ConsPlusNormal"/>
        <w:ind w:firstLine="709"/>
        <w:jc w:val="both"/>
        <w:rPr>
          <w:sz w:val="20"/>
          <w:szCs w:val="20"/>
        </w:rPr>
      </w:pPr>
      <w:r w:rsidRPr="00FE4609">
        <w:rPr>
          <w:sz w:val="20"/>
          <w:szCs w:val="20"/>
        </w:rPr>
        <w:t>Право человека на образование. Школьное образование. Права и обязанности учащегося.</w:t>
      </w:r>
    </w:p>
    <w:p w:rsidR="00FE4609" w:rsidRPr="00FE4609" w:rsidRDefault="00FE4609" w:rsidP="00FE4609">
      <w:pPr>
        <w:pStyle w:val="ConsPlusNormal"/>
        <w:ind w:firstLine="709"/>
        <w:jc w:val="both"/>
        <w:rPr>
          <w:sz w:val="20"/>
          <w:szCs w:val="20"/>
        </w:rPr>
      </w:pPr>
      <w:r w:rsidRPr="00FE4609">
        <w:rPr>
          <w:sz w:val="20"/>
          <w:szCs w:val="20"/>
        </w:rPr>
        <w:t>Общение. Цели и средства общения. Особенности общения подростков. Общение в современных условиях.</w:t>
      </w:r>
    </w:p>
    <w:p w:rsidR="00FE4609" w:rsidRPr="00FE4609" w:rsidRDefault="00FE4609" w:rsidP="00FE4609">
      <w:pPr>
        <w:pStyle w:val="ConsPlusNormal"/>
        <w:ind w:firstLine="709"/>
        <w:jc w:val="both"/>
        <w:rPr>
          <w:sz w:val="20"/>
          <w:szCs w:val="20"/>
        </w:rPr>
      </w:pPr>
      <w:r w:rsidRPr="00FE4609">
        <w:rPr>
          <w:sz w:val="20"/>
          <w:szCs w:val="20"/>
        </w:rPr>
        <w:t>Отношения в малых группах. Групповые нормы и правила. Лидерство в группе. Межличностные отношения (деловые, личные).</w:t>
      </w:r>
    </w:p>
    <w:p w:rsidR="00FE4609" w:rsidRPr="00FE4609" w:rsidRDefault="00FE4609" w:rsidP="00FE4609">
      <w:pPr>
        <w:pStyle w:val="ConsPlusNormal"/>
        <w:ind w:firstLine="709"/>
        <w:jc w:val="both"/>
        <w:rPr>
          <w:sz w:val="20"/>
          <w:szCs w:val="20"/>
        </w:rPr>
      </w:pPr>
      <w:r w:rsidRPr="00FE4609">
        <w:rPr>
          <w:sz w:val="20"/>
          <w:szCs w:val="20"/>
        </w:rPr>
        <w:t>Отношения в семье. Роль семьи в жизни человека и общества. Семейные традиции. Семейный досуг. Свободное время подростка.</w:t>
      </w:r>
    </w:p>
    <w:p w:rsidR="00FE4609" w:rsidRPr="00FE4609" w:rsidRDefault="00FE4609" w:rsidP="00FE4609">
      <w:pPr>
        <w:pStyle w:val="ConsPlusNormal"/>
        <w:ind w:firstLine="709"/>
        <w:jc w:val="both"/>
        <w:rPr>
          <w:sz w:val="20"/>
          <w:szCs w:val="20"/>
        </w:rPr>
      </w:pPr>
      <w:r w:rsidRPr="00FE4609">
        <w:rPr>
          <w:sz w:val="20"/>
          <w:szCs w:val="20"/>
        </w:rPr>
        <w:t>Отношения с друзьями и сверстниками. Конфликты в межличностных отношениях.</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Общество, в котором мы живем.</w:t>
      </w:r>
    </w:p>
    <w:p w:rsidR="00FE4609" w:rsidRPr="00FE4609" w:rsidRDefault="00FE4609" w:rsidP="00FE4609">
      <w:pPr>
        <w:pStyle w:val="ConsPlusNormal"/>
        <w:ind w:firstLine="709"/>
        <w:jc w:val="both"/>
        <w:rPr>
          <w:sz w:val="20"/>
          <w:szCs w:val="20"/>
        </w:rPr>
      </w:pPr>
      <w:r w:rsidRPr="00FE4609">
        <w:rPr>
          <w:sz w:val="20"/>
          <w:szCs w:val="20"/>
        </w:rPr>
        <w:t>Что такое общество. Связь общества и природы. Устройство общественной жизни. Основные сферы жизни общества и их взаимодействие.</w:t>
      </w:r>
    </w:p>
    <w:p w:rsidR="00FE4609" w:rsidRPr="00FE4609" w:rsidRDefault="00FE4609" w:rsidP="00FE4609">
      <w:pPr>
        <w:pStyle w:val="ConsPlusNormal"/>
        <w:ind w:firstLine="709"/>
        <w:jc w:val="both"/>
        <w:rPr>
          <w:sz w:val="20"/>
          <w:szCs w:val="20"/>
        </w:rPr>
      </w:pPr>
      <w:r w:rsidRPr="00FE4609">
        <w:rPr>
          <w:sz w:val="20"/>
          <w:szCs w:val="20"/>
        </w:rPr>
        <w:t>Социальные общности и группы. Положение человека в обществе.</w:t>
      </w:r>
    </w:p>
    <w:p w:rsidR="00FE4609" w:rsidRPr="00FE4609" w:rsidRDefault="00FE4609" w:rsidP="00FE4609">
      <w:pPr>
        <w:pStyle w:val="ConsPlusNormal"/>
        <w:ind w:firstLine="709"/>
        <w:jc w:val="both"/>
        <w:rPr>
          <w:sz w:val="20"/>
          <w:szCs w:val="20"/>
        </w:rPr>
      </w:pPr>
      <w:r w:rsidRPr="00FE4609">
        <w:rPr>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E4609" w:rsidRPr="00FE4609" w:rsidRDefault="00FE4609" w:rsidP="00FE4609">
      <w:pPr>
        <w:pStyle w:val="ConsPlusNormal"/>
        <w:ind w:firstLine="709"/>
        <w:jc w:val="both"/>
        <w:rPr>
          <w:sz w:val="20"/>
          <w:szCs w:val="20"/>
        </w:rPr>
      </w:pPr>
      <w:r w:rsidRPr="00FE4609">
        <w:rPr>
          <w:sz w:val="20"/>
          <w:szCs w:val="20"/>
        </w:rPr>
        <w:t>Политическая жизнь общества. Россия - многонациональное государство.</w:t>
      </w:r>
    </w:p>
    <w:p w:rsidR="00FE4609" w:rsidRPr="00FE4609" w:rsidRDefault="00FE4609" w:rsidP="00FE4609">
      <w:pPr>
        <w:pStyle w:val="ConsPlusNormal"/>
        <w:ind w:firstLine="709"/>
        <w:jc w:val="both"/>
        <w:rPr>
          <w:sz w:val="20"/>
          <w:szCs w:val="20"/>
        </w:rPr>
      </w:pPr>
      <w:r w:rsidRPr="00FE4609">
        <w:rPr>
          <w:sz w:val="20"/>
          <w:szCs w:val="20"/>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E4609" w:rsidRPr="00FE4609" w:rsidRDefault="00FE4609" w:rsidP="00FE4609">
      <w:pPr>
        <w:pStyle w:val="ConsPlusNormal"/>
        <w:ind w:firstLine="709"/>
        <w:jc w:val="both"/>
        <w:rPr>
          <w:sz w:val="20"/>
          <w:szCs w:val="20"/>
        </w:rPr>
      </w:pPr>
      <w:r w:rsidRPr="00FE4609">
        <w:rPr>
          <w:sz w:val="20"/>
          <w:szCs w:val="20"/>
        </w:rPr>
        <w:t>Культурная жизнь. Духовные ценности, традиционные ценности российского народа.</w:t>
      </w:r>
    </w:p>
    <w:p w:rsidR="00FE4609" w:rsidRPr="00FE4609" w:rsidRDefault="00FE4609" w:rsidP="00FE4609">
      <w:pPr>
        <w:pStyle w:val="ConsPlusNormal"/>
        <w:ind w:firstLine="709"/>
        <w:jc w:val="both"/>
        <w:rPr>
          <w:sz w:val="20"/>
          <w:szCs w:val="20"/>
        </w:rPr>
      </w:pPr>
      <w:r w:rsidRPr="00FE4609">
        <w:rPr>
          <w:sz w:val="20"/>
          <w:szCs w:val="20"/>
        </w:rPr>
        <w:t>Развитие общества. Усиление взаимосвязей стран и народов в условиях современного общества.</w:t>
      </w:r>
    </w:p>
    <w:p w:rsidR="00FE4609" w:rsidRPr="00FE4609" w:rsidRDefault="00FE4609" w:rsidP="00FE4609">
      <w:pPr>
        <w:pStyle w:val="ConsPlusNormal"/>
        <w:ind w:firstLine="709"/>
        <w:jc w:val="both"/>
        <w:rPr>
          <w:sz w:val="20"/>
          <w:szCs w:val="20"/>
        </w:rPr>
      </w:pPr>
      <w:r w:rsidRPr="00FE4609">
        <w:rPr>
          <w:sz w:val="20"/>
          <w:szCs w:val="20"/>
        </w:rPr>
        <w:t>Глобальные проблемы современности и возможности их решения усилиями международного сообщества и международных организаций.</w:t>
      </w:r>
    </w:p>
    <w:p w:rsidR="00FE4609" w:rsidRPr="00FE4609" w:rsidRDefault="00FE4609" w:rsidP="00FE4609">
      <w:pPr>
        <w:pStyle w:val="ConsPlusNormal"/>
        <w:ind w:firstLine="709"/>
        <w:jc w:val="both"/>
        <w:rPr>
          <w:sz w:val="20"/>
          <w:szCs w:val="20"/>
        </w:rPr>
      </w:pPr>
    </w:p>
    <w:p w:rsidR="00FE4609" w:rsidRPr="00FE4609" w:rsidRDefault="00FE4609" w:rsidP="00FE4609">
      <w:pPr>
        <w:pStyle w:val="ConsPlusTitle"/>
        <w:ind w:firstLine="709"/>
        <w:jc w:val="both"/>
        <w:outlineLvl w:val="3"/>
        <w:rPr>
          <w:rFonts w:ascii="Times New Roman" w:hAnsi="Times New Roman" w:cs="Times New Roman"/>
          <w:sz w:val="22"/>
          <w:szCs w:val="20"/>
        </w:rPr>
      </w:pPr>
      <w:r w:rsidRPr="00FE4609">
        <w:rPr>
          <w:rFonts w:ascii="Times New Roman" w:hAnsi="Times New Roman" w:cs="Times New Roman"/>
          <w:sz w:val="22"/>
          <w:szCs w:val="20"/>
        </w:rPr>
        <w:t>Содержание обучения в 7 классе.</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Социальные ценности и нормы.</w:t>
      </w:r>
    </w:p>
    <w:p w:rsidR="00FE4609" w:rsidRPr="00FE4609" w:rsidRDefault="00FE4609" w:rsidP="00FE4609">
      <w:pPr>
        <w:pStyle w:val="ConsPlusNormal"/>
        <w:ind w:firstLine="709"/>
        <w:jc w:val="both"/>
        <w:rPr>
          <w:sz w:val="20"/>
          <w:szCs w:val="20"/>
        </w:rPr>
      </w:pPr>
      <w:r w:rsidRPr="00FE4609">
        <w:rPr>
          <w:sz w:val="20"/>
          <w:szCs w:val="20"/>
        </w:rPr>
        <w:t>Общественные ценности. Свобода и ответственность гражданина. Гражданственность и патриотизм. Гуманизм.</w:t>
      </w:r>
    </w:p>
    <w:p w:rsidR="00FE4609" w:rsidRPr="00FE4609" w:rsidRDefault="00FE4609" w:rsidP="00FE4609">
      <w:pPr>
        <w:pStyle w:val="ConsPlusNormal"/>
        <w:ind w:firstLine="709"/>
        <w:jc w:val="both"/>
        <w:rPr>
          <w:sz w:val="20"/>
          <w:szCs w:val="20"/>
        </w:rPr>
      </w:pPr>
      <w:r w:rsidRPr="00FE4609">
        <w:rPr>
          <w:sz w:val="20"/>
          <w:szCs w:val="20"/>
        </w:rPr>
        <w:t>Социальные нормы как регуляторы общественной жизни и поведения человека в обществе. Виды социальных норм. Традиции и обычаи.</w:t>
      </w:r>
    </w:p>
    <w:p w:rsidR="00FE4609" w:rsidRPr="00FE4609" w:rsidRDefault="00FE4609" w:rsidP="00FE4609">
      <w:pPr>
        <w:pStyle w:val="ConsPlusNormal"/>
        <w:ind w:firstLine="709"/>
        <w:jc w:val="both"/>
        <w:rPr>
          <w:sz w:val="20"/>
          <w:szCs w:val="20"/>
        </w:rPr>
      </w:pPr>
      <w:r w:rsidRPr="00FE4609">
        <w:rPr>
          <w:sz w:val="20"/>
          <w:szCs w:val="20"/>
        </w:rPr>
        <w:t>Принципы и нормы морали. Добро и зло. Нравственные чувства человека. Совесть и стыд.</w:t>
      </w:r>
    </w:p>
    <w:p w:rsidR="00FE4609" w:rsidRPr="00FE4609" w:rsidRDefault="00FE4609" w:rsidP="00FE4609">
      <w:pPr>
        <w:pStyle w:val="ConsPlusNormal"/>
        <w:ind w:firstLine="709"/>
        <w:jc w:val="both"/>
        <w:rPr>
          <w:sz w:val="20"/>
          <w:szCs w:val="20"/>
        </w:rPr>
      </w:pPr>
      <w:r w:rsidRPr="00FE4609">
        <w:rPr>
          <w:sz w:val="20"/>
          <w:szCs w:val="20"/>
        </w:rPr>
        <w:t>Моральный выбор. Моральная оценка поведения людей и собственного поведения. Влияние моральных норм на общество и человека.</w:t>
      </w:r>
    </w:p>
    <w:p w:rsidR="00FE4609" w:rsidRPr="00FE4609" w:rsidRDefault="00FE4609" w:rsidP="00FE4609">
      <w:pPr>
        <w:pStyle w:val="ConsPlusNormal"/>
        <w:ind w:firstLine="709"/>
        <w:jc w:val="both"/>
        <w:rPr>
          <w:sz w:val="20"/>
          <w:szCs w:val="20"/>
        </w:rPr>
      </w:pPr>
      <w:r w:rsidRPr="00FE4609">
        <w:rPr>
          <w:sz w:val="20"/>
          <w:szCs w:val="20"/>
        </w:rPr>
        <w:t>Право и его роль в жизни общества. Право и мораль.</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как участник правовых отношений.</w:t>
      </w:r>
    </w:p>
    <w:p w:rsidR="00FE4609" w:rsidRPr="00FE4609" w:rsidRDefault="00FE4609" w:rsidP="00FE4609">
      <w:pPr>
        <w:pStyle w:val="ConsPlusNormal"/>
        <w:ind w:firstLine="709"/>
        <w:jc w:val="both"/>
        <w:rPr>
          <w:sz w:val="20"/>
          <w:szCs w:val="20"/>
        </w:rPr>
      </w:pPr>
      <w:r w:rsidRPr="00FE4609">
        <w:rPr>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E4609" w:rsidRPr="00FE4609" w:rsidRDefault="00FE4609" w:rsidP="00FE4609">
      <w:pPr>
        <w:pStyle w:val="ConsPlusNormal"/>
        <w:ind w:firstLine="709"/>
        <w:jc w:val="both"/>
        <w:rPr>
          <w:sz w:val="20"/>
          <w:szCs w:val="20"/>
        </w:rPr>
      </w:pPr>
      <w:r w:rsidRPr="00FE4609">
        <w:rPr>
          <w:sz w:val="20"/>
          <w:szCs w:val="20"/>
        </w:rPr>
        <w:t>Правонарушение и юридическая ответственность. Проступок и преступление. Опасность правонарушений для личности и общества.</w:t>
      </w:r>
    </w:p>
    <w:p w:rsidR="00FE4609" w:rsidRPr="00FE4609" w:rsidRDefault="00FE4609" w:rsidP="00FE4609">
      <w:pPr>
        <w:pStyle w:val="ConsPlusNormal"/>
        <w:ind w:firstLine="709"/>
        <w:jc w:val="both"/>
        <w:rPr>
          <w:sz w:val="20"/>
          <w:szCs w:val="20"/>
        </w:rPr>
      </w:pPr>
      <w:r w:rsidRPr="00FE4609">
        <w:rPr>
          <w:sz w:val="20"/>
          <w:szCs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 xml:space="preserve"> Основы российского права.</w:t>
      </w:r>
    </w:p>
    <w:p w:rsidR="00FE4609" w:rsidRPr="00FE4609" w:rsidRDefault="00FD65D6" w:rsidP="00FE4609">
      <w:pPr>
        <w:pStyle w:val="ConsPlusNormal"/>
        <w:ind w:firstLine="709"/>
        <w:jc w:val="both"/>
        <w:rPr>
          <w:sz w:val="20"/>
          <w:szCs w:val="20"/>
        </w:rPr>
      </w:pPr>
      <w:hyperlink r:id="rId29" w:history="1">
        <w:r w:rsidR="00FE4609" w:rsidRPr="00FE4609">
          <w:rPr>
            <w:rStyle w:val="af4"/>
            <w:color w:val="auto"/>
            <w:sz w:val="20"/>
            <w:szCs w:val="20"/>
            <w:u w:val="none"/>
          </w:rPr>
          <w:t>Конституция</w:t>
        </w:r>
      </w:hyperlink>
      <w:r w:rsidR="00FE4609" w:rsidRPr="00FE4609">
        <w:rPr>
          <w:sz w:val="20"/>
          <w:szCs w:val="20"/>
        </w:rPr>
        <w:t xml:space="preserve"> Российской Федерации - основной закон. Законы и подзаконные акты. Отрасли права.</w:t>
      </w:r>
    </w:p>
    <w:p w:rsidR="00FE4609" w:rsidRPr="00FE4609" w:rsidRDefault="00FE4609" w:rsidP="00FE4609">
      <w:pPr>
        <w:pStyle w:val="ConsPlusNormal"/>
        <w:ind w:firstLine="709"/>
        <w:jc w:val="both"/>
        <w:rPr>
          <w:sz w:val="20"/>
          <w:szCs w:val="20"/>
        </w:rPr>
      </w:pPr>
      <w:r w:rsidRPr="00FE4609">
        <w:rPr>
          <w:sz w:val="20"/>
          <w:szCs w:val="20"/>
        </w:rPr>
        <w:t>Основы гражданского права. Физические и юридические лица в гражданском праве. Право собственности, защита прав собственности.</w:t>
      </w:r>
    </w:p>
    <w:p w:rsidR="00FE4609" w:rsidRPr="00FE4609" w:rsidRDefault="00FE4609" w:rsidP="00FE4609">
      <w:pPr>
        <w:pStyle w:val="ConsPlusNormal"/>
        <w:ind w:firstLine="709"/>
        <w:jc w:val="both"/>
        <w:rPr>
          <w:sz w:val="20"/>
          <w:szCs w:val="20"/>
        </w:rPr>
      </w:pPr>
      <w:r w:rsidRPr="00FE4609">
        <w:rPr>
          <w:sz w:val="20"/>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E4609" w:rsidRPr="00FE4609" w:rsidRDefault="00FE4609" w:rsidP="00FE4609">
      <w:pPr>
        <w:pStyle w:val="ConsPlusNormal"/>
        <w:ind w:firstLine="709"/>
        <w:jc w:val="both"/>
        <w:rPr>
          <w:sz w:val="20"/>
          <w:szCs w:val="20"/>
        </w:rPr>
      </w:pPr>
      <w:r w:rsidRPr="00FE4609">
        <w:rPr>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E4609" w:rsidRPr="00FE4609" w:rsidRDefault="00FE4609" w:rsidP="00FE4609">
      <w:pPr>
        <w:pStyle w:val="ConsPlusNormal"/>
        <w:ind w:firstLine="709"/>
        <w:jc w:val="both"/>
        <w:rPr>
          <w:sz w:val="20"/>
          <w:szCs w:val="20"/>
        </w:rPr>
      </w:pPr>
      <w:r w:rsidRPr="00FE4609">
        <w:rPr>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E4609" w:rsidRPr="00FE4609" w:rsidRDefault="00FE4609" w:rsidP="00FE4609">
      <w:pPr>
        <w:pStyle w:val="ConsPlusNormal"/>
        <w:ind w:firstLine="709"/>
        <w:jc w:val="both"/>
        <w:rPr>
          <w:sz w:val="20"/>
          <w:szCs w:val="20"/>
        </w:rPr>
      </w:pPr>
      <w:r w:rsidRPr="00FE4609">
        <w:rPr>
          <w:sz w:val="20"/>
          <w:szCs w:val="20"/>
        </w:rPr>
        <w:t xml:space="preserve">Виды юридической ответственности. Гражданско-правовые </w:t>
      </w:r>
      <w:r w:rsidRPr="00FE4609">
        <w:rPr>
          <w:sz w:val="20"/>
          <w:szCs w:val="20"/>
        </w:rPr>
        <w:lastRenderedPageBreak/>
        <w:t>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E4609" w:rsidRPr="00FE4609" w:rsidRDefault="00FE4609" w:rsidP="00FE4609">
      <w:pPr>
        <w:pStyle w:val="ConsPlusNormal"/>
        <w:ind w:firstLine="709"/>
        <w:jc w:val="both"/>
        <w:rPr>
          <w:sz w:val="20"/>
          <w:szCs w:val="20"/>
        </w:rPr>
      </w:pPr>
      <w:r w:rsidRPr="00FE4609">
        <w:rPr>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E4609" w:rsidRPr="00FE4609" w:rsidRDefault="00FE4609" w:rsidP="00FE4609">
      <w:pPr>
        <w:pStyle w:val="ConsPlusNormal"/>
        <w:ind w:firstLine="709"/>
        <w:jc w:val="both"/>
        <w:rPr>
          <w:sz w:val="20"/>
          <w:szCs w:val="20"/>
        </w:rPr>
      </w:pPr>
    </w:p>
    <w:p w:rsidR="00FE4609" w:rsidRPr="00FE4609" w:rsidRDefault="00FE4609" w:rsidP="00FE4609">
      <w:pPr>
        <w:pStyle w:val="ConsPlusTitle"/>
        <w:ind w:firstLine="709"/>
        <w:jc w:val="both"/>
        <w:outlineLvl w:val="3"/>
        <w:rPr>
          <w:rFonts w:ascii="Times New Roman" w:hAnsi="Times New Roman" w:cs="Times New Roman"/>
          <w:sz w:val="20"/>
          <w:szCs w:val="20"/>
        </w:rPr>
      </w:pPr>
      <w:r w:rsidRPr="00FE4609">
        <w:rPr>
          <w:rFonts w:ascii="Times New Roman" w:hAnsi="Times New Roman" w:cs="Times New Roman"/>
          <w:sz w:val="20"/>
          <w:szCs w:val="20"/>
        </w:rPr>
        <w:t>Содержание обучения в 8 классе.</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экономических отношениях.</w:t>
      </w:r>
    </w:p>
    <w:p w:rsidR="00FE4609" w:rsidRPr="00FE4609" w:rsidRDefault="00FE4609" w:rsidP="00FE4609">
      <w:pPr>
        <w:pStyle w:val="ConsPlusNormal"/>
        <w:ind w:firstLine="709"/>
        <w:jc w:val="both"/>
        <w:rPr>
          <w:sz w:val="20"/>
          <w:szCs w:val="20"/>
        </w:rPr>
      </w:pPr>
      <w:r w:rsidRPr="00FE4609">
        <w:rPr>
          <w:sz w:val="20"/>
          <w:szCs w:val="20"/>
        </w:rPr>
        <w:t>Экономическая жизнь общества. Потребности и ресурсы, ограниченность ресурсов. Экономический выбор.</w:t>
      </w:r>
    </w:p>
    <w:p w:rsidR="00FE4609" w:rsidRPr="00FE4609" w:rsidRDefault="00FE4609" w:rsidP="00FE4609">
      <w:pPr>
        <w:pStyle w:val="ConsPlusNormal"/>
        <w:ind w:firstLine="709"/>
        <w:jc w:val="both"/>
        <w:rPr>
          <w:sz w:val="20"/>
          <w:szCs w:val="20"/>
        </w:rPr>
      </w:pPr>
      <w:r w:rsidRPr="00FE4609">
        <w:rPr>
          <w:sz w:val="20"/>
          <w:szCs w:val="20"/>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FE4609" w:rsidRPr="00FE4609" w:rsidRDefault="00FE4609" w:rsidP="00FE4609">
      <w:pPr>
        <w:pStyle w:val="ConsPlusNormal"/>
        <w:ind w:firstLine="709"/>
        <w:jc w:val="both"/>
        <w:rPr>
          <w:sz w:val="20"/>
          <w:szCs w:val="20"/>
        </w:rPr>
      </w:pPr>
      <w:r w:rsidRPr="00FE4609">
        <w:rPr>
          <w:sz w:val="20"/>
          <w:szCs w:val="20"/>
        </w:rPr>
        <w:t>Производительность труда. Разделение труда.</w:t>
      </w:r>
    </w:p>
    <w:p w:rsidR="00FE4609" w:rsidRPr="00FE4609" w:rsidRDefault="00FE4609" w:rsidP="00FE4609">
      <w:pPr>
        <w:pStyle w:val="ConsPlusNormal"/>
        <w:ind w:firstLine="709"/>
        <w:jc w:val="both"/>
        <w:rPr>
          <w:sz w:val="20"/>
          <w:szCs w:val="20"/>
        </w:rPr>
      </w:pPr>
      <w:r w:rsidRPr="00FE4609">
        <w:rPr>
          <w:sz w:val="20"/>
          <w:szCs w:val="20"/>
        </w:rPr>
        <w:t>Предпринимательство. Виды и формы предпринимательской деятельности.</w:t>
      </w:r>
    </w:p>
    <w:p w:rsidR="00FE4609" w:rsidRPr="00FE4609" w:rsidRDefault="00FE4609" w:rsidP="00FE4609">
      <w:pPr>
        <w:pStyle w:val="ConsPlusNormal"/>
        <w:ind w:firstLine="709"/>
        <w:jc w:val="both"/>
        <w:rPr>
          <w:sz w:val="20"/>
          <w:szCs w:val="20"/>
        </w:rPr>
      </w:pPr>
      <w:r w:rsidRPr="00FE4609">
        <w:rPr>
          <w:sz w:val="20"/>
          <w:szCs w:val="20"/>
        </w:rPr>
        <w:t>Обмен. Деньги и их функции. Торговля и ее формы. Рыночная экономика. Конкуренция. Спрос и предложение.</w:t>
      </w:r>
    </w:p>
    <w:p w:rsidR="00FE4609" w:rsidRPr="00FE4609" w:rsidRDefault="00FE4609" w:rsidP="00FE4609">
      <w:pPr>
        <w:pStyle w:val="ConsPlusNormal"/>
        <w:ind w:firstLine="709"/>
        <w:jc w:val="both"/>
        <w:rPr>
          <w:sz w:val="20"/>
          <w:szCs w:val="20"/>
        </w:rPr>
      </w:pPr>
      <w:r w:rsidRPr="00FE4609">
        <w:rPr>
          <w:sz w:val="20"/>
          <w:szCs w:val="20"/>
        </w:rPr>
        <w:t>Рыночное равновесие. Невидимая рука рынка. Многообразие рынков.</w:t>
      </w:r>
    </w:p>
    <w:p w:rsidR="00FE4609" w:rsidRPr="00FE4609" w:rsidRDefault="00FE4609" w:rsidP="00FE4609">
      <w:pPr>
        <w:pStyle w:val="ConsPlusNormal"/>
        <w:ind w:firstLine="709"/>
        <w:jc w:val="both"/>
        <w:rPr>
          <w:sz w:val="20"/>
          <w:szCs w:val="20"/>
        </w:rPr>
      </w:pPr>
      <w:r w:rsidRPr="00FE4609">
        <w:rPr>
          <w:sz w:val="20"/>
          <w:szCs w:val="20"/>
        </w:rPr>
        <w:t>Предприятие в экономике. Издержки, выручка и прибыль. Как повысить эффективность производства.</w:t>
      </w:r>
    </w:p>
    <w:p w:rsidR="00FE4609" w:rsidRPr="00FE4609" w:rsidRDefault="00FE4609" w:rsidP="00FE4609">
      <w:pPr>
        <w:pStyle w:val="ConsPlusNormal"/>
        <w:ind w:firstLine="709"/>
        <w:jc w:val="both"/>
        <w:rPr>
          <w:sz w:val="20"/>
          <w:szCs w:val="20"/>
        </w:rPr>
      </w:pPr>
      <w:r w:rsidRPr="00FE4609">
        <w:rPr>
          <w:sz w:val="20"/>
          <w:szCs w:val="20"/>
        </w:rPr>
        <w:t>Заработная плата и стимулирование труда. Занятость и безработица.</w:t>
      </w:r>
    </w:p>
    <w:p w:rsidR="00FE4609" w:rsidRPr="00FE4609" w:rsidRDefault="00FE4609" w:rsidP="00FE4609">
      <w:pPr>
        <w:pStyle w:val="ConsPlusNormal"/>
        <w:ind w:firstLine="709"/>
        <w:jc w:val="both"/>
        <w:rPr>
          <w:sz w:val="20"/>
          <w:szCs w:val="20"/>
        </w:rPr>
      </w:pPr>
      <w:r w:rsidRPr="00FE4609">
        <w:rPr>
          <w:sz w:val="20"/>
          <w:szCs w:val="20"/>
        </w:rPr>
        <w:t>Финансовый рынок и посредники (банки, страховые компании, кредитные союзы, участники фондового рынка). Услуги финансовых посредников.</w:t>
      </w:r>
    </w:p>
    <w:p w:rsidR="00FE4609" w:rsidRPr="00FE4609" w:rsidRDefault="00FE4609" w:rsidP="00FE4609">
      <w:pPr>
        <w:pStyle w:val="ConsPlusNormal"/>
        <w:ind w:firstLine="709"/>
        <w:jc w:val="both"/>
        <w:rPr>
          <w:sz w:val="20"/>
          <w:szCs w:val="20"/>
        </w:rPr>
      </w:pPr>
      <w:r w:rsidRPr="00FE4609">
        <w:rPr>
          <w:sz w:val="20"/>
          <w:szCs w:val="20"/>
        </w:rPr>
        <w:t>Основные типы финансовых инструментов: акции и облигации.</w:t>
      </w:r>
    </w:p>
    <w:p w:rsidR="00FE4609" w:rsidRPr="00FE4609" w:rsidRDefault="00FE4609" w:rsidP="00FE4609">
      <w:pPr>
        <w:pStyle w:val="ConsPlusNormal"/>
        <w:ind w:firstLine="709"/>
        <w:jc w:val="both"/>
        <w:rPr>
          <w:sz w:val="20"/>
          <w:szCs w:val="20"/>
        </w:rPr>
      </w:pPr>
      <w:r w:rsidRPr="00FE4609">
        <w:rPr>
          <w:sz w:val="20"/>
          <w:szCs w:val="20"/>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E4609" w:rsidRPr="00FE4609" w:rsidRDefault="00FE4609" w:rsidP="00FE4609">
      <w:pPr>
        <w:pStyle w:val="ConsPlusNormal"/>
        <w:ind w:firstLine="709"/>
        <w:jc w:val="both"/>
        <w:rPr>
          <w:sz w:val="20"/>
          <w:szCs w:val="20"/>
        </w:rPr>
      </w:pPr>
      <w:r w:rsidRPr="00FE4609">
        <w:rPr>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E4609" w:rsidRPr="00FE4609" w:rsidRDefault="00FE4609" w:rsidP="00FE4609">
      <w:pPr>
        <w:pStyle w:val="ConsPlusNormal"/>
        <w:ind w:firstLine="709"/>
        <w:jc w:val="both"/>
        <w:rPr>
          <w:sz w:val="20"/>
          <w:szCs w:val="20"/>
        </w:rPr>
      </w:pPr>
      <w:r w:rsidRPr="00FE4609">
        <w:rPr>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lastRenderedPageBreak/>
        <w:t>Человек в мире культуры.</w:t>
      </w:r>
    </w:p>
    <w:p w:rsidR="00FE4609" w:rsidRPr="00FE4609" w:rsidRDefault="00FE4609" w:rsidP="00FE4609">
      <w:pPr>
        <w:pStyle w:val="ConsPlusNormal"/>
        <w:ind w:firstLine="709"/>
        <w:jc w:val="both"/>
        <w:rPr>
          <w:sz w:val="20"/>
          <w:szCs w:val="20"/>
        </w:rPr>
      </w:pPr>
      <w:r w:rsidRPr="00FE4609">
        <w:rPr>
          <w:sz w:val="20"/>
          <w:szCs w:val="20"/>
        </w:rPr>
        <w:t>Культура, ее многообразие и формы. Влияние духовной культуры на формирование личности. Современная молодежная культура.</w:t>
      </w:r>
    </w:p>
    <w:p w:rsidR="00FE4609" w:rsidRPr="00FE4609" w:rsidRDefault="00FE4609" w:rsidP="00FE4609">
      <w:pPr>
        <w:pStyle w:val="ConsPlusNormal"/>
        <w:ind w:firstLine="709"/>
        <w:jc w:val="both"/>
        <w:rPr>
          <w:sz w:val="20"/>
          <w:szCs w:val="20"/>
        </w:rPr>
      </w:pPr>
      <w:r w:rsidRPr="00FE4609">
        <w:rPr>
          <w:sz w:val="20"/>
          <w:szCs w:val="20"/>
        </w:rPr>
        <w:t>Наука. Естественные и социально-гуманитарные науки. Роль науки в развитии общества.</w:t>
      </w:r>
    </w:p>
    <w:p w:rsidR="00FE4609" w:rsidRPr="00FE4609" w:rsidRDefault="00FE4609" w:rsidP="00FE4609">
      <w:pPr>
        <w:pStyle w:val="ConsPlusNormal"/>
        <w:ind w:firstLine="709"/>
        <w:jc w:val="both"/>
        <w:rPr>
          <w:sz w:val="20"/>
          <w:szCs w:val="20"/>
        </w:rPr>
      </w:pPr>
      <w:r w:rsidRPr="00FE4609">
        <w:rPr>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E4609" w:rsidRPr="00FE4609" w:rsidRDefault="00FE4609" w:rsidP="00FE4609">
      <w:pPr>
        <w:pStyle w:val="ConsPlusNormal"/>
        <w:ind w:firstLine="709"/>
        <w:jc w:val="both"/>
        <w:rPr>
          <w:sz w:val="20"/>
          <w:szCs w:val="20"/>
        </w:rPr>
      </w:pPr>
      <w:r w:rsidRPr="00FE4609">
        <w:rPr>
          <w:sz w:val="20"/>
          <w:szCs w:val="20"/>
        </w:rPr>
        <w:t>Политика в сфере культуры и образования 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Что такое искусство. Виды искусств. Роль искусства в жизни человека и общества.</w:t>
      </w:r>
    </w:p>
    <w:p w:rsidR="00FE4609" w:rsidRPr="00FE4609" w:rsidRDefault="00FE4609" w:rsidP="00FE4609">
      <w:pPr>
        <w:pStyle w:val="ConsPlusNormal"/>
        <w:ind w:firstLine="709"/>
        <w:jc w:val="both"/>
        <w:rPr>
          <w:sz w:val="20"/>
          <w:szCs w:val="20"/>
        </w:rPr>
      </w:pPr>
      <w:r w:rsidRPr="00FE4609">
        <w:rPr>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E4609" w:rsidRPr="00FE4609" w:rsidRDefault="00FE4609" w:rsidP="00FE4609">
      <w:pPr>
        <w:pStyle w:val="ConsPlusNormal"/>
        <w:ind w:firstLine="709"/>
        <w:jc w:val="both"/>
        <w:rPr>
          <w:sz w:val="20"/>
          <w:szCs w:val="20"/>
        </w:rPr>
      </w:pPr>
    </w:p>
    <w:p w:rsidR="00FE4609" w:rsidRPr="00FE4609" w:rsidRDefault="00FE4609" w:rsidP="00FE4609">
      <w:pPr>
        <w:pStyle w:val="ConsPlusTitle"/>
        <w:ind w:firstLine="709"/>
        <w:jc w:val="both"/>
        <w:outlineLvl w:val="3"/>
        <w:rPr>
          <w:rFonts w:ascii="Times New Roman" w:hAnsi="Times New Roman" w:cs="Times New Roman"/>
          <w:sz w:val="22"/>
          <w:szCs w:val="20"/>
        </w:rPr>
      </w:pPr>
      <w:r w:rsidRPr="00FE4609">
        <w:rPr>
          <w:rFonts w:ascii="Times New Roman" w:hAnsi="Times New Roman" w:cs="Times New Roman"/>
          <w:sz w:val="22"/>
          <w:szCs w:val="20"/>
        </w:rPr>
        <w:t>Содержание обучения в 9 классе.</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политическом измерении.</w:t>
      </w:r>
    </w:p>
    <w:p w:rsidR="00FE4609" w:rsidRPr="00FE4609" w:rsidRDefault="00FE4609" w:rsidP="00FE4609">
      <w:pPr>
        <w:pStyle w:val="ConsPlusNormal"/>
        <w:ind w:firstLine="709"/>
        <w:jc w:val="both"/>
        <w:rPr>
          <w:sz w:val="20"/>
          <w:szCs w:val="20"/>
        </w:rPr>
      </w:pPr>
      <w:r w:rsidRPr="00FE4609">
        <w:rPr>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rsidR="00FE4609" w:rsidRPr="00FE4609" w:rsidRDefault="00FE4609" w:rsidP="00FE4609">
      <w:pPr>
        <w:pStyle w:val="ConsPlusNormal"/>
        <w:ind w:firstLine="709"/>
        <w:jc w:val="both"/>
        <w:rPr>
          <w:sz w:val="20"/>
          <w:szCs w:val="20"/>
        </w:rPr>
      </w:pPr>
      <w:r w:rsidRPr="00FE4609">
        <w:rPr>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rsidR="00FE4609" w:rsidRPr="00FE4609" w:rsidRDefault="00FE4609" w:rsidP="00FE4609">
      <w:pPr>
        <w:pStyle w:val="ConsPlusNormal"/>
        <w:ind w:firstLine="709"/>
        <w:jc w:val="both"/>
        <w:rPr>
          <w:sz w:val="20"/>
          <w:szCs w:val="20"/>
        </w:rPr>
      </w:pPr>
      <w:r w:rsidRPr="00FE4609">
        <w:rPr>
          <w:sz w:val="20"/>
          <w:szCs w:val="20"/>
        </w:rPr>
        <w:t>Политический режим и его виды.</w:t>
      </w:r>
    </w:p>
    <w:p w:rsidR="00FE4609" w:rsidRPr="00FE4609" w:rsidRDefault="00FE4609" w:rsidP="00FE4609">
      <w:pPr>
        <w:pStyle w:val="ConsPlusNormal"/>
        <w:ind w:firstLine="709"/>
        <w:jc w:val="both"/>
        <w:rPr>
          <w:sz w:val="20"/>
          <w:szCs w:val="20"/>
        </w:rPr>
      </w:pPr>
      <w:r w:rsidRPr="00FE4609">
        <w:rPr>
          <w:sz w:val="20"/>
          <w:szCs w:val="20"/>
        </w:rPr>
        <w:t>Демократия, демократические ценности. Правовое государство и гражданское общество.</w:t>
      </w:r>
    </w:p>
    <w:p w:rsidR="00FE4609" w:rsidRPr="00FE4609" w:rsidRDefault="00FE4609" w:rsidP="00FE4609">
      <w:pPr>
        <w:pStyle w:val="ConsPlusNormal"/>
        <w:ind w:firstLine="709"/>
        <w:jc w:val="both"/>
        <w:rPr>
          <w:sz w:val="20"/>
          <w:szCs w:val="20"/>
        </w:rPr>
      </w:pPr>
      <w:r w:rsidRPr="00FE4609">
        <w:rPr>
          <w:sz w:val="20"/>
          <w:szCs w:val="20"/>
        </w:rPr>
        <w:t>Участие граждан в политике. Выборы, референдум. Политические партии, их роль в демократическом обществе.</w:t>
      </w:r>
    </w:p>
    <w:p w:rsidR="00FE4609" w:rsidRPr="00FE4609" w:rsidRDefault="00FE4609" w:rsidP="00FE4609">
      <w:pPr>
        <w:pStyle w:val="ConsPlusNormal"/>
        <w:ind w:firstLine="709"/>
        <w:jc w:val="both"/>
        <w:rPr>
          <w:sz w:val="20"/>
          <w:szCs w:val="20"/>
        </w:rPr>
      </w:pPr>
      <w:r w:rsidRPr="00FE4609">
        <w:rPr>
          <w:sz w:val="20"/>
          <w:szCs w:val="20"/>
        </w:rPr>
        <w:t>Общественно-политические организации.</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Гражданин и государство.</w:t>
      </w:r>
    </w:p>
    <w:p w:rsidR="00FE4609" w:rsidRPr="00FE4609" w:rsidRDefault="00FE4609" w:rsidP="00FE4609">
      <w:pPr>
        <w:pStyle w:val="ConsPlusNormal"/>
        <w:ind w:firstLine="709"/>
        <w:jc w:val="both"/>
        <w:rPr>
          <w:sz w:val="20"/>
          <w:szCs w:val="20"/>
        </w:rPr>
      </w:pPr>
      <w:r w:rsidRPr="00FE4609">
        <w:rPr>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E4609" w:rsidRPr="00FE4609" w:rsidRDefault="00FE4609" w:rsidP="00FE4609">
      <w:pPr>
        <w:pStyle w:val="ConsPlusNormal"/>
        <w:ind w:firstLine="709"/>
        <w:jc w:val="both"/>
        <w:rPr>
          <w:sz w:val="20"/>
          <w:szCs w:val="20"/>
        </w:rPr>
      </w:pPr>
      <w:r w:rsidRPr="00FE4609">
        <w:rPr>
          <w:sz w:val="20"/>
          <w:szCs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w:t>
      </w:r>
      <w:r w:rsidRPr="00FE4609">
        <w:rPr>
          <w:sz w:val="20"/>
          <w:szCs w:val="20"/>
        </w:rPr>
        <w:lastRenderedPageBreak/>
        <w:t>Российской Федерации. Судебная система в Российской Федерации. Конституционный Суд Российской Федерации. Верховный Суд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Государственное управление. Противодействие коррупции 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Местное самоуправление.</w:t>
      </w:r>
    </w:p>
    <w:p w:rsidR="00FE4609" w:rsidRPr="00FE4609" w:rsidRDefault="00FD65D6" w:rsidP="00FE4609">
      <w:pPr>
        <w:pStyle w:val="ConsPlusNormal"/>
        <w:ind w:firstLine="709"/>
        <w:jc w:val="both"/>
        <w:rPr>
          <w:sz w:val="20"/>
          <w:szCs w:val="20"/>
        </w:rPr>
      </w:pPr>
      <w:hyperlink r:id="rId30" w:history="1">
        <w:r w:rsidR="00FE4609" w:rsidRPr="00FE4609">
          <w:rPr>
            <w:rStyle w:val="af4"/>
            <w:color w:val="auto"/>
            <w:sz w:val="20"/>
            <w:szCs w:val="20"/>
            <w:u w:val="none"/>
          </w:rPr>
          <w:t>Конституция</w:t>
        </w:r>
      </w:hyperlink>
      <w:r w:rsidR="00FE4609" w:rsidRPr="00FE4609">
        <w:rPr>
          <w:sz w:val="20"/>
          <w:szCs w:val="20"/>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системе социальных отношений.</w:t>
      </w:r>
    </w:p>
    <w:p w:rsidR="00FE4609" w:rsidRPr="00FE4609" w:rsidRDefault="00FE4609" w:rsidP="00FE4609">
      <w:pPr>
        <w:pStyle w:val="ConsPlusNormal"/>
        <w:ind w:firstLine="709"/>
        <w:jc w:val="both"/>
        <w:rPr>
          <w:sz w:val="20"/>
          <w:szCs w:val="20"/>
        </w:rPr>
      </w:pPr>
      <w:r w:rsidRPr="00FE4609">
        <w:rPr>
          <w:sz w:val="20"/>
          <w:szCs w:val="20"/>
        </w:rPr>
        <w:t>Социальная структура общества. Многообразие социальных общностей и групп.</w:t>
      </w:r>
    </w:p>
    <w:p w:rsidR="00FE4609" w:rsidRPr="00FE4609" w:rsidRDefault="00FE4609" w:rsidP="00FE4609">
      <w:pPr>
        <w:pStyle w:val="ConsPlusNormal"/>
        <w:ind w:firstLine="709"/>
        <w:jc w:val="both"/>
        <w:rPr>
          <w:sz w:val="20"/>
          <w:szCs w:val="20"/>
        </w:rPr>
      </w:pPr>
      <w:r w:rsidRPr="00FE4609">
        <w:rPr>
          <w:sz w:val="20"/>
          <w:szCs w:val="20"/>
        </w:rPr>
        <w:t>Социальная мобильность.</w:t>
      </w:r>
    </w:p>
    <w:p w:rsidR="00FE4609" w:rsidRPr="00FE4609" w:rsidRDefault="00FE4609" w:rsidP="00FE4609">
      <w:pPr>
        <w:pStyle w:val="ConsPlusNormal"/>
        <w:ind w:firstLine="709"/>
        <w:jc w:val="both"/>
        <w:rPr>
          <w:sz w:val="20"/>
          <w:szCs w:val="20"/>
        </w:rPr>
      </w:pPr>
      <w:r w:rsidRPr="00FE4609">
        <w:rPr>
          <w:sz w:val="20"/>
          <w:szCs w:val="20"/>
        </w:rPr>
        <w:t>Социальный статус человека в обществе. Социальные роли. Ролевой набор подростка.</w:t>
      </w:r>
    </w:p>
    <w:p w:rsidR="00FE4609" w:rsidRPr="00FE4609" w:rsidRDefault="00FE4609" w:rsidP="00FE4609">
      <w:pPr>
        <w:pStyle w:val="ConsPlusNormal"/>
        <w:ind w:firstLine="709"/>
        <w:jc w:val="both"/>
        <w:rPr>
          <w:sz w:val="20"/>
          <w:szCs w:val="20"/>
        </w:rPr>
      </w:pPr>
      <w:r w:rsidRPr="00FE4609">
        <w:rPr>
          <w:sz w:val="20"/>
          <w:szCs w:val="20"/>
        </w:rPr>
        <w:t>Социализация личности.</w:t>
      </w:r>
    </w:p>
    <w:p w:rsidR="00FE4609" w:rsidRPr="00FE4609" w:rsidRDefault="00FE4609" w:rsidP="00FE4609">
      <w:pPr>
        <w:pStyle w:val="ConsPlusNormal"/>
        <w:ind w:firstLine="709"/>
        <w:jc w:val="both"/>
        <w:rPr>
          <w:sz w:val="20"/>
          <w:szCs w:val="20"/>
        </w:rPr>
      </w:pPr>
      <w:r w:rsidRPr="00FE4609">
        <w:rPr>
          <w:sz w:val="20"/>
          <w:szCs w:val="20"/>
        </w:rPr>
        <w:t>Роль семьи в социализации личности. Функции семьи. Семейные ценности. Основные роли членов семьи.</w:t>
      </w:r>
    </w:p>
    <w:p w:rsidR="00FE4609" w:rsidRPr="00FE4609" w:rsidRDefault="00FE4609" w:rsidP="00FE4609">
      <w:pPr>
        <w:pStyle w:val="ConsPlusNormal"/>
        <w:ind w:firstLine="709"/>
        <w:jc w:val="both"/>
        <w:rPr>
          <w:sz w:val="20"/>
          <w:szCs w:val="20"/>
        </w:rPr>
      </w:pPr>
      <w:r w:rsidRPr="00FE4609">
        <w:rPr>
          <w:sz w:val="20"/>
          <w:szCs w:val="20"/>
        </w:rPr>
        <w:t>Этнос и нация. Россия - многонациональное государство. Этносы и нации в диалоге культур.</w:t>
      </w:r>
    </w:p>
    <w:p w:rsidR="00FE4609" w:rsidRPr="00FE4609" w:rsidRDefault="00FE4609" w:rsidP="00FE4609">
      <w:pPr>
        <w:pStyle w:val="ConsPlusNormal"/>
        <w:ind w:firstLine="709"/>
        <w:jc w:val="both"/>
        <w:rPr>
          <w:sz w:val="20"/>
          <w:szCs w:val="20"/>
        </w:rPr>
      </w:pPr>
      <w:r w:rsidRPr="00FE4609">
        <w:rPr>
          <w:sz w:val="20"/>
          <w:szCs w:val="20"/>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E4609" w:rsidRPr="00FE4609" w:rsidRDefault="00FE4609" w:rsidP="00FE4609">
      <w:pPr>
        <w:pStyle w:val="ConsPlusNormal"/>
        <w:ind w:firstLine="709"/>
        <w:jc w:val="both"/>
        <w:rPr>
          <w:sz w:val="20"/>
          <w:szCs w:val="20"/>
        </w:rPr>
      </w:pPr>
      <w:r w:rsidRPr="00FE4609">
        <w:rPr>
          <w:sz w:val="20"/>
          <w:szCs w:val="20"/>
        </w:rPr>
        <w:t>Человек в современном изменяющемся мире.</w:t>
      </w:r>
    </w:p>
    <w:p w:rsidR="00FE4609" w:rsidRPr="00FE4609" w:rsidRDefault="00FE4609" w:rsidP="00FE4609">
      <w:pPr>
        <w:pStyle w:val="ConsPlusNormal"/>
        <w:ind w:firstLine="709"/>
        <w:jc w:val="both"/>
        <w:rPr>
          <w:sz w:val="20"/>
          <w:szCs w:val="20"/>
        </w:rPr>
      </w:pPr>
      <w:r w:rsidRPr="00FE4609">
        <w:rPr>
          <w:sz w:val="20"/>
          <w:szCs w:val="20"/>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FE4609" w:rsidRPr="00FE4609" w:rsidRDefault="00FE4609" w:rsidP="00FE4609">
      <w:pPr>
        <w:pStyle w:val="ConsPlusNormal"/>
        <w:ind w:firstLine="709"/>
        <w:jc w:val="both"/>
        <w:rPr>
          <w:sz w:val="20"/>
          <w:szCs w:val="20"/>
        </w:rPr>
      </w:pPr>
      <w:r w:rsidRPr="00FE4609">
        <w:rPr>
          <w:sz w:val="20"/>
          <w:szCs w:val="20"/>
        </w:rPr>
        <w:t>Молодежь - активный участник общественной жизни. Волонтерское движение.</w:t>
      </w:r>
    </w:p>
    <w:p w:rsidR="00FE4609" w:rsidRPr="00FE4609" w:rsidRDefault="00FE4609" w:rsidP="00FE4609">
      <w:pPr>
        <w:pStyle w:val="ConsPlusNormal"/>
        <w:ind w:firstLine="709"/>
        <w:jc w:val="both"/>
        <w:rPr>
          <w:sz w:val="20"/>
          <w:szCs w:val="20"/>
        </w:rPr>
      </w:pPr>
      <w:r w:rsidRPr="00FE4609">
        <w:rPr>
          <w:sz w:val="20"/>
          <w:szCs w:val="20"/>
        </w:rPr>
        <w:t>Профессии настоящего и будущего. Непрерывное образование и карьера.</w:t>
      </w:r>
    </w:p>
    <w:p w:rsidR="00FE4609" w:rsidRPr="00FE4609" w:rsidRDefault="00FE4609" w:rsidP="00FE4609">
      <w:pPr>
        <w:pStyle w:val="ConsPlusNormal"/>
        <w:ind w:firstLine="709"/>
        <w:jc w:val="both"/>
        <w:rPr>
          <w:sz w:val="20"/>
          <w:szCs w:val="20"/>
        </w:rPr>
      </w:pPr>
      <w:r w:rsidRPr="00FE4609">
        <w:rPr>
          <w:sz w:val="20"/>
          <w:szCs w:val="20"/>
        </w:rPr>
        <w:t>Здоровый образ жизни. Социальная и личная значимость здорового образа жизни. Мода и спорт.</w:t>
      </w:r>
    </w:p>
    <w:p w:rsidR="00FE4609" w:rsidRPr="00FE4609" w:rsidRDefault="00FE4609" w:rsidP="00FE4609">
      <w:pPr>
        <w:pStyle w:val="ConsPlusNormal"/>
        <w:ind w:firstLine="709"/>
        <w:jc w:val="both"/>
        <w:rPr>
          <w:sz w:val="20"/>
          <w:szCs w:val="20"/>
        </w:rPr>
      </w:pPr>
      <w:r w:rsidRPr="00FE4609">
        <w:rPr>
          <w:sz w:val="20"/>
          <w:szCs w:val="20"/>
        </w:rPr>
        <w:t>Современные формы связи и коммуникации: как они изменили мир. Особенности общения в виртуальном пространстве.</w:t>
      </w:r>
    </w:p>
    <w:p w:rsidR="00FE4609" w:rsidRPr="00FE4609" w:rsidRDefault="00FE4609" w:rsidP="00FE4609">
      <w:pPr>
        <w:pStyle w:val="ConsPlusNormal"/>
        <w:ind w:firstLine="709"/>
        <w:jc w:val="both"/>
        <w:rPr>
          <w:sz w:val="20"/>
          <w:szCs w:val="20"/>
        </w:rPr>
      </w:pPr>
      <w:r w:rsidRPr="00FE4609">
        <w:rPr>
          <w:sz w:val="20"/>
          <w:szCs w:val="20"/>
        </w:rPr>
        <w:t>Перспективы развития общества.</w:t>
      </w:r>
    </w:p>
    <w:p w:rsidR="00FE4609" w:rsidRPr="00FE4609" w:rsidRDefault="00FE4609" w:rsidP="00FE4609">
      <w:pPr>
        <w:pStyle w:val="ConsPlusTitle"/>
        <w:ind w:firstLine="709"/>
        <w:jc w:val="both"/>
        <w:outlineLvl w:val="3"/>
        <w:rPr>
          <w:rFonts w:ascii="Times New Roman" w:hAnsi="Times New Roman" w:cs="Times New Roman"/>
          <w:sz w:val="20"/>
          <w:szCs w:val="20"/>
        </w:rPr>
      </w:pPr>
      <w:r w:rsidRPr="00FE4609">
        <w:rPr>
          <w:rFonts w:ascii="Times New Roman" w:hAnsi="Times New Roman" w:cs="Times New Roman"/>
          <w:sz w:val="20"/>
          <w:szCs w:val="20"/>
        </w:rPr>
        <w:lastRenderedPageBreak/>
        <w:t>Планируемые результаты освоения программы по обществознанию.</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E4609" w:rsidRPr="00FE4609" w:rsidRDefault="00FE4609" w:rsidP="00FE4609">
      <w:pPr>
        <w:pStyle w:val="ConsPlusNormal"/>
        <w:ind w:firstLine="709"/>
        <w:jc w:val="both"/>
        <w:rPr>
          <w:sz w:val="20"/>
          <w:szCs w:val="20"/>
        </w:rPr>
      </w:pPr>
      <w:r w:rsidRPr="00FE4609">
        <w:rPr>
          <w:sz w:val="20"/>
          <w:szCs w:val="20"/>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FE4609" w:rsidRPr="00FE4609" w:rsidRDefault="00FE4609" w:rsidP="00FE4609">
      <w:pPr>
        <w:pStyle w:val="ConsPlusNormal"/>
        <w:ind w:firstLine="709"/>
        <w:jc w:val="both"/>
        <w:rPr>
          <w:sz w:val="20"/>
          <w:szCs w:val="20"/>
        </w:rPr>
      </w:pPr>
      <w:r w:rsidRPr="00FE4609">
        <w:rPr>
          <w:sz w:val="20"/>
          <w:szCs w:val="20"/>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E4609" w:rsidRPr="00FE4609" w:rsidRDefault="00FE4609" w:rsidP="00FE4609">
      <w:pPr>
        <w:pStyle w:val="ConsPlusNormal"/>
        <w:ind w:firstLine="709"/>
        <w:jc w:val="both"/>
        <w:rPr>
          <w:sz w:val="20"/>
          <w:szCs w:val="20"/>
        </w:rPr>
      </w:pPr>
      <w:r w:rsidRPr="00FE4609">
        <w:rPr>
          <w:sz w:val="20"/>
          <w:szCs w:val="20"/>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4609" w:rsidRPr="00FE4609" w:rsidRDefault="00FE4609" w:rsidP="00FE4609">
      <w:pPr>
        <w:pStyle w:val="ConsPlusNormal"/>
        <w:ind w:firstLine="709"/>
        <w:jc w:val="both"/>
        <w:rPr>
          <w:sz w:val="20"/>
          <w:szCs w:val="20"/>
        </w:rPr>
      </w:pPr>
      <w:r w:rsidRPr="00FE4609">
        <w:rPr>
          <w:sz w:val="20"/>
          <w:szCs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rsidRPr="00FE4609">
        <w:rPr>
          <w:sz w:val="20"/>
          <w:szCs w:val="20"/>
        </w:rP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E4609" w:rsidRPr="00FE4609" w:rsidRDefault="00FE4609" w:rsidP="00FE4609">
      <w:pPr>
        <w:pStyle w:val="ConsPlusNormal"/>
        <w:ind w:firstLine="709"/>
        <w:jc w:val="both"/>
        <w:rPr>
          <w:sz w:val="20"/>
          <w:szCs w:val="20"/>
        </w:rPr>
      </w:pPr>
      <w:r w:rsidRPr="00FE4609">
        <w:rPr>
          <w:sz w:val="20"/>
          <w:szCs w:val="20"/>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E4609" w:rsidRPr="00FE4609" w:rsidRDefault="00FE4609" w:rsidP="00FE4609">
      <w:pPr>
        <w:pStyle w:val="ConsPlusNormal"/>
        <w:ind w:firstLine="709"/>
        <w:jc w:val="both"/>
        <w:rPr>
          <w:sz w:val="20"/>
          <w:szCs w:val="20"/>
        </w:rPr>
      </w:pPr>
      <w:r w:rsidRPr="00FE4609">
        <w:rPr>
          <w:sz w:val="20"/>
          <w:szCs w:val="20"/>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E4609" w:rsidRPr="00FE4609" w:rsidRDefault="00FE4609" w:rsidP="00FE4609">
      <w:pPr>
        <w:pStyle w:val="ConsPlusNormal"/>
        <w:ind w:firstLine="709"/>
        <w:jc w:val="both"/>
        <w:rPr>
          <w:sz w:val="20"/>
          <w:szCs w:val="20"/>
        </w:rPr>
      </w:pPr>
      <w:r w:rsidRPr="00FE4609">
        <w:rPr>
          <w:sz w:val="20"/>
          <w:szCs w:val="20"/>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4609" w:rsidRPr="00FE4609" w:rsidRDefault="00FE4609" w:rsidP="00FE4609">
      <w:pPr>
        <w:pStyle w:val="ConsPlusNormal"/>
        <w:ind w:firstLine="709"/>
        <w:jc w:val="both"/>
        <w:rPr>
          <w:sz w:val="20"/>
          <w:szCs w:val="20"/>
        </w:rPr>
      </w:pPr>
      <w:r w:rsidRPr="00FE4609">
        <w:rPr>
          <w:sz w:val="20"/>
          <w:szCs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rsidRPr="00FE4609">
        <w:rPr>
          <w:sz w:val="20"/>
          <w:szCs w:val="20"/>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FE4609" w:rsidRPr="00FE4609" w:rsidRDefault="00FE4609" w:rsidP="00FE4609">
      <w:pPr>
        <w:pStyle w:val="ConsPlusNormal"/>
        <w:ind w:firstLine="709"/>
        <w:jc w:val="both"/>
        <w:rPr>
          <w:sz w:val="20"/>
          <w:szCs w:val="20"/>
        </w:rPr>
      </w:pPr>
      <w:r w:rsidRPr="00FE4609">
        <w:rPr>
          <w:i/>
          <w:sz w:val="20"/>
          <w:szCs w:val="20"/>
        </w:rPr>
        <w:t>Личностные результаты</w:t>
      </w:r>
      <w:r w:rsidRPr="00FE4609">
        <w:rPr>
          <w:sz w:val="20"/>
          <w:szCs w:val="20"/>
        </w:rPr>
        <w:t>, обеспечивающие адаптацию обучающегося к изменяющимся условиям социальной и природной среды:</w:t>
      </w:r>
    </w:p>
    <w:p w:rsidR="00FE4609" w:rsidRPr="00FE4609" w:rsidRDefault="00FE4609" w:rsidP="00FE4609">
      <w:pPr>
        <w:pStyle w:val="ConsPlusNormal"/>
        <w:ind w:firstLine="709"/>
        <w:jc w:val="both"/>
        <w:rPr>
          <w:sz w:val="20"/>
          <w:szCs w:val="20"/>
        </w:rPr>
      </w:pPr>
      <w:r w:rsidRPr="00FE4609">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4609" w:rsidRPr="00FE4609" w:rsidRDefault="00FE4609" w:rsidP="00FE4609">
      <w:pPr>
        <w:pStyle w:val="ConsPlusNormal"/>
        <w:ind w:firstLine="709"/>
        <w:jc w:val="both"/>
        <w:rPr>
          <w:sz w:val="20"/>
          <w:szCs w:val="20"/>
        </w:rPr>
      </w:pPr>
      <w:r w:rsidRPr="00FE4609">
        <w:rPr>
          <w:sz w:val="20"/>
          <w:szCs w:val="20"/>
        </w:rPr>
        <w:t>способность обучающихся во взаимодействии в условиях неопределенности, открытость опыту и знаниям других;</w:t>
      </w:r>
    </w:p>
    <w:p w:rsidR="00FE4609" w:rsidRPr="00FE4609" w:rsidRDefault="00FE4609" w:rsidP="00FE4609">
      <w:pPr>
        <w:pStyle w:val="ConsPlusNormal"/>
        <w:ind w:firstLine="709"/>
        <w:jc w:val="both"/>
        <w:rPr>
          <w:sz w:val="20"/>
          <w:szCs w:val="20"/>
        </w:rPr>
      </w:pPr>
      <w:r w:rsidRPr="00FE4609">
        <w:rPr>
          <w:sz w:val="20"/>
          <w:szCs w:val="20"/>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E4609" w:rsidRPr="00FE4609" w:rsidRDefault="00FE4609" w:rsidP="00FE4609">
      <w:pPr>
        <w:pStyle w:val="ConsPlusNormal"/>
        <w:ind w:firstLine="709"/>
        <w:jc w:val="both"/>
        <w:rPr>
          <w:sz w:val="20"/>
          <w:szCs w:val="20"/>
        </w:rPr>
      </w:pPr>
      <w:r w:rsidRPr="00FE4609">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FE4609" w:rsidRPr="00FE4609" w:rsidRDefault="00FE4609" w:rsidP="00FE4609">
      <w:pPr>
        <w:pStyle w:val="ConsPlusNormal"/>
        <w:ind w:firstLine="709"/>
        <w:jc w:val="both"/>
        <w:rPr>
          <w:sz w:val="20"/>
          <w:szCs w:val="20"/>
        </w:rPr>
      </w:pPr>
      <w:r w:rsidRPr="00FE4609">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E4609" w:rsidRPr="00FE4609" w:rsidRDefault="00FE4609" w:rsidP="00FE4609">
      <w:pPr>
        <w:pStyle w:val="ConsPlusNormal"/>
        <w:ind w:firstLine="709"/>
        <w:jc w:val="both"/>
        <w:rPr>
          <w:sz w:val="20"/>
          <w:szCs w:val="20"/>
        </w:rPr>
      </w:pPr>
      <w:r w:rsidRPr="00FE4609">
        <w:rPr>
          <w:sz w:val="20"/>
          <w:szCs w:val="20"/>
        </w:rPr>
        <w:t>умение анализировать и выявлять взаимосвязи природы, общества и экономики;</w:t>
      </w:r>
    </w:p>
    <w:p w:rsidR="00FE4609" w:rsidRPr="00FE4609" w:rsidRDefault="00FE4609" w:rsidP="00FE4609">
      <w:pPr>
        <w:pStyle w:val="ConsPlusNormal"/>
        <w:ind w:firstLine="709"/>
        <w:jc w:val="both"/>
        <w:rPr>
          <w:sz w:val="20"/>
          <w:szCs w:val="20"/>
        </w:rPr>
      </w:pPr>
      <w:r w:rsidRPr="00FE4609">
        <w:rPr>
          <w:sz w:val="20"/>
          <w:szCs w:val="2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E4609" w:rsidRPr="00FE4609" w:rsidRDefault="00FE4609" w:rsidP="00FE4609">
      <w:pPr>
        <w:pStyle w:val="ConsPlusNormal"/>
        <w:ind w:firstLine="709"/>
        <w:jc w:val="both"/>
        <w:rPr>
          <w:sz w:val="20"/>
          <w:szCs w:val="20"/>
        </w:rPr>
      </w:pPr>
      <w:r w:rsidRPr="00FE4609">
        <w:rPr>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E4609" w:rsidRPr="00FE4609" w:rsidRDefault="00FE4609" w:rsidP="00FE4609">
      <w:pPr>
        <w:pStyle w:val="ConsPlusNormal"/>
        <w:ind w:firstLine="709"/>
        <w:jc w:val="both"/>
        <w:rPr>
          <w:sz w:val="20"/>
          <w:szCs w:val="20"/>
        </w:rPr>
      </w:pPr>
      <w:r w:rsidRPr="00FE4609">
        <w:rPr>
          <w:sz w:val="20"/>
          <w:szCs w:val="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E4609" w:rsidRPr="00FE4609" w:rsidRDefault="00FE4609" w:rsidP="00FE4609">
      <w:pPr>
        <w:pStyle w:val="ConsPlusNormal"/>
        <w:ind w:firstLine="709"/>
        <w:jc w:val="both"/>
        <w:rPr>
          <w:sz w:val="20"/>
          <w:szCs w:val="20"/>
        </w:rPr>
      </w:pPr>
      <w:r w:rsidRPr="00FE4609">
        <w:rPr>
          <w:sz w:val="20"/>
          <w:szCs w:val="20"/>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w:t>
      </w:r>
      <w:r w:rsidRPr="00FE4609">
        <w:rPr>
          <w:sz w:val="20"/>
          <w:szCs w:val="20"/>
        </w:rPr>
        <w:lastRenderedPageBreak/>
        <w:t>универсальные учебные действия, регулятивные универсальные учебные действия, совместная деятельность.</w:t>
      </w: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выявлять и характеризовать существенные признаки социальных явлений и процессов;</w:t>
      </w:r>
    </w:p>
    <w:p w:rsidR="00FE4609" w:rsidRPr="00FE4609" w:rsidRDefault="00FE4609" w:rsidP="00FE4609">
      <w:pPr>
        <w:pStyle w:val="ConsPlusNormal"/>
        <w:ind w:firstLine="709"/>
        <w:jc w:val="both"/>
        <w:rPr>
          <w:sz w:val="20"/>
          <w:szCs w:val="20"/>
        </w:rPr>
      </w:pPr>
      <w:r w:rsidRPr="00FE4609">
        <w:rPr>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E4609" w:rsidRPr="00FE4609" w:rsidRDefault="00FE4609" w:rsidP="00FE4609">
      <w:pPr>
        <w:pStyle w:val="ConsPlusNormal"/>
        <w:ind w:firstLine="709"/>
        <w:jc w:val="both"/>
        <w:rPr>
          <w:sz w:val="20"/>
          <w:szCs w:val="20"/>
        </w:rPr>
      </w:pPr>
      <w:r w:rsidRPr="00FE4609">
        <w:rPr>
          <w:sz w:val="20"/>
          <w:szCs w:val="20"/>
        </w:rPr>
        <w:t>с учетом предложенной задачи выявлять закономерности и противоречия в рассматриваемых фактах, данных и наблюдениях;</w:t>
      </w:r>
    </w:p>
    <w:p w:rsidR="00FE4609" w:rsidRPr="00FE4609" w:rsidRDefault="00FE4609" w:rsidP="00FE4609">
      <w:pPr>
        <w:pStyle w:val="ConsPlusNormal"/>
        <w:ind w:firstLine="709"/>
        <w:jc w:val="both"/>
        <w:rPr>
          <w:sz w:val="20"/>
          <w:szCs w:val="20"/>
        </w:rPr>
      </w:pPr>
      <w:r w:rsidRPr="00FE4609">
        <w:rPr>
          <w:sz w:val="20"/>
          <w:szCs w:val="20"/>
        </w:rPr>
        <w:t>предлагать критерии для выявления закономерностей и противоречий;</w:t>
      </w:r>
    </w:p>
    <w:p w:rsidR="00FE4609" w:rsidRPr="00FE4609" w:rsidRDefault="00FE4609" w:rsidP="00FE4609">
      <w:pPr>
        <w:pStyle w:val="ConsPlusNormal"/>
        <w:ind w:firstLine="709"/>
        <w:jc w:val="both"/>
        <w:rPr>
          <w:sz w:val="20"/>
          <w:szCs w:val="20"/>
        </w:rPr>
      </w:pPr>
      <w:r w:rsidRPr="00FE4609">
        <w:rPr>
          <w:sz w:val="20"/>
          <w:szCs w:val="20"/>
        </w:rPr>
        <w:t>выявлять дефицит информации, данных, необходимых для решения поставленной задачи;</w:t>
      </w:r>
    </w:p>
    <w:p w:rsidR="00FE4609" w:rsidRPr="00FE4609" w:rsidRDefault="00FE4609" w:rsidP="00FE4609">
      <w:pPr>
        <w:pStyle w:val="ConsPlusNormal"/>
        <w:ind w:firstLine="709"/>
        <w:jc w:val="both"/>
        <w:rPr>
          <w:sz w:val="20"/>
          <w:szCs w:val="20"/>
        </w:rPr>
      </w:pPr>
      <w:r w:rsidRPr="00FE4609">
        <w:rPr>
          <w:sz w:val="20"/>
          <w:szCs w:val="20"/>
        </w:rPr>
        <w:t>выявлять причинно-следственные связи при изучении явлений и процессов;</w:t>
      </w:r>
    </w:p>
    <w:p w:rsidR="00FE4609" w:rsidRPr="00FE4609" w:rsidRDefault="00FE4609" w:rsidP="00FE4609">
      <w:pPr>
        <w:pStyle w:val="ConsPlusNormal"/>
        <w:ind w:firstLine="709"/>
        <w:jc w:val="both"/>
        <w:rPr>
          <w:sz w:val="20"/>
          <w:szCs w:val="20"/>
        </w:rPr>
      </w:pPr>
      <w:r w:rsidRPr="00FE4609">
        <w:rPr>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E4609" w:rsidRPr="00FE4609" w:rsidRDefault="00FE4609" w:rsidP="00FE4609">
      <w:pPr>
        <w:pStyle w:val="ConsPlusNormal"/>
        <w:ind w:firstLine="709"/>
        <w:jc w:val="both"/>
        <w:rPr>
          <w:sz w:val="20"/>
          <w:szCs w:val="20"/>
        </w:rPr>
      </w:pPr>
      <w:r w:rsidRPr="00FE4609">
        <w:rPr>
          <w:sz w:val="20"/>
          <w:szCs w:val="2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E4609" w:rsidRPr="00FE4609" w:rsidRDefault="00FE4609" w:rsidP="00FE4609">
      <w:pPr>
        <w:pStyle w:val="ConsPlusNormal"/>
        <w:ind w:firstLine="709"/>
        <w:jc w:val="both"/>
        <w:rPr>
          <w:sz w:val="20"/>
          <w:szCs w:val="20"/>
        </w:rPr>
      </w:pPr>
      <w:r w:rsidRPr="00FE4609">
        <w:rPr>
          <w:sz w:val="20"/>
          <w:szCs w:val="20"/>
        </w:rPr>
        <w:t>осознавать невозможность контролировать все вокруг.</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использовать вопросы как исследовательский инструмент познания;</w:t>
      </w:r>
    </w:p>
    <w:p w:rsidR="00FE4609" w:rsidRPr="00FE4609" w:rsidRDefault="00FE4609" w:rsidP="00FE4609">
      <w:pPr>
        <w:pStyle w:val="ConsPlusNormal"/>
        <w:ind w:firstLine="709"/>
        <w:jc w:val="both"/>
        <w:rPr>
          <w:sz w:val="20"/>
          <w:szCs w:val="20"/>
        </w:rPr>
      </w:pPr>
      <w:r w:rsidRPr="00FE4609">
        <w:rPr>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E4609" w:rsidRPr="00FE4609" w:rsidRDefault="00FE4609" w:rsidP="00FE4609">
      <w:pPr>
        <w:pStyle w:val="ConsPlusNormal"/>
        <w:ind w:firstLine="709"/>
        <w:jc w:val="both"/>
        <w:rPr>
          <w:sz w:val="20"/>
          <w:szCs w:val="20"/>
        </w:rPr>
      </w:pPr>
      <w:r w:rsidRPr="00FE4609">
        <w:rPr>
          <w:sz w:val="20"/>
          <w:szCs w:val="20"/>
        </w:rPr>
        <w:t>формулировать гипотезу об истинности собственных суждений и суждений других, аргументировать свою позицию, мнение;</w:t>
      </w:r>
    </w:p>
    <w:p w:rsidR="00FE4609" w:rsidRPr="00FE4609" w:rsidRDefault="00FE4609" w:rsidP="00FE4609">
      <w:pPr>
        <w:pStyle w:val="ConsPlusNormal"/>
        <w:ind w:firstLine="709"/>
        <w:jc w:val="both"/>
        <w:rPr>
          <w:sz w:val="20"/>
          <w:szCs w:val="20"/>
        </w:rPr>
      </w:pPr>
      <w:r w:rsidRPr="00FE4609">
        <w:rPr>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E4609" w:rsidRPr="00FE4609" w:rsidRDefault="00FE4609" w:rsidP="00FE4609">
      <w:pPr>
        <w:pStyle w:val="ConsPlusNormal"/>
        <w:ind w:firstLine="709"/>
        <w:jc w:val="both"/>
        <w:rPr>
          <w:sz w:val="20"/>
          <w:szCs w:val="20"/>
        </w:rPr>
      </w:pPr>
      <w:r w:rsidRPr="00FE4609">
        <w:rPr>
          <w:sz w:val="20"/>
          <w:szCs w:val="20"/>
        </w:rPr>
        <w:t>оценивать на применимость и достоверность информацию, полученную в ходе исследования;</w:t>
      </w:r>
    </w:p>
    <w:p w:rsidR="00FE4609" w:rsidRPr="00FE4609" w:rsidRDefault="00FE4609" w:rsidP="00FE4609">
      <w:pPr>
        <w:pStyle w:val="ConsPlusNormal"/>
        <w:ind w:firstLine="709"/>
        <w:jc w:val="both"/>
        <w:rPr>
          <w:sz w:val="20"/>
          <w:szCs w:val="20"/>
        </w:rPr>
      </w:pPr>
      <w:r w:rsidRPr="00FE4609">
        <w:rPr>
          <w:sz w:val="20"/>
          <w:szCs w:val="20"/>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E4609" w:rsidRPr="00FE4609" w:rsidRDefault="00FE4609" w:rsidP="00FE4609">
      <w:pPr>
        <w:pStyle w:val="ConsPlusNormal"/>
        <w:ind w:firstLine="709"/>
        <w:jc w:val="both"/>
        <w:rPr>
          <w:sz w:val="20"/>
          <w:szCs w:val="20"/>
        </w:rPr>
      </w:pPr>
      <w:r w:rsidRPr="00FE4609">
        <w:rPr>
          <w:sz w:val="20"/>
          <w:szCs w:val="20"/>
        </w:rPr>
        <w:t xml:space="preserve">прогнозировать возможное дальнейшее развитие процессов, </w:t>
      </w:r>
      <w:r w:rsidRPr="00FE4609">
        <w:rPr>
          <w:sz w:val="20"/>
          <w:szCs w:val="20"/>
        </w:rPr>
        <w:lastRenderedPageBreak/>
        <w:t>событий и их последствия в аналогичных или сходных ситуациях, выдвигать предположения об их развитии в новых условиях и контекстах.</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E4609" w:rsidRPr="00FE4609" w:rsidRDefault="00FE4609" w:rsidP="00FE4609">
      <w:pPr>
        <w:pStyle w:val="ConsPlusNormal"/>
        <w:ind w:firstLine="709"/>
        <w:jc w:val="both"/>
        <w:rPr>
          <w:sz w:val="20"/>
          <w:szCs w:val="20"/>
        </w:rPr>
      </w:pPr>
      <w:r w:rsidRPr="00FE4609">
        <w:rPr>
          <w:sz w:val="20"/>
          <w:szCs w:val="20"/>
        </w:rPr>
        <w:t>выбирать, анализировать, систематизировать и интерпретировать информацию различных видов и форм представления;</w:t>
      </w:r>
    </w:p>
    <w:p w:rsidR="00FE4609" w:rsidRPr="00FE4609" w:rsidRDefault="00FE4609" w:rsidP="00FE4609">
      <w:pPr>
        <w:pStyle w:val="ConsPlusNormal"/>
        <w:ind w:firstLine="709"/>
        <w:jc w:val="both"/>
        <w:rPr>
          <w:sz w:val="20"/>
          <w:szCs w:val="20"/>
        </w:rPr>
      </w:pPr>
      <w:r w:rsidRPr="00FE4609">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FE4609" w:rsidRPr="00FE4609" w:rsidRDefault="00FE4609" w:rsidP="00FE4609">
      <w:pPr>
        <w:pStyle w:val="ConsPlusNormal"/>
        <w:ind w:firstLine="709"/>
        <w:jc w:val="both"/>
        <w:rPr>
          <w:sz w:val="20"/>
          <w:szCs w:val="20"/>
        </w:rPr>
      </w:pPr>
      <w:r w:rsidRPr="00FE4609">
        <w:rPr>
          <w:sz w:val="20"/>
          <w:szCs w:val="20"/>
        </w:rPr>
        <w:t>самостоятельно выбирать оптимальную форму представления информации;</w:t>
      </w:r>
    </w:p>
    <w:p w:rsidR="00FE4609" w:rsidRPr="00FE4609" w:rsidRDefault="00FE4609" w:rsidP="00FE4609">
      <w:pPr>
        <w:pStyle w:val="ConsPlusNormal"/>
        <w:ind w:firstLine="709"/>
        <w:jc w:val="both"/>
        <w:rPr>
          <w:sz w:val="20"/>
          <w:szCs w:val="20"/>
        </w:rPr>
      </w:pPr>
      <w:r w:rsidRPr="00FE4609">
        <w:rPr>
          <w:sz w:val="20"/>
          <w:szCs w:val="20"/>
        </w:rPr>
        <w:t>оценивать надежность информации по критериям, предложенным педагогическим работником или сформулированным самостоятельно;</w:t>
      </w:r>
    </w:p>
    <w:p w:rsidR="00FE4609" w:rsidRPr="00FE4609" w:rsidRDefault="00FE4609" w:rsidP="00FE4609">
      <w:pPr>
        <w:pStyle w:val="ConsPlusNormal"/>
        <w:ind w:firstLine="709"/>
        <w:jc w:val="both"/>
        <w:rPr>
          <w:sz w:val="20"/>
          <w:szCs w:val="20"/>
        </w:rPr>
      </w:pPr>
      <w:r w:rsidRPr="00FE4609">
        <w:rPr>
          <w:sz w:val="20"/>
          <w:szCs w:val="20"/>
        </w:rPr>
        <w:t>эффективно запоминать и систематизировать информацию.</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умения общения как часть коммуникативных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воспринимать и формулировать суждения, выражать эмоции в соответствии с целями и условиями общения;</w:t>
      </w:r>
    </w:p>
    <w:p w:rsidR="00FE4609" w:rsidRPr="00FE4609" w:rsidRDefault="00FE4609" w:rsidP="00FE4609">
      <w:pPr>
        <w:pStyle w:val="ConsPlusNormal"/>
        <w:ind w:firstLine="709"/>
        <w:jc w:val="both"/>
        <w:rPr>
          <w:sz w:val="20"/>
          <w:szCs w:val="20"/>
        </w:rPr>
      </w:pPr>
      <w:r w:rsidRPr="00FE4609">
        <w:rPr>
          <w:sz w:val="20"/>
          <w:szCs w:val="20"/>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E4609" w:rsidRPr="00FE4609" w:rsidRDefault="00FE4609" w:rsidP="00FE4609">
      <w:pPr>
        <w:pStyle w:val="ConsPlusNormal"/>
        <w:ind w:firstLine="709"/>
        <w:jc w:val="both"/>
        <w:rPr>
          <w:sz w:val="20"/>
          <w:szCs w:val="20"/>
        </w:rPr>
      </w:pPr>
      <w:r w:rsidRPr="00FE4609">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FE4609" w:rsidRPr="00FE4609" w:rsidRDefault="00FE4609" w:rsidP="00FE4609">
      <w:pPr>
        <w:pStyle w:val="ConsPlusNormal"/>
        <w:ind w:firstLine="709"/>
        <w:jc w:val="both"/>
        <w:rPr>
          <w:sz w:val="20"/>
          <w:szCs w:val="20"/>
        </w:rPr>
      </w:pPr>
      <w:r w:rsidRPr="00FE4609">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4609" w:rsidRPr="00FE4609" w:rsidRDefault="00FE4609" w:rsidP="00FE4609">
      <w:pPr>
        <w:pStyle w:val="ConsPlusNormal"/>
        <w:ind w:firstLine="709"/>
        <w:jc w:val="both"/>
        <w:rPr>
          <w:sz w:val="20"/>
          <w:szCs w:val="20"/>
        </w:rPr>
      </w:pPr>
      <w:r w:rsidRPr="00FE4609">
        <w:rPr>
          <w:sz w:val="20"/>
          <w:szCs w:val="20"/>
        </w:rPr>
        <w:t>сопоставлять свои суждения с суждениями других участников диалога, обнаруживать различие и сходство позиций;</w:t>
      </w:r>
    </w:p>
    <w:p w:rsidR="00FE4609" w:rsidRPr="00FE4609" w:rsidRDefault="00FE4609" w:rsidP="00FE4609">
      <w:pPr>
        <w:pStyle w:val="ConsPlusNormal"/>
        <w:ind w:firstLine="709"/>
        <w:jc w:val="both"/>
        <w:rPr>
          <w:sz w:val="20"/>
          <w:szCs w:val="20"/>
        </w:rPr>
      </w:pPr>
      <w:r w:rsidRPr="00FE4609">
        <w:rPr>
          <w:sz w:val="20"/>
          <w:szCs w:val="20"/>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умения самоорганизации как части регулятивных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 xml:space="preserve">выявлять проблемы для решения в жизненных и учебных </w:t>
      </w:r>
      <w:r w:rsidRPr="00FE4609">
        <w:rPr>
          <w:sz w:val="20"/>
          <w:szCs w:val="20"/>
        </w:rPr>
        <w:lastRenderedPageBreak/>
        <w:t>ситуациях; ориентироваться в различных подходах принятия решений (индивидуальное, принятие решения в группе, принятие решений в группе);</w:t>
      </w:r>
    </w:p>
    <w:p w:rsidR="00FE4609" w:rsidRPr="00FE4609" w:rsidRDefault="00FE4609" w:rsidP="00FE4609">
      <w:pPr>
        <w:pStyle w:val="ConsPlusNormal"/>
        <w:ind w:firstLine="709"/>
        <w:jc w:val="both"/>
        <w:rPr>
          <w:sz w:val="20"/>
          <w:szCs w:val="20"/>
        </w:rPr>
      </w:pPr>
      <w:r w:rsidRPr="00FE4609">
        <w:rPr>
          <w:sz w:val="20"/>
          <w:szCs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E4609" w:rsidRPr="00FE4609" w:rsidRDefault="00FE4609" w:rsidP="00FE4609">
      <w:pPr>
        <w:pStyle w:val="ConsPlusNormal"/>
        <w:ind w:firstLine="709"/>
        <w:jc w:val="both"/>
        <w:rPr>
          <w:sz w:val="20"/>
          <w:szCs w:val="20"/>
        </w:rPr>
      </w:pPr>
      <w:r w:rsidRPr="00FE4609">
        <w:rPr>
          <w:sz w:val="20"/>
          <w:szCs w:val="2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E4609" w:rsidRPr="00FE4609" w:rsidRDefault="00FE4609" w:rsidP="00FE4609">
      <w:pPr>
        <w:pStyle w:val="ConsPlusNormal"/>
        <w:ind w:firstLine="709"/>
        <w:jc w:val="both"/>
        <w:rPr>
          <w:sz w:val="20"/>
          <w:szCs w:val="20"/>
        </w:rPr>
      </w:pPr>
      <w:r w:rsidRPr="00FE4609">
        <w:rPr>
          <w:sz w:val="20"/>
          <w:szCs w:val="20"/>
        </w:rPr>
        <w:t>делать выбор и брать ответственность за решение.</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E4609" w:rsidRPr="00FE4609" w:rsidRDefault="00FE4609" w:rsidP="00FE4609">
      <w:pPr>
        <w:pStyle w:val="ConsPlusNormal"/>
        <w:ind w:firstLine="709"/>
        <w:jc w:val="both"/>
        <w:rPr>
          <w:sz w:val="20"/>
          <w:szCs w:val="20"/>
        </w:rPr>
      </w:pPr>
      <w:r w:rsidRPr="00FE4609">
        <w:rPr>
          <w:sz w:val="20"/>
          <w:szCs w:val="20"/>
        </w:rPr>
        <w:t>владеть способами самоконтроля, самомотивации и рефлексии;</w:t>
      </w:r>
    </w:p>
    <w:p w:rsidR="00FE4609" w:rsidRPr="00FE4609" w:rsidRDefault="00FE4609" w:rsidP="00FE4609">
      <w:pPr>
        <w:pStyle w:val="ConsPlusNormal"/>
        <w:ind w:firstLine="709"/>
        <w:jc w:val="both"/>
        <w:rPr>
          <w:sz w:val="20"/>
          <w:szCs w:val="20"/>
        </w:rPr>
      </w:pPr>
      <w:r w:rsidRPr="00FE4609">
        <w:rPr>
          <w:sz w:val="20"/>
          <w:szCs w:val="20"/>
        </w:rPr>
        <w:t>давать адекватную оценку ситуации и предлагать план ее изменения;</w:t>
      </w:r>
    </w:p>
    <w:p w:rsidR="00FE4609" w:rsidRPr="00FE4609" w:rsidRDefault="00FE4609" w:rsidP="00FE4609">
      <w:pPr>
        <w:pStyle w:val="ConsPlusNormal"/>
        <w:ind w:firstLine="709"/>
        <w:jc w:val="both"/>
        <w:rPr>
          <w:sz w:val="20"/>
          <w:szCs w:val="20"/>
        </w:rPr>
      </w:pPr>
      <w:r w:rsidRPr="00FE4609">
        <w:rPr>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E4609" w:rsidRPr="00FE4609" w:rsidRDefault="00FE4609" w:rsidP="00FE4609">
      <w:pPr>
        <w:pStyle w:val="ConsPlusNormal"/>
        <w:ind w:firstLine="709"/>
        <w:jc w:val="both"/>
        <w:rPr>
          <w:sz w:val="20"/>
          <w:szCs w:val="20"/>
        </w:rPr>
      </w:pPr>
      <w:r w:rsidRPr="00FE4609">
        <w:rPr>
          <w:sz w:val="20"/>
          <w:szCs w:val="2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E4609" w:rsidRPr="00FE4609" w:rsidRDefault="00FE4609" w:rsidP="00FE4609">
      <w:pPr>
        <w:pStyle w:val="ConsPlusNormal"/>
        <w:ind w:firstLine="709"/>
        <w:jc w:val="both"/>
        <w:rPr>
          <w:sz w:val="20"/>
          <w:szCs w:val="20"/>
        </w:rPr>
      </w:pPr>
      <w:r w:rsidRPr="00FE4609">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FE4609" w:rsidRPr="00FE4609" w:rsidRDefault="00FE4609" w:rsidP="00FE4609">
      <w:pPr>
        <w:pStyle w:val="ConsPlusNormal"/>
        <w:ind w:firstLine="709"/>
        <w:jc w:val="both"/>
        <w:rPr>
          <w:sz w:val="20"/>
          <w:szCs w:val="20"/>
        </w:rPr>
      </w:pPr>
      <w:r w:rsidRPr="00FE4609">
        <w:rPr>
          <w:sz w:val="20"/>
          <w:szCs w:val="20"/>
        </w:rPr>
        <w:t>оценивать соответствие результата цели и условиям;</w:t>
      </w:r>
    </w:p>
    <w:p w:rsidR="00FE4609" w:rsidRPr="00FE4609" w:rsidRDefault="00FE4609" w:rsidP="00FE4609">
      <w:pPr>
        <w:pStyle w:val="ConsPlusNormal"/>
        <w:ind w:firstLine="709"/>
        <w:jc w:val="both"/>
        <w:rPr>
          <w:sz w:val="20"/>
          <w:szCs w:val="20"/>
        </w:rPr>
      </w:pPr>
      <w:r w:rsidRPr="00FE4609">
        <w:rPr>
          <w:sz w:val="20"/>
          <w:szCs w:val="20"/>
        </w:rPr>
        <w:t>различать, называть и управлять собственными эмоциями и эмоциями других; выявлять и анализировать причины эмоций;</w:t>
      </w:r>
    </w:p>
    <w:p w:rsidR="00FE4609" w:rsidRPr="00FE4609" w:rsidRDefault="00FE4609" w:rsidP="00FE4609">
      <w:pPr>
        <w:pStyle w:val="ConsPlusNormal"/>
        <w:ind w:firstLine="709"/>
        <w:jc w:val="both"/>
        <w:rPr>
          <w:sz w:val="20"/>
          <w:szCs w:val="20"/>
        </w:rPr>
      </w:pPr>
      <w:r w:rsidRPr="00FE4609">
        <w:rPr>
          <w:sz w:val="20"/>
          <w:szCs w:val="20"/>
        </w:rPr>
        <w:t>ставить себя на место другого человека, понимать мотивы и намерения другого;</w:t>
      </w:r>
    </w:p>
    <w:p w:rsidR="00FE4609" w:rsidRPr="00FE4609" w:rsidRDefault="00FE4609" w:rsidP="00FE4609">
      <w:pPr>
        <w:pStyle w:val="ConsPlusNormal"/>
        <w:ind w:firstLine="709"/>
        <w:jc w:val="both"/>
        <w:rPr>
          <w:sz w:val="20"/>
          <w:szCs w:val="20"/>
        </w:rPr>
      </w:pPr>
      <w:r w:rsidRPr="00FE4609">
        <w:rPr>
          <w:sz w:val="20"/>
          <w:szCs w:val="20"/>
        </w:rPr>
        <w:t>регулировать способ выражения эмоций;</w:t>
      </w:r>
    </w:p>
    <w:p w:rsidR="00FE4609" w:rsidRPr="00FE4609" w:rsidRDefault="00FE4609" w:rsidP="00FE4609">
      <w:pPr>
        <w:pStyle w:val="ConsPlusNormal"/>
        <w:ind w:firstLine="709"/>
        <w:jc w:val="both"/>
        <w:rPr>
          <w:sz w:val="20"/>
          <w:szCs w:val="20"/>
        </w:rPr>
      </w:pPr>
      <w:r w:rsidRPr="00FE4609">
        <w:rPr>
          <w:sz w:val="20"/>
          <w:szCs w:val="20"/>
        </w:rPr>
        <w:t>осознанно относиться к другому человеку, его мнению;</w:t>
      </w:r>
    </w:p>
    <w:p w:rsidR="00FE4609" w:rsidRPr="00FE4609" w:rsidRDefault="00FE4609" w:rsidP="00FE4609">
      <w:pPr>
        <w:pStyle w:val="ConsPlusNormal"/>
        <w:ind w:firstLine="709"/>
        <w:jc w:val="both"/>
        <w:rPr>
          <w:sz w:val="20"/>
          <w:szCs w:val="20"/>
        </w:rPr>
      </w:pPr>
      <w:r w:rsidRPr="00FE4609">
        <w:rPr>
          <w:sz w:val="20"/>
          <w:szCs w:val="20"/>
        </w:rPr>
        <w:t>признавать свое право на ошибку и такое же право другого;</w:t>
      </w:r>
    </w:p>
    <w:p w:rsidR="00FE4609" w:rsidRPr="00FE4609" w:rsidRDefault="00FE4609" w:rsidP="00FE4609">
      <w:pPr>
        <w:pStyle w:val="ConsPlusNormal"/>
        <w:ind w:firstLine="709"/>
        <w:jc w:val="both"/>
        <w:rPr>
          <w:sz w:val="20"/>
          <w:szCs w:val="20"/>
        </w:rPr>
      </w:pPr>
      <w:r w:rsidRPr="00FE4609">
        <w:rPr>
          <w:sz w:val="20"/>
          <w:szCs w:val="20"/>
        </w:rPr>
        <w:t>принимать себя и других, не осуждая;</w:t>
      </w:r>
    </w:p>
    <w:p w:rsidR="00FE4609" w:rsidRPr="00FE4609" w:rsidRDefault="00FE4609" w:rsidP="00FE4609">
      <w:pPr>
        <w:pStyle w:val="ConsPlusNormal"/>
        <w:ind w:firstLine="709"/>
        <w:jc w:val="both"/>
        <w:rPr>
          <w:sz w:val="20"/>
          <w:szCs w:val="20"/>
        </w:rPr>
      </w:pPr>
      <w:r w:rsidRPr="00FE4609">
        <w:rPr>
          <w:sz w:val="20"/>
          <w:szCs w:val="20"/>
        </w:rPr>
        <w:t>открытость себе и другим.</w:t>
      </w:r>
    </w:p>
    <w:p w:rsidR="00FE4609" w:rsidRDefault="00FE460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У обучающегося будут сформированы следующие умения совместной деятельности:</w:t>
      </w:r>
    </w:p>
    <w:p w:rsidR="00FE4609" w:rsidRPr="00FE4609" w:rsidRDefault="00FE4609" w:rsidP="00FE4609">
      <w:pPr>
        <w:pStyle w:val="ConsPlusNormal"/>
        <w:ind w:firstLine="709"/>
        <w:jc w:val="both"/>
        <w:rPr>
          <w:sz w:val="20"/>
          <w:szCs w:val="20"/>
        </w:rPr>
      </w:pPr>
      <w:r w:rsidRPr="00FE4609">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4609" w:rsidRPr="00FE4609" w:rsidRDefault="00FE4609" w:rsidP="00FE4609">
      <w:pPr>
        <w:pStyle w:val="ConsPlusNormal"/>
        <w:ind w:firstLine="709"/>
        <w:jc w:val="both"/>
        <w:rPr>
          <w:sz w:val="20"/>
          <w:szCs w:val="20"/>
        </w:rPr>
      </w:pPr>
      <w:r w:rsidRPr="00FE4609">
        <w:rPr>
          <w:sz w:val="20"/>
          <w:szCs w:val="20"/>
        </w:rPr>
        <w:t xml:space="preserve">принимать цель совместной деятельности, коллективно строить </w:t>
      </w:r>
      <w:r w:rsidRPr="00FE4609">
        <w:rPr>
          <w:sz w:val="20"/>
          <w:szCs w:val="20"/>
        </w:rPr>
        <w:lastRenderedPageBreak/>
        <w:t>действия по ее достижению: распределять роли, договариваться, обсуждать процесс и результат совместной работы;</w:t>
      </w:r>
    </w:p>
    <w:p w:rsidR="00FE4609" w:rsidRPr="00FE4609" w:rsidRDefault="00FE4609" w:rsidP="00FE4609">
      <w:pPr>
        <w:pStyle w:val="ConsPlusNormal"/>
        <w:ind w:firstLine="709"/>
        <w:jc w:val="both"/>
        <w:rPr>
          <w:sz w:val="20"/>
          <w:szCs w:val="20"/>
        </w:rPr>
      </w:pPr>
      <w:r w:rsidRPr="00FE4609">
        <w:rPr>
          <w:sz w:val="20"/>
          <w:szCs w:val="20"/>
        </w:rPr>
        <w:t>уметь обобщать мнения нескольких людей, проявлять готовность руководить, выполнять поручения, подчиняться;</w:t>
      </w:r>
    </w:p>
    <w:p w:rsidR="00FE4609" w:rsidRPr="00FE4609" w:rsidRDefault="00FE4609" w:rsidP="00FE4609">
      <w:pPr>
        <w:pStyle w:val="ConsPlusNormal"/>
        <w:ind w:firstLine="709"/>
        <w:jc w:val="both"/>
        <w:rPr>
          <w:sz w:val="20"/>
          <w:szCs w:val="20"/>
        </w:rPr>
      </w:pPr>
      <w:r w:rsidRPr="00FE4609">
        <w:rPr>
          <w:sz w:val="20"/>
          <w:szCs w:val="2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E4609" w:rsidRPr="00FE4609" w:rsidRDefault="00FE4609" w:rsidP="00FE4609">
      <w:pPr>
        <w:pStyle w:val="ConsPlusNormal"/>
        <w:ind w:firstLine="709"/>
        <w:jc w:val="both"/>
        <w:rPr>
          <w:sz w:val="20"/>
          <w:szCs w:val="20"/>
        </w:rPr>
      </w:pPr>
      <w:r w:rsidRPr="00FE4609">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4609" w:rsidRPr="00FE4609" w:rsidRDefault="00FE4609" w:rsidP="00FE4609">
      <w:pPr>
        <w:pStyle w:val="ConsPlusNormal"/>
        <w:ind w:firstLine="709"/>
        <w:jc w:val="both"/>
        <w:rPr>
          <w:sz w:val="20"/>
          <w:szCs w:val="20"/>
        </w:rPr>
      </w:pPr>
      <w:r w:rsidRPr="00FE4609">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E4609" w:rsidRPr="00FE4609" w:rsidRDefault="00FE4609" w:rsidP="00FE4609">
      <w:pPr>
        <w:pStyle w:val="ConsPlusNormal"/>
        <w:ind w:firstLine="709"/>
        <w:jc w:val="both"/>
        <w:rPr>
          <w:sz w:val="20"/>
          <w:szCs w:val="20"/>
        </w:rPr>
      </w:pPr>
      <w:r w:rsidRPr="00FE4609">
        <w:rPr>
          <w:i/>
          <w:sz w:val="20"/>
          <w:szCs w:val="20"/>
        </w:rPr>
        <w:t>Предметные результаты</w:t>
      </w:r>
      <w:r w:rsidRPr="00FE4609">
        <w:rPr>
          <w:sz w:val="20"/>
          <w:szCs w:val="20"/>
        </w:rPr>
        <w:t xml:space="preserve"> освоения программы по обществознанию на уровне основного общего образования должны обеспечивать:</w:t>
      </w:r>
    </w:p>
    <w:p w:rsidR="00FE4609" w:rsidRPr="00FE4609" w:rsidRDefault="00FE4609" w:rsidP="00FE4609">
      <w:pPr>
        <w:pStyle w:val="ConsPlusNormal"/>
        <w:ind w:firstLine="709"/>
        <w:jc w:val="both"/>
        <w:rPr>
          <w:sz w:val="20"/>
          <w:szCs w:val="20"/>
        </w:rPr>
      </w:pPr>
      <w:r w:rsidRPr="00FE4609">
        <w:rPr>
          <w:sz w:val="20"/>
          <w:szCs w:val="20"/>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E4609" w:rsidRPr="00FE4609" w:rsidRDefault="00FE4609" w:rsidP="00FE4609">
      <w:pPr>
        <w:pStyle w:val="ConsPlusNormal"/>
        <w:ind w:firstLine="709"/>
        <w:jc w:val="both"/>
        <w:rPr>
          <w:sz w:val="20"/>
          <w:szCs w:val="20"/>
        </w:rPr>
      </w:pPr>
      <w:r w:rsidRPr="00FE4609">
        <w:rPr>
          <w:sz w:val="20"/>
          <w:szCs w:val="20"/>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E4609" w:rsidRPr="00FE4609" w:rsidRDefault="00FE4609" w:rsidP="00FE4609">
      <w:pPr>
        <w:pStyle w:val="ConsPlusNormal"/>
        <w:ind w:firstLine="709"/>
        <w:jc w:val="both"/>
        <w:rPr>
          <w:sz w:val="20"/>
          <w:szCs w:val="20"/>
        </w:rPr>
      </w:pPr>
      <w:r w:rsidRPr="00FE4609">
        <w:rPr>
          <w:sz w:val="20"/>
          <w:szCs w:val="20"/>
        </w:rPr>
        <w:lastRenderedPageBreak/>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E4609" w:rsidRPr="00FE4609" w:rsidRDefault="00FE4609" w:rsidP="00FE4609">
      <w:pPr>
        <w:pStyle w:val="ConsPlusNormal"/>
        <w:ind w:firstLine="709"/>
        <w:jc w:val="both"/>
        <w:rPr>
          <w:sz w:val="20"/>
          <w:szCs w:val="20"/>
        </w:rPr>
      </w:pPr>
      <w:r w:rsidRPr="00FE4609">
        <w:rPr>
          <w:sz w:val="20"/>
          <w:szCs w:val="2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E4609" w:rsidRPr="00FE4609" w:rsidRDefault="00FE4609" w:rsidP="00FE4609">
      <w:pPr>
        <w:pStyle w:val="ConsPlusNormal"/>
        <w:ind w:firstLine="709"/>
        <w:jc w:val="both"/>
        <w:rPr>
          <w:sz w:val="20"/>
          <w:szCs w:val="20"/>
        </w:rPr>
      </w:pPr>
      <w:r w:rsidRPr="00FE4609">
        <w:rPr>
          <w:sz w:val="20"/>
          <w:szCs w:val="2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E4609" w:rsidRPr="00FE4609" w:rsidRDefault="00FE4609" w:rsidP="00FE4609">
      <w:pPr>
        <w:pStyle w:val="ConsPlusNormal"/>
        <w:ind w:firstLine="709"/>
        <w:jc w:val="both"/>
        <w:rPr>
          <w:sz w:val="20"/>
          <w:szCs w:val="20"/>
        </w:rPr>
      </w:pPr>
      <w:r w:rsidRPr="00FE4609">
        <w:rPr>
          <w:sz w:val="20"/>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E4609" w:rsidRPr="00FE4609" w:rsidRDefault="00FE4609" w:rsidP="00FE4609">
      <w:pPr>
        <w:pStyle w:val="ConsPlusNormal"/>
        <w:ind w:firstLine="709"/>
        <w:jc w:val="both"/>
        <w:rPr>
          <w:sz w:val="20"/>
          <w:szCs w:val="20"/>
        </w:rPr>
      </w:pPr>
      <w:r w:rsidRPr="00FE4609">
        <w:rPr>
          <w:sz w:val="20"/>
          <w:szCs w:val="20"/>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E4609" w:rsidRPr="00FE4609" w:rsidRDefault="00FE4609" w:rsidP="00FE4609">
      <w:pPr>
        <w:pStyle w:val="ConsPlusNormal"/>
        <w:ind w:firstLine="709"/>
        <w:jc w:val="both"/>
        <w:rPr>
          <w:sz w:val="20"/>
          <w:szCs w:val="20"/>
        </w:rPr>
      </w:pPr>
      <w:r w:rsidRPr="00FE4609">
        <w:rPr>
          <w:sz w:val="20"/>
          <w:szCs w:val="20"/>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E4609" w:rsidRPr="00FE4609" w:rsidRDefault="00FE4609" w:rsidP="00FE4609">
      <w:pPr>
        <w:pStyle w:val="ConsPlusNormal"/>
        <w:ind w:firstLine="709"/>
        <w:jc w:val="both"/>
        <w:rPr>
          <w:sz w:val="20"/>
          <w:szCs w:val="20"/>
        </w:rPr>
      </w:pPr>
      <w:r w:rsidRPr="00FE4609">
        <w:rPr>
          <w:sz w:val="20"/>
          <w:szCs w:val="2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E4609" w:rsidRPr="00FE4609" w:rsidRDefault="00FE4609" w:rsidP="00FE4609">
      <w:pPr>
        <w:pStyle w:val="ConsPlusNormal"/>
        <w:ind w:firstLine="709"/>
        <w:jc w:val="both"/>
        <w:rPr>
          <w:sz w:val="20"/>
          <w:szCs w:val="20"/>
        </w:rPr>
      </w:pPr>
      <w:r w:rsidRPr="00FE4609">
        <w:rPr>
          <w:sz w:val="20"/>
          <w:szCs w:val="20"/>
        </w:rPr>
        <w:t xml:space="preserve">10) овладение смысловым чтением текстов обществоведческой тематики, в том числе </w:t>
      </w:r>
      <w:r w:rsidRPr="00464269">
        <w:rPr>
          <w:sz w:val="20"/>
          <w:szCs w:val="20"/>
        </w:rPr>
        <w:t xml:space="preserve">извлечений из </w:t>
      </w:r>
      <w:hyperlink r:id="rId31" w:history="1">
        <w:r w:rsidRPr="00464269">
          <w:rPr>
            <w:rStyle w:val="af4"/>
            <w:color w:val="auto"/>
            <w:sz w:val="20"/>
            <w:szCs w:val="20"/>
            <w:u w:val="none"/>
          </w:rPr>
          <w:t>Конституции</w:t>
        </w:r>
      </w:hyperlink>
      <w:r w:rsidRPr="00464269">
        <w:rPr>
          <w:sz w:val="20"/>
          <w:szCs w:val="20"/>
        </w:rPr>
        <w:t xml:space="preserve"> Российской</w:t>
      </w:r>
      <w:r w:rsidRPr="00FE4609">
        <w:rPr>
          <w:sz w:val="20"/>
          <w:szCs w:val="20"/>
        </w:rPr>
        <w:t xml:space="preserve"> Федерации </w:t>
      </w:r>
      <w:r w:rsidRPr="00FE4609">
        <w:rPr>
          <w:sz w:val="20"/>
          <w:szCs w:val="20"/>
        </w:rPr>
        <w:lastRenderedPageBreak/>
        <w:t>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E4609" w:rsidRPr="00FE4609" w:rsidRDefault="00FE4609" w:rsidP="00FE4609">
      <w:pPr>
        <w:pStyle w:val="ConsPlusNormal"/>
        <w:ind w:firstLine="709"/>
        <w:jc w:val="both"/>
        <w:rPr>
          <w:sz w:val="20"/>
          <w:szCs w:val="20"/>
        </w:rPr>
      </w:pPr>
      <w:r w:rsidRPr="00FE4609">
        <w:rPr>
          <w:sz w:val="20"/>
          <w:szCs w:val="20"/>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E4609" w:rsidRPr="00FE4609" w:rsidRDefault="00FE4609" w:rsidP="00FE4609">
      <w:pPr>
        <w:pStyle w:val="ConsPlusNormal"/>
        <w:ind w:firstLine="709"/>
        <w:jc w:val="both"/>
        <w:rPr>
          <w:sz w:val="20"/>
          <w:szCs w:val="20"/>
        </w:rPr>
      </w:pPr>
      <w:r w:rsidRPr="00FE4609">
        <w:rPr>
          <w:sz w:val="20"/>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E4609" w:rsidRPr="00FE4609" w:rsidRDefault="00FE4609" w:rsidP="00FE4609">
      <w:pPr>
        <w:pStyle w:val="ConsPlusNormal"/>
        <w:ind w:firstLine="709"/>
        <w:jc w:val="both"/>
        <w:rPr>
          <w:sz w:val="20"/>
          <w:szCs w:val="20"/>
        </w:rPr>
      </w:pPr>
      <w:r w:rsidRPr="00FE4609">
        <w:rPr>
          <w:sz w:val="20"/>
          <w:szCs w:val="20"/>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E4609" w:rsidRPr="00FE4609" w:rsidRDefault="00FE4609" w:rsidP="00FE4609">
      <w:pPr>
        <w:pStyle w:val="ConsPlusNormal"/>
        <w:ind w:firstLine="709"/>
        <w:jc w:val="both"/>
        <w:rPr>
          <w:sz w:val="20"/>
          <w:szCs w:val="20"/>
        </w:rPr>
      </w:pPr>
      <w:r w:rsidRPr="00FE4609">
        <w:rPr>
          <w:sz w:val="20"/>
          <w:szCs w:val="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E4609" w:rsidRPr="00FE4609" w:rsidRDefault="00FE4609" w:rsidP="00FE4609">
      <w:pPr>
        <w:pStyle w:val="ConsPlusNormal"/>
        <w:ind w:firstLine="709"/>
        <w:jc w:val="both"/>
        <w:rPr>
          <w:sz w:val="20"/>
          <w:szCs w:val="20"/>
        </w:rPr>
      </w:pPr>
      <w:r w:rsidRPr="00464269">
        <w:rPr>
          <w:b/>
          <w:sz w:val="20"/>
          <w:szCs w:val="20"/>
        </w:rPr>
        <w:lastRenderedPageBreak/>
        <w:t>К концу обучения в 6 классе</w:t>
      </w:r>
      <w:r w:rsidRPr="00FE4609">
        <w:rPr>
          <w:sz w:val="20"/>
          <w:szCs w:val="20"/>
        </w:rPr>
        <w:t xml:space="preserve"> обучающийся получит следующие предметные результаты по отдельным темам программы по обществознанию:</w:t>
      </w:r>
    </w:p>
    <w:p w:rsidR="00FE4609" w:rsidRPr="00FE4609" w:rsidRDefault="00FE4609" w:rsidP="00FE4609">
      <w:pPr>
        <w:pStyle w:val="ConsPlusNormal"/>
        <w:ind w:firstLine="709"/>
        <w:jc w:val="both"/>
        <w:rPr>
          <w:sz w:val="20"/>
          <w:szCs w:val="20"/>
        </w:rPr>
      </w:pPr>
      <w:r w:rsidRPr="00FE4609">
        <w:rPr>
          <w:sz w:val="20"/>
          <w:szCs w:val="20"/>
        </w:rPr>
        <w:t>Человек и его социальное окружение:</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FE4609" w:rsidRPr="00FE4609" w:rsidRDefault="00FE4609" w:rsidP="00FE4609">
      <w:pPr>
        <w:pStyle w:val="ConsPlusNormal"/>
        <w:ind w:firstLine="709"/>
        <w:jc w:val="both"/>
        <w:rPr>
          <w:sz w:val="20"/>
          <w:szCs w:val="20"/>
        </w:rPr>
      </w:pPr>
      <w:r w:rsidRPr="00FE4609">
        <w:rPr>
          <w:sz w:val="20"/>
          <w:szCs w:val="2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E4609" w:rsidRPr="00FE4609" w:rsidRDefault="00FE4609" w:rsidP="00FE4609">
      <w:pPr>
        <w:pStyle w:val="ConsPlusNormal"/>
        <w:ind w:firstLine="709"/>
        <w:jc w:val="both"/>
        <w:rPr>
          <w:sz w:val="20"/>
          <w:szCs w:val="20"/>
        </w:rPr>
      </w:pPr>
      <w:r w:rsidRPr="00FE4609">
        <w:rPr>
          <w:sz w:val="20"/>
          <w:szCs w:val="20"/>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E4609" w:rsidRPr="00FE4609" w:rsidRDefault="00FE4609" w:rsidP="00FE4609">
      <w:pPr>
        <w:pStyle w:val="ConsPlusNormal"/>
        <w:ind w:firstLine="709"/>
        <w:jc w:val="both"/>
        <w:rPr>
          <w:sz w:val="20"/>
          <w:szCs w:val="20"/>
        </w:rPr>
      </w:pPr>
      <w:r w:rsidRPr="00FE4609">
        <w:rPr>
          <w:sz w:val="20"/>
          <w:szCs w:val="20"/>
        </w:rPr>
        <w:t>классифицировать по разным признакам виды деятельности человека, потребности людей;</w:t>
      </w:r>
    </w:p>
    <w:p w:rsidR="00FE4609" w:rsidRPr="00FE4609" w:rsidRDefault="00FE4609" w:rsidP="00FE4609">
      <w:pPr>
        <w:pStyle w:val="ConsPlusNormal"/>
        <w:ind w:firstLine="709"/>
        <w:jc w:val="both"/>
        <w:rPr>
          <w:sz w:val="20"/>
          <w:szCs w:val="20"/>
        </w:rPr>
      </w:pPr>
      <w:r w:rsidRPr="00FE4609">
        <w:rPr>
          <w:sz w:val="20"/>
          <w:szCs w:val="20"/>
        </w:rPr>
        <w:t>сравнивать понятия "индивид", "индивидуальность", "личность"; свойства человека и животных, виды деятельности (игра, труд, учение);</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взаимосвязи людей в малых группах, целей, способов и результатов деятельности, целей и средств общения;</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E4609" w:rsidRPr="00FE4609" w:rsidRDefault="00FE4609" w:rsidP="00FE4609">
      <w:pPr>
        <w:pStyle w:val="ConsPlusNormal"/>
        <w:ind w:firstLine="709"/>
        <w:jc w:val="both"/>
        <w:rPr>
          <w:sz w:val="20"/>
          <w:szCs w:val="20"/>
        </w:rPr>
      </w:pPr>
      <w:r w:rsidRPr="00FE4609">
        <w:rPr>
          <w:sz w:val="20"/>
          <w:szCs w:val="20"/>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FE4609" w:rsidRPr="00FE4609" w:rsidRDefault="00FE4609" w:rsidP="00FE4609">
      <w:pPr>
        <w:pStyle w:val="ConsPlusNormal"/>
        <w:ind w:firstLine="709"/>
        <w:jc w:val="both"/>
        <w:rPr>
          <w:sz w:val="20"/>
          <w:szCs w:val="20"/>
        </w:rPr>
      </w:pPr>
      <w:r w:rsidRPr="00FE4609">
        <w:rPr>
          <w:sz w:val="20"/>
          <w:szCs w:val="20"/>
        </w:rPr>
        <w:t xml:space="preserve">искать и извлекать информацию о связи поколений в нашем обществе, об особенностях подросткового возраста, о правах и </w:t>
      </w:r>
      <w:r w:rsidRPr="00FE4609">
        <w:rPr>
          <w:sz w:val="20"/>
          <w:szCs w:val="20"/>
        </w:rPr>
        <w:lastRenderedPageBreak/>
        <w:t>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FE4609" w:rsidRPr="00FE4609" w:rsidRDefault="00FE4609" w:rsidP="00FE4609">
      <w:pPr>
        <w:pStyle w:val="ConsPlusNormal"/>
        <w:ind w:firstLine="709"/>
        <w:jc w:val="both"/>
        <w:rPr>
          <w:sz w:val="20"/>
          <w:szCs w:val="20"/>
        </w:rPr>
      </w:pPr>
      <w:r w:rsidRPr="00FE4609">
        <w:rPr>
          <w:sz w:val="20"/>
          <w:szCs w:val="20"/>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E4609" w:rsidRPr="00FE4609" w:rsidRDefault="00FE4609" w:rsidP="00FE4609">
      <w:pPr>
        <w:pStyle w:val="ConsPlusNormal"/>
        <w:ind w:firstLine="709"/>
        <w:jc w:val="both"/>
        <w:rPr>
          <w:sz w:val="20"/>
          <w:szCs w:val="20"/>
        </w:rPr>
      </w:pPr>
      <w:r w:rsidRPr="00FE4609">
        <w:rPr>
          <w:sz w:val="20"/>
          <w:szCs w:val="20"/>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Общество, в котором мы живем:</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E4609" w:rsidRPr="00FE4609" w:rsidRDefault="00FE4609" w:rsidP="00FE4609">
      <w:pPr>
        <w:pStyle w:val="ConsPlusNormal"/>
        <w:ind w:firstLine="709"/>
        <w:jc w:val="both"/>
        <w:rPr>
          <w:sz w:val="20"/>
          <w:szCs w:val="20"/>
        </w:rPr>
      </w:pPr>
      <w:r w:rsidRPr="00FE4609">
        <w:rPr>
          <w:sz w:val="20"/>
          <w:szCs w:val="20"/>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E4609" w:rsidRPr="00FE4609" w:rsidRDefault="00FE4609" w:rsidP="00FE4609">
      <w:pPr>
        <w:pStyle w:val="ConsPlusNormal"/>
        <w:ind w:firstLine="709"/>
        <w:jc w:val="both"/>
        <w:rPr>
          <w:sz w:val="20"/>
          <w:szCs w:val="20"/>
        </w:rPr>
      </w:pPr>
      <w:r w:rsidRPr="00FE4609">
        <w:rPr>
          <w:sz w:val="20"/>
          <w:szCs w:val="20"/>
        </w:rPr>
        <w:t>приводить примеры разного положения людей в обществе, видов экономической деятельности, глобальных проблем;</w:t>
      </w:r>
    </w:p>
    <w:p w:rsidR="00FE4609" w:rsidRPr="00FE4609" w:rsidRDefault="00FE4609" w:rsidP="00FE4609">
      <w:pPr>
        <w:pStyle w:val="ConsPlusNormal"/>
        <w:ind w:firstLine="709"/>
        <w:jc w:val="both"/>
        <w:rPr>
          <w:sz w:val="20"/>
          <w:szCs w:val="20"/>
        </w:rPr>
      </w:pPr>
      <w:r w:rsidRPr="00FE4609">
        <w:rPr>
          <w:sz w:val="20"/>
          <w:szCs w:val="20"/>
        </w:rPr>
        <w:t>классифицировать социальные общности и группы;</w:t>
      </w:r>
    </w:p>
    <w:p w:rsidR="00FE4609" w:rsidRPr="00FE4609" w:rsidRDefault="00FE4609" w:rsidP="00FE4609">
      <w:pPr>
        <w:pStyle w:val="ConsPlusNormal"/>
        <w:ind w:firstLine="709"/>
        <w:jc w:val="both"/>
        <w:rPr>
          <w:sz w:val="20"/>
          <w:szCs w:val="20"/>
        </w:rPr>
      </w:pPr>
      <w:r w:rsidRPr="00FE4609">
        <w:rPr>
          <w:sz w:val="20"/>
          <w:szCs w:val="20"/>
        </w:rPr>
        <w:t>сравнивать социальные общности и группы, положение в обществе различных людей; различные формы хозяйствования;</w:t>
      </w:r>
    </w:p>
    <w:p w:rsidR="00FE4609" w:rsidRPr="00FE4609" w:rsidRDefault="00FE4609" w:rsidP="00FE4609">
      <w:pPr>
        <w:pStyle w:val="ConsPlusNormal"/>
        <w:ind w:firstLine="709"/>
        <w:jc w:val="both"/>
        <w:rPr>
          <w:sz w:val="20"/>
          <w:szCs w:val="20"/>
        </w:rPr>
      </w:pPr>
      <w:r w:rsidRPr="00FE4609">
        <w:rPr>
          <w:sz w:val="20"/>
          <w:szCs w:val="20"/>
        </w:rPr>
        <w:t>устанавливать взаимодействия общества и природы, человека и общества, деятельности основных участников экономики;</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FE4609" w:rsidRPr="00FE4609" w:rsidRDefault="00FE4609" w:rsidP="00FE4609">
      <w:pPr>
        <w:pStyle w:val="ConsPlusNormal"/>
        <w:ind w:firstLine="709"/>
        <w:jc w:val="both"/>
        <w:rPr>
          <w:sz w:val="20"/>
          <w:szCs w:val="20"/>
        </w:rPr>
      </w:pPr>
      <w:r w:rsidRPr="00FE4609">
        <w:rPr>
          <w:sz w:val="20"/>
          <w:szCs w:val="20"/>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E4609" w:rsidRPr="00FE4609" w:rsidRDefault="00FE4609" w:rsidP="00FE4609">
      <w:pPr>
        <w:pStyle w:val="ConsPlusNormal"/>
        <w:ind w:firstLine="709"/>
        <w:jc w:val="both"/>
        <w:rPr>
          <w:sz w:val="20"/>
          <w:szCs w:val="20"/>
        </w:rPr>
      </w:pPr>
      <w:r w:rsidRPr="00FE4609">
        <w:rPr>
          <w:sz w:val="20"/>
          <w:szCs w:val="20"/>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E4609" w:rsidRPr="00FE4609" w:rsidRDefault="00FE4609" w:rsidP="00FE4609">
      <w:pPr>
        <w:pStyle w:val="ConsPlusNormal"/>
        <w:ind w:firstLine="709"/>
        <w:jc w:val="both"/>
        <w:rPr>
          <w:sz w:val="20"/>
          <w:szCs w:val="20"/>
        </w:rPr>
      </w:pPr>
      <w:r w:rsidRPr="00FE4609">
        <w:rPr>
          <w:sz w:val="20"/>
          <w:szCs w:val="20"/>
        </w:rPr>
        <w:t>извлекать информацию из разных источников о человеке и обществе, включая информацию о народах России;</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поведение других людей с точки зрения их соответствия духовным традициям общества;</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464269">
        <w:rPr>
          <w:b/>
          <w:sz w:val="20"/>
          <w:szCs w:val="20"/>
        </w:rPr>
        <w:t>К концу обучения в 7 классе</w:t>
      </w:r>
      <w:r w:rsidRPr="00FE4609">
        <w:rPr>
          <w:sz w:val="20"/>
          <w:szCs w:val="20"/>
        </w:rPr>
        <w:t xml:space="preserve"> обучающийся получит следующие предметные результаты по отдельным темам программы по обществознанию:</w:t>
      </w:r>
    </w:p>
    <w:p w:rsidR="00FE4609" w:rsidRPr="00FE4609" w:rsidRDefault="00FE4609" w:rsidP="00FE4609">
      <w:pPr>
        <w:pStyle w:val="ConsPlusNormal"/>
        <w:ind w:firstLine="709"/>
        <w:jc w:val="both"/>
        <w:rPr>
          <w:sz w:val="20"/>
          <w:szCs w:val="20"/>
        </w:rPr>
      </w:pPr>
      <w:r w:rsidRPr="00FE4609">
        <w:rPr>
          <w:sz w:val="20"/>
          <w:szCs w:val="20"/>
        </w:rPr>
        <w:t>Социальные ценности и нормы:</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социальных ценностях; о содержании и значении социальных норм, регулирующих общественные отношения;</w:t>
      </w:r>
    </w:p>
    <w:p w:rsidR="00FE4609" w:rsidRPr="00FE4609" w:rsidRDefault="00FE4609" w:rsidP="00FE4609">
      <w:pPr>
        <w:pStyle w:val="ConsPlusNormal"/>
        <w:ind w:firstLine="709"/>
        <w:jc w:val="both"/>
        <w:rPr>
          <w:sz w:val="20"/>
          <w:szCs w:val="20"/>
        </w:rPr>
      </w:pPr>
      <w:r w:rsidRPr="00FE4609">
        <w:rPr>
          <w:sz w:val="20"/>
          <w:szCs w:val="20"/>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E4609" w:rsidRPr="00FE4609" w:rsidRDefault="00FE4609" w:rsidP="00FE4609">
      <w:pPr>
        <w:pStyle w:val="ConsPlusNormal"/>
        <w:ind w:firstLine="709"/>
        <w:jc w:val="both"/>
        <w:rPr>
          <w:sz w:val="20"/>
          <w:szCs w:val="20"/>
        </w:rPr>
      </w:pPr>
      <w:r w:rsidRPr="00FE4609">
        <w:rPr>
          <w:sz w:val="20"/>
          <w:szCs w:val="20"/>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E4609" w:rsidRPr="00FE4609" w:rsidRDefault="00FE4609" w:rsidP="00FE4609">
      <w:pPr>
        <w:pStyle w:val="ConsPlusNormal"/>
        <w:ind w:firstLine="709"/>
        <w:jc w:val="both"/>
        <w:rPr>
          <w:sz w:val="20"/>
          <w:szCs w:val="20"/>
        </w:rPr>
      </w:pPr>
      <w:r w:rsidRPr="00FE4609">
        <w:rPr>
          <w:sz w:val="20"/>
          <w:szCs w:val="20"/>
        </w:rPr>
        <w:t>классифицировать социальные нормы, их существенные признаки и элементы; сравнивать отдельные виды социальных норм;</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FE4609" w:rsidRPr="00FE4609" w:rsidRDefault="00FE4609" w:rsidP="00FE4609">
      <w:pPr>
        <w:pStyle w:val="ConsPlusNormal"/>
        <w:ind w:firstLine="709"/>
        <w:jc w:val="both"/>
        <w:rPr>
          <w:sz w:val="20"/>
          <w:szCs w:val="20"/>
        </w:rPr>
      </w:pPr>
      <w:r w:rsidRPr="00FE4609">
        <w:rPr>
          <w:sz w:val="20"/>
          <w:szCs w:val="20"/>
        </w:rPr>
        <w:t xml:space="preserve">определять и аргументировать с опорой на обществоведческие знания, факты общественной жизни и личный социальный опыт свое </w:t>
      </w:r>
      <w:r w:rsidRPr="00FE4609">
        <w:rPr>
          <w:sz w:val="20"/>
          <w:szCs w:val="20"/>
        </w:rPr>
        <w:lastRenderedPageBreak/>
        <w:t>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E4609" w:rsidRPr="00FE4609" w:rsidRDefault="00FE4609" w:rsidP="00FE4609">
      <w:pPr>
        <w:pStyle w:val="ConsPlusNormal"/>
        <w:ind w:firstLine="709"/>
        <w:jc w:val="both"/>
        <w:rPr>
          <w:sz w:val="20"/>
          <w:szCs w:val="20"/>
        </w:rPr>
      </w:pPr>
      <w:r w:rsidRPr="00FE4609">
        <w:rPr>
          <w:sz w:val="20"/>
          <w:szCs w:val="20"/>
        </w:rPr>
        <w:t>овладевать смысловым чтением текстов обществоведческой тематики, касающихся гуманизма, гражданственности, патриотизма;</w:t>
      </w:r>
    </w:p>
    <w:p w:rsidR="00FE4609" w:rsidRPr="00FE4609" w:rsidRDefault="00FE4609" w:rsidP="00FE4609">
      <w:pPr>
        <w:pStyle w:val="ConsPlusNormal"/>
        <w:ind w:firstLine="709"/>
        <w:jc w:val="both"/>
        <w:rPr>
          <w:sz w:val="20"/>
          <w:szCs w:val="20"/>
        </w:rPr>
      </w:pPr>
      <w:r w:rsidRPr="00FE4609">
        <w:rPr>
          <w:sz w:val="20"/>
          <w:szCs w:val="20"/>
        </w:rPr>
        <w:t>извлекать информацию из разных источников о принципах и нормах морали, проблеме морального выбора;</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поведение людей с точки зрения их соответствия нормам морали;</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о социальных нормах в повседневной жизни;</w:t>
      </w:r>
    </w:p>
    <w:p w:rsidR="00FE4609" w:rsidRPr="00FE4609" w:rsidRDefault="00FE4609" w:rsidP="00FE4609">
      <w:pPr>
        <w:pStyle w:val="ConsPlusNormal"/>
        <w:ind w:firstLine="709"/>
        <w:jc w:val="both"/>
        <w:rPr>
          <w:sz w:val="20"/>
          <w:szCs w:val="20"/>
        </w:rPr>
      </w:pPr>
      <w:r w:rsidRPr="00FE4609">
        <w:rPr>
          <w:sz w:val="20"/>
          <w:szCs w:val="20"/>
        </w:rPr>
        <w:t>самостоятельно заполнять форму (в том числе электронную) и составлять простейший документ (заявление);</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как участник правовых отношений:</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E4609" w:rsidRPr="00FE4609" w:rsidRDefault="00FE4609" w:rsidP="00FE4609">
      <w:pPr>
        <w:pStyle w:val="ConsPlusNormal"/>
        <w:ind w:firstLine="709"/>
        <w:jc w:val="both"/>
        <w:rPr>
          <w:sz w:val="20"/>
          <w:szCs w:val="20"/>
        </w:rPr>
      </w:pPr>
      <w:r w:rsidRPr="00FE4609">
        <w:rPr>
          <w:sz w:val="20"/>
          <w:szCs w:val="20"/>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FE4609" w:rsidRPr="00FE4609" w:rsidRDefault="00FE4609" w:rsidP="00FE4609">
      <w:pPr>
        <w:pStyle w:val="ConsPlusNormal"/>
        <w:ind w:firstLine="709"/>
        <w:jc w:val="both"/>
        <w:rPr>
          <w:sz w:val="20"/>
          <w:szCs w:val="20"/>
        </w:rPr>
      </w:pPr>
      <w:r w:rsidRPr="00FE4609">
        <w:rPr>
          <w:sz w:val="20"/>
          <w:szCs w:val="20"/>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E4609" w:rsidRPr="00FE4609" w:rsidRDefault="00FE4609" w:rsidP="00FE4609">
      <w:pPr>
        <w:pStyle w:val="ConsPlusNormal"/>
        <w:ind w:firstLine="709"/>
        <w:jc w:val="both"/>
        <w:rPr>
          <w:sz w:val="20"/>
          <w:szCs w:val="20"/>
        </w:rPr>
      </w:pPr>
      <w:r w:rsidRPr="00FE4609">
        <w:rPr>
          <w:sz w:val="20"/>
          <w:szCs w:val="20"/>
        </w:rPr>
        <w:t xml:space="preserve">сравнивать (в том числе устанавливать основания для сравнения) </w:t>
      </w:r>
      <w:r w:rsidRPr="00FE4609">
        <w:rPr>
          <w:sz w:val="20"/>
          <w:szCs w:val="20"/>
        </w:rPr>
        <w:lastRenderedPageBreak/>
        <w:t>проступок и преступление, дееспособность малолетних в возрасте от 6 до 14 лет и несовершеннолетних в возрасте от 14 до 18 лет;</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E4609" w:rsidRPr="00FE4609" w:rsidRDefault="00FE4609" w:rsidP="00FE4609">
      <w:pPr>
        <w:pStyle w:val="ConsPlusNormal"/>
        <w:ind w:firstLine="709"/>
        <w:jc w:val="both"/>
        <w:rPr>
          <w:sz w:val="20"/>
          <w:szCs w:val="20"/>
        </w:rPr>
      </w:pPr>
      <w:r w:rsidRPr="00FE4609">
        <w:rPr>
          <w:sz w:val="20"/>
          <w:szCs w:val="20"/>
        </w:rPr>
        <w:t xml:space="preserve">овладевать смысловым чтением текстов обществоведческой тематики: отбирать информацию из </w:t>
      </w:r>
      <w:r w:rsidRPr="00464269">
        <w:rPr>
          <w:sz w:val="20"/>
          <w:szCs w:val="20"/>
        </w:rPr>
        <w:t xml:space="preserve">фрагментов </w:t>
      </w:r>
      <w:hyperlink r:id="rId32" w:history="1">
        <w:r w:rsidRPr="00464269">
          <w:rPr>
            <w:rStyle w:val="af4"/>
            <w:color w:val="auto"/>
            <w:sz w:val="20"/>
            <w:szCs w:val="20"/>
            <w:u w:val="none"/>
          </w:rPr>
          <w:t>Конституции</w:t>
        </w:r>
      </w:hyperlink>
      <w:r w:rsidRPr="00FE4609">
        <w:rPr>
          <w:sz w:val="20"/>
          <w:szCs w:val="20"/>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FE4609" w:rsidRPr="00FE4609" w:rsidRDefault="00FE4609" w:rsidP="00FE4609">
      <w:pPr>
        <w:pStyle w:val="ConsPlusNormal"/>
        <w:ind w:firstLine="709"/>
        <w:jc w:val="both"/>
        <w:rPr>
          <w:sz w:val="20"/>
          <w:szCs w:val="20"/>
        </w:rPr>
      </w:pPr>
      <w:r w:rsidRPr="00FE4609">
        <w:rPr>
          <w:sz w:val="20"/>
          <w:szCs w:val="20"/>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E4609" w:rsidRPr="00FE4609" w:rsidRDefault="00FE4609" w:rsidP="00FE4609">
      <w:pPr>
        <w:pStyle w:val="ConsPlusNormal"/>
        <w:ind w:firstLine="709"/>
        <w:jc w:val="both"/>
        <w:rPr>
          <w:sz w:val="20"/>
          <w:szCs w:val="20"/>
        </w:rPr>
      </w:pPr>
      <w:r w:rsidRPr="00FE4609">
        <w:rPr>
          <w:sz w:val="20"/>
          <w:szCs w:val="20"/>
        </w:rPr>
        <w:t xml:space="preserve">оценивать собственные поступки и поведение других людей с точки зрения их соответствия правовым нормам: выражать свою точку </w:t>
      </w:r>
      <w:r w:rsidRPr="00FE4609">
        <w:rPr>
          <w:sz w:val="20"/>
          <w:szCs w:val="20"/>
        </w:rPr>
        <w:lastRenderedPageBreak/>
        <w:t>зрения, участвовать в дискуссии;</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Основы российского права:</w:t>
      </w:r>
    </w:p>
    <w:p w:rsidR="00FE4609" w:rsidRPr="00464269" w:rsidRDefault="00FE4609" w:rsidP="00FE4609">
      <w:pPr>
        <w:pStyle w:val="ConsPlusNormal"/>
        <w:ind w:firstLine="709"/>
        <w:jc w:val="both"/>
        <w:rPr>
          <w:sz w:val="20"/>
          <w:szCs w:val="20"/>
        </w:rPr>
      </w:pPr>
      <w:r w:rsidRPr="00FE4609">
        <w:rPr>
          <w:sz w:val="20"/>
          <w:szCs w:val="20"/>
        </w:rPr>
        <w:t xml:space="preserve">осваивать и применять знания о </w:t>
      </w:r>
      <w:hyperlink r:id="rId33" w:history="1">
        <w:r w:rsidRPr="00464269">
          <w:rPr>
            <w:rStyle w:val="af4"/>
            <w:color w:val="auto"/>
            <w:sz w:val="20"/>
            <w:szCs w:val="20"/>
            <w:u w:val="none"/>
          </w:rPr>
          <w:t>Конституции</w:t>
        </w:r>
      </w:hyperlink>
      <w:r w:rsidRPr="00464269">
        <w:rPr>
          <w:sz w:val="20"/>
          <w:szCs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E4609" w:rsidRPr="00FE4609" w:rsidRDefault="00FE4609" w:rsidP="00FE4609">
      <w:pPr>
        <w:pStyle w:val="ConsPlusNormal"/>
        <w:ind w:firstLine="709"/>
        <w:jc w:val="both"/>
        <w:rPr>
          <w:sz w:val="20"/>
          <w:szCs w:val="20"/>
        </w:rPr>
      </w:pPr>
      <w:r w:rsidRPr="00464269">
        <w:rPr>
          <w:sz w:val="20"/>
          <w:szCs w:val="20"/>
        </w:rPr>
        <w:t xml:space="preserve">характеризовать роль </w:t>
      </w:r>
      <w:hyperlink r:id="rId34" w:history="1">
        <w:r w:rsidRPr="00464269">
          <w:rPr>
            <w:rStyle w:val="af4"/>
            <w:color w:val="auto"/>
            <w:sz w:val="20"/>
            <w:szCs w:val="20"/>
            <w:u w:val="none"/>
          </w:rPr>
          <w:t>Конституции</w:t>
        </w:r>
      </w:hyperlink>
      <w:r w:rsidRPr="00464269">
        <w:rPr>
          <w:sz w:val="20"/>
          <w:szCs w:val="20"/>
        </w:rPr>
        <w:t xml:space="preserve"> </w:t>
      </w:r>
      <w:r w:rsidRPr="00FE4609">
        <w:rPr>
          <w:sz w:val="20"/>
          <w:szCs w:val="20"/>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E4609" w:rsidRPr="00FE4609" w:rsidRDefault="00FE4609" w:rsidP="00FE4609">
      <w:pPr>
        <w:pStyle w:val="ConsPlusNormal"/>
        <w:ind w:firstLine="709"/>
        <w:jc w:val="both"/>
        <w:rPr>
          <w:sz w:val="20"/>
          <w:szCs w:val="20"/>
        </w:rPr>
      </w:pPr>
      <w:r w:rsidRPr="00FE4609">
        <w:rPr>
          <w:sz w:val="20"/>
          <w:szCs w:val="20"/>
        </w:rPr>
        <w:t>содержание трудового договора, виды правонарушений и виды наказаний;</w:t>
      </w:r>
    </w:p>
    <w:p w:rsidR="00FE4609" w:rsidRPr="00FE4609" w:rsidRDefault="00FE4609" w:rsidP="00FE4609">
      <w:pPr>
        <w:pStyle w:val="ConsPlusNormal"/>
        <w:ind w:firstLine="709"/>
        <w:jc w:val="both"/>
        <w:rPr>
          <w:sz w:val="20"/>
          <w:szCs w:val="20"/>
        </w:rPr>
      </w:pPr>
      <w:r w:rsidRPr="00FE4609">
        <w:rPr>
          <w:sz w:val="20"/>
          <w:szCs w:val="20"/>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FE4609" w:rsidRPr="00FE4609" w:rsidRDefault="00FE4609" w:rsidP="00FE4609">
      <w:pPr>
        <w:pStyle w:val="ConsPlusNormal"/>
        <w:ind w:firstLine="709"/>
        <w:jc w:val="both"/>
        <w:rPr>
          <w:sz w:val="20"/>
          <w:szCs w:val="20"/>
        </w:rPr>
      </w:pPr>
      <w:r w:rsidRPr="00FE4609">
        <w:rPr>
          <w:sz w:val="20"/>
          <w:szCs w:val="20"/>
        </w:rPr>
        <w:t xml:space="preserve">классифицировать по разным признакам виды нормативных </w:t>
      </w:r>
      <w:r w:rsidRPr="00FE4609">
        <w:rPr>
          <w:sz w:val="20"/>
          <w:szCs w:val="20"/>
        </w:rPr>
        <w:lastRenderedPageBreak/>
        <w:t>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E4609" w:rsidRPr="00FE4609" w:rsidRDefault="00FE4609" w:rsidP="00FE4609">
      <w:pPr>
        <w:pStyle w:val="ConsPlusNormal"/>
        <w:ind w:firstLine="709"/>
        <w:jc w:val="both"/>
        <w:rPr>
          <w:sz w:val="20"/>
          <w:szCs w:val="20"/>
        </w:rPr>
      </w:pPr>
      <w:r w:rsidRPr="00FE4609">
        <w:rPr>
          <w:sz w:val="20"/>
          <w:szCs w:val="20"/>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E4609" w:rsidRPr="00FE4609" w:rsidRDefault="00FE4609" w:rsidP="00FE4609">
      <w:pPr>
        <w:pStyle w:val="ConsPlusNormal"/>
        <w:ind w:firstLine="709"/>
        <w:jc w:val="both"/>
        <w:rPr>
          <w:sz w:val="20"/>
          <w:szCs w:val="20"/>
        </w:rPr>
      </w:pPr>
      <w:r w:rsidRPr="00FE4609">
        <w:rPr>
          <w:sz w:val="20"/>
          <w:szCs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5" w:history="1">
        <w:r w:rsidRPr="00464269">
          <w:rPr>
            <w:rStyle w:val="af4"/>
            <w:color w:val="auto"/>
            <w:sz w:val="20"/>
            <w:szCs w:val="20"/>
            <w:u w:val="none"/>
          </w:rPr>
          <w:t>кодекс</w:t>
        </w:r>
      </w:hyperlink>
      <w:r w:rsidRPr="00464269">
        <w:rPr>
          <w:sz w:val="20"/>
          <w:szCs w:val="20"/>
        </w:rPr>
        <w:t xml:space="preserve"> Российской Федерации, Семейный </w:t>
      </w:r>
      <w:hyperlink r:id="rId36" w:history="1">
        <w:r w:rsidRPr="00464269">
          <w:rPr>
            <w:rStyle w:val="af4"/>
            <w:color w:val="auto"/>
            <w:sz w:val="20"/>
            <w:szCs w:val="20"/>
            <w:u w:val="none"/>
          </w:rPr>
          <w:t>кодекс</w:t>
        </w:r>
      </w:hyperlink>
      <w:r w:rsidRPr="00464269">
        <w:rPr>
          <w:sz w:val="20"/>
          <w:szCs w:val="20"/>
        </w:rPr>
        <w:t xml:space="preserve"> Российской Федерации, Трудовой </w:t>
      </w:r>
      <w:hyperlink r:id="rId37" w:history="1">
        <w:r w:rsidRPr="00464269">
          <w:rPr>
            <w:rStyle w:val="af4"/>
            <w:color w:val="auto"/>
            <w:sz w:val="20"/>
            <w:szCs w:val="20"/>
            <w:u w:val="none"/>
          </w:rPr>
          <w:t>кодекс</w:t>
        </w:r>
      </w:hyperlink>
      <w:r w:rsidRPr="00464269">
        <w:rPr>
          <w:sz w:val="20"/>
          <w:szCs w:val="20"/>
        </w:rPr>
        <w:t xml:space="preserve"> Российской Федерации, </w:t>
      </w:r>
      <w:hyperlink r:id="rId38" w:history="1">
        <w:r w:rsidRPr="00464269">
          <w:rPr>
            <w:rStyle w:val="af4"/>
            <w:color w:val="auto"/>
            <w:sz w:val="20"/>
            <w:szCs w:val="20"/>
            <w:u w:val="none"/>
          </w:rPr>
          <w:t>Кодекс</w:t>
        </w:r>
      </w:hyperlink>
      <w:r w:rsidRPr="00464269">
        <w:rPr>
          <w:sz w:val="20"/>
          <w:szCs w:val="20"/>
        </w:rPr>
        <w:t xml:space="preserve"> Российской Федерации об административных правонарушениях, Уголовный </w:t>
      </w:r>
      <w:hyperlink r:id="rId39" w:history="1">
        <w:r w:rsidRPr="00464269">
          <w:rPr>
            <w:rStyle w:val="af4"/>
            <w:color w:val="auto"/>
            <w:sz w:val="20"/>
            <w:szCs w:val="20"/>
            <w:u w:val="none"/>
          </w:rPr>
          <w:t>кодекс</w:t>
        </w:r>
      </w:hyperlink>
      <w:r w:rsidRPr="00464269">
        <w:rPr>
          <w:sz w:val="20"/>
          <w:szCs w:val="20"/>
        </w:rPr>
        <w:t xml:space="preserve"> Российской Федерации), из пр</w:t>
      </w:r>
      <w:r w:rsidRPr="00FE4609">
        <w:rPr>
          <w:sz w:val="20"/>
          <w:szCs w:val="20"/>
        </w:rPr>
        <w:t>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E4609" w:rsidRPr="00FE4609" w:rsidRDefault="00FE4609" w:rsidP="00FE4609">
      <w:pPr>
        <w:pStyle w:val="ConsPlusNormal"/>
        <w:ind w:firstLine="709"/>
        <w:jc w:val="both"/>
        <w:rPr>
          <w:sz w:val="20"/>
          <w:szCs w:val="20"/>
        </w:rPr>
      </w:pPr>
      <w:r w:rsidRPr="00FE4609">
        <w:rPr>
          <w:sz w:val="20"/>
          <w:szCs w:val="20"/>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w:t>
      </w:r>
      <w:r w:rsidRPr="00FE4609">
        <w:rPr>
          <w:sz w:val="20"/>
          <w:szCs w:val="20"/>
        </w:rPr>
        <w:lastRenderedPageBreak/>
        <w:t>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самостоятельно заполнять форму (в том числе электронную) и составлять простейший документ (заявление о приеме на работу);</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464269">
        <w:rPr>
          <w:b/>
          <w:sz w:val="20"/>
          <w:szCs w:val="20"/>
        </w:rPr>
        <w:t>К концу обучения в 8 классе</w:t>
      </w:r>
      <w:r w:rsidRPr="00FE4609">
        <w:rPr>
          <w:sz w:val="20"/>
          <w:szCs w:val="20"/>
        </w:rPr>
        <w:t xml:space="preserve"> обучающийся получит следующие предметные результаты по отдельным темам программы по обществознанию:</w:t>
      </w:r>
    </w:p>
    <w:p w:rsidR="00FE4609" w:rsidRPr="00FE4609" w:rsidRDefault="00FE4609" w:rsidP="00FE4609">
      <w:pPr>
        <w:pStyle w:val="ConsPlusNormal"/>
        <w:ind w:firstLine="709"/>
        <w:jc w:val="both"/>
        <w:rPr>
          <w:sz w:val="20"/>
          <w:szCs w:val="20"/>
        </w:rPr>
      </w:pPr>
      <w:r w:rsidRPr="00FE4609">
        <w:rPr>
          <w:sz w:val="20"/>
          <w:szCs w:val="20"/>
        </w:rPr>
        <w:t>Человек в экономических отношениях:</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E4609" w:rsidRPr="00FE4609" w:rsidRDefault="00FE4609" w:rsidP="00FE4609">
      <w:pPr>
        <w:pStyle w:val="ConsPlusNormal"/>
        <w:ind w:firstLine="709"/>
        <w:jc w:val="both"/>
        <w:rPr>
          <w:sz w:val="20"/>
          <w:szCs w:val="20"/>
        </w:rPr>
      </w:pPr>
      <w:r w:rsidRPr="00FE4609">
        <w:rPr>
          <w:sz w:val="20"/>
          <w:szCs w:val="20"/>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E4609" w:rsidRPr="00FE4609" w:rsidRDefault="00FE4609" w:rsidP="00FE4609">
      <w:pPr>
        <w:pStyle w:val="ConsPlusNormal"/>
        <w:ind w:firstLine="709"/>
        <w:jc w:val="both"/>
        <w:rPr>
          <w:sz w:val="20"/>
          <w:szCs w:val="20"/>
        </w:rPr>
      </w:pPr>
      <w:r w:rsidRPr="00FE4609">
        <w:rPr>
          <w:sz w:val="20"/>
          <w:szCs w:val="20"/>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E4609" w:rsidRPr="00FE4609" w:rsidRDefault="00FE4609" w:rsidP="00FE4609">
      <w:pPr>
        <w:pStyle w:val="ConsPlusNormal"/>
        <w:ind w:firstLine="709"/>
        <w:jc w:val="both"/>
        <w:rPr>
          <w:sz w:val="20"/>
          <w:szCs w:val="20"/>
        </w:rPr>
      </w:pPr>
      <w:r w:rsidRPr="00FE4609">
        <w:rPr>
          <w:sz w:val="20"/>
          <w:szCs w:val="20"/>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связи политических потрясений и социально-экономических кризисов в государстве;</w:t>
      </w:r>
    </w:p>
    <w:p w:rsidR="00FE4609" w:rsidRPr="00FE4609" w:rsidRDefault="00FE4609" w:rsidP="00FE4609">
      <w:pPr>
        <w:pStyle w:val="ConsPlusNormal"/>
        <w:ind w:firstLine="709"/>
        <w:jc w:val="both"/>
        <w:rPr>
          <w:sz w:val="20"/>
          <w:szCs w:val="20"/>
        </w:rPr>
      </w:pPr>
      <w:r w:rsidRPr="00FE4609">
        <w:rPr>
          <w:sz w:val="20"/>
          <w:szCs w:val="20"/>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E4609" w:rsidRPr="00FE4609" w:rsidRDefault="00FE4609" w:rsidP="00FE4609">
      <w:pPr>
        <w:pStyle w:val="ConsPlusNormal"/>
        <w:ind w:firstLine="709"/>
        <w:jc w:val="both"/>
        <w:rPr>
          <w:sz w:val="20"/>
          <w:szCs w:val="20"/>
        </w:rPr>
      </w:pPr>
      <w:r w:rsidRPr="00FE4609">
        <w:rPr>
          <w:sz w:val="20"/>
          <w:szCs w:val="20"/>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E4609" w:rsidRPr="00FE4609" w:rsidRDefault="00FE4609" w:rsidP="00FE4609">
      <w:pPr>
        <w:pStyle w:val="ConsPlusNormal"/>
        <w:ind w:firstLine="709"/>
        <w:jc w:val="both"/>
        <w:rPr>
          <w:sz w:val="20"/>
          <w:szCs w:val="20"/>
        </w:rPr>
      </w:pPr>
      <w:r w:rsidRPr="00FE4609">
        <w:rPr>
          <w:sz w:val="20"/>
          <w:szCs w:val="20"/>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E4609" w:rsidRPr="00FE4609" w:rsidRDefault="00FE4609" w:rsidP="00FE4609">
      <w:pPr>
        <w:pStyle w:val="ConsPlusNormal"/>
        <w:ind w:firstLine="709"/>
        <w:jc w:val="both"/>
        <w:rPr>
          <w:sz w:val="20"/>
          <w:szCs w:val="20"/>
        </w:rPr>
      </w:pPr>
      <w:r w:rsidRPr="00FE4609">
        <w:rPr>
          <w:sz w:val="20"/>
          <w:szCs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FE4609">
        <w:rPr>
          <w:sz w:val="20"/>
          <w:szCs w:val="20"/>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E4609" w:rsidRPr="00FE4609" w:rsidRDefault="00FE4609" w:rsidP="00FE4609">
      <w:pPr>
        <w:pStyle w:val="ConsPlusNormal"/>
        <w:ind w:firstLine="709"/>
        <w:jc w:val="both"/>
        <w:rPr>
          <w:sz w:val="20"/>
          <w:szCs w:val="20"/>
        </w:rPr>
      </w:pPr>
      <w:r w:rsidRPr="00FE4609">
        <w:rPr>
          <w:sz w:val="20"/>
          <w:szCs w:val="20"/>
        </w:rPr>
        <w:t>приобретать опыт составления простейших документов (личный финансовый план, заявление, резюме);</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мире культуры:</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E4609" w:rsidRPr="00FE4609" w:rsidRDefault="00FE4609" w:rsidP="00FE4609">
      <w:pPr>
        <w:pStyle w:val="ConsPlusNormal"/>
        <w:ind w:firstLine="709"/>
        <w:jc w:val="both"/>
        <w:rPr>
          <w:sz w:val="20"/>
          <w:szCs w:val="20"/>
        </w:rPr>
      </w:pPr>
      <w:r w:rsidRPr="00FE4609">
        <w:rPr>
          <w:sz w:val="20"/>
          <w:szCs w:val="20"/>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E4609" w:rsidRPr="00FE4609" w:rsidRDefault="00FE4609" w:rsidP="00FE4609">
      <w:pPr>
        <w:pStyle w:val="ConsPlusNormal"/>
        <w:ind w:firstLine="709"/>
        <w:jc w:val="both"/>
        <w:rPr>
          <w:sz w:val="20"/>
          <w:szCs w:val="20"/>
        </w:rPr>
      </w:pPr>
      <w:r w:rsidRPr="00FE4609">
        <w:rPr>
          <w:sz w:val="20"/>
          <w:szCs w:val="20"/>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E4609" w:rsidRPr="00FE4609" w:rsidRDefault="00FE4609" w:rsidP="00FE4609">
      <w:pPr>
        <w:pStyle w:val="ConsPlusNormal"/>
        <w:ind w:firstLine="709"/>
        <w:jc w:val="both"/>
        <w:rPr>
          <w:sz w:val="20"/>
          <w:szCs w:val="20"/>
        </w:rPr>
      </w:pPr>
      <w:r w:rsidRPr="00FE4609">
        <w:rPr>
          <w:sz w:val="20"/>
          <w:szCs w:val="20"/>
        </w:rPr>
        <w:t>классифицировать по разным признакам формы и виды культуры;</w:t>
      </w:r>
    </w:p>
    <w:p w:rsidR="00FE4609" w:rsidRPr="00FE4609" w:rsidRDefault="00FE4609" w:rsidP="00FE4609">
      <w:pPr>
        <w:pStyle w:val="ConsPlusNormal"/>
        <w:ind w:firstLine="709"/>
        <w:jc w:val="both"/>
        <w:rPr>
          <w:sz w:val="20"/>
          <w:szCs w:val="20"/>
        </w:rPr>
      </w:pPr>
      <w:r w:rsidRPr="00FE4609">
        <w:rPr>
          <w:sz w:val="20"/>
          <w:szCs w:val="20"/>
        </w:rPr>
        <w:t>сравнивать формы культуры, естественные и социально-гуманитарные науки, виды искусств;</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взаимосвязь развития духовной культуры и формирования личности, взаимовлияние науки и образования;</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объяснения роли непрерывного образования;</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касающиеся форм и многообразия духовной культуры;</w:t>
      </w:r>
    </w:p>
    <w:p w:rsidR="00FE4609" w:rsidRPr="00FE4609" w:rsidRDefault="00FE4609" w:rsidP="00FE4609">
      <w:pPr>
        <w:pStyle w:val="ConsPlusNormal"/>
        <w:ind w:firstLine="709"/>
        <w:jc w:val="both"/>
        <w:rPr>
          <w:sz w:val="20"/>
          <w:szCs w:val="20"/>
        </w:rPr>
      </w:pPr>
      <w:r w:rsidRPr="00FE4609">
        <w:rPr>
          <w:sz w:val="20"/>
          <w:szCs w:val="20"/>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E4609" w:rsidRPr="00FE4609" w:rsidRDefault="00FE4609" w:rsidP="00FE4609">
      <w:pPr>
        <w:pStyle w:val="ConsPlusNormal"/>
        <w:ind w:firstLine="709"/>
        <w:jc w:val="both"/>
        <w:rPr>
          <w:sz w:val="20"/>
          <w:szCs w:val="20"/>
        </w:rPr>
      </w:pPr>
      <w:r w:rsidRPr="00FE4609">
        <w:rPr>
          <w:sz w:val="20"/>
          <w:szCs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w:t>
      </w:r>
      <w:r w:rsidRPr="00FE4609">
        <w:rPr>
          <w:sz w:val="20"/>
          <w:szCs w:val="20"/>
        </w:rPr>
        <w:lastRenderedPageBreak/>
        <w:t>мошенничества в Интернете в разных источниках информации;</w:t>
      </w:r>
    </w:p>
    <w:p w:rsidR="00FE4609" w:rsidRPr="00FE4609" w:rsidRDefault="00FE4609" w:rsidP="00FE4609">
      <w:pPr>
        <w:pStyle w:val="ConsPlusNormal"/>
        <w:ind w:firstLine="709"/>
        <w:jc w:val="both"/>
        <w:rPr>
          <w:sz w:val="20"/>
          <w:szCs w:val="20"/>
        </w:rPr>
      </w:pPr>
      <w:r w:rsidRPr="00FE4609">
        <w:rPr>
          <w:sz w:val="20"/>
          <w:szCs w:val="20"/>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поведение людей в духовной сфере жизни общества;</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464269">
        <w:rPr>
          <w:b/>
          <w:sz w:val="20"/>
          <w:szCs w:val="20"/>
        </w:rPr>
        <w:t>К концу обучения в 9 классе</w:t>
      </w:r>
      <w:r w:rsidRPr="00FE4609">
        <w:rPr>
          <w:sz w:val="20"/>
          <w:szCs w:val="20"/>
        </w:rPr>
        <w:t xml:space="preserve"> обучающийся получит следующие предметные результаты по отдельным темам программы по обществознанию:</w:t>
      </w:r>
    </w:p>
    <w:p w:rsidR="00FE4609" w:rsidRPr="00FE4609" w:rsidRDefault="00FE4609" w:rsidP="00FE4609">
      <w:pPr>
        <w:pStyle w:val="ConsPlusNormal"/>
        <w:ind w:firstLine="709"/>
        <w:jc w:val="both"/>
        <w:rPr>
          <w:sz w:val="20"/>
          <w:szCs w:val="20"/>
        </w:rPr>
      </w:pPr>
      <w:r w:rsidRPr="00FE4609">
        <w:rPr>
          <w:sz w:val="20"/>
          <w:szCs w:val="20"/>
        </w:rPr>
        <w:t>Человек в политическом измерении:</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E4609" w:rsidRPr="00FE4609" w:rsidRDefault="00FE4609" w:rsidP="00FE4609">
      <w:pPr>
        <w:pStyle w:val="ConsPlusNormal"/>
        <w:ind w:firstLine="709"/>
        <w:jc w:val="both"/>
        <w:rPr>
          <w:sz w:val="20"/>
          <w:szCs w:val="20"/>
        </w:rPr>
      </w:pPr>
      <w:r w:rsidRPr="00FE4609">
        <w:rPr>
          <w:sz w:val="20"/>
          <w:szCs w:val="20"/>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E4609" w:rsidRPr="00FE4609" w:rsidRDefault="00FE4609" w:rsidP="00FE4609">
      <w:pPr>
        <w:pStyle w:val="ConsPlusNormal"/>
        <w:ind w:firstLine="709"/>
        <w:jc w:val="both"/>
        <w:rPr>
          <w:sz w:val="20"/>
          <w:szCs w:val="20"/>
        </w:rPr>
      </w:pPr>
      <w:r w:rsidRPr="00FE4609">
        <w:rPr>
          <w:sz w:val="20"/>
          <w:szCs w:val="20"/>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E4609" w:rsidRPr="00FE4609" w:rsidRDefault="00FE4609" w:rsidP="00FE4609">
      <w:pPr>
        <w:pStyle w:val="ConsPlusNormal"/>
        <w:ind w:firstLine="709"/>
        <w:jc w:val="both"/>
        <w:rPr>
          <w:sz w:val="20"/>
          <w:szCs w:val="20"/>
        </w:rPr>
      </w:pPr>
      <w:r w:rsidRPr="00FE4609">
        <w:rPr>
          <w:sz w:val="20"/>
          <w:szCs w:val="20"/>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E4609" w:rsidRPr="00FE4609" w:rsidRDefault="00FE4609" w:rsidP="00FE4609">
      <w:pPr>
        <w:pStyle w:val="ConsPlusNormal"/>
        <w:ind w:firstLine="709"/>
        <w:jc w:val="both"/>
        <w:rPr>
          <w:sz w:val="20"/>
          <w:szCs w:val="20"/>
        </w:rPr>
      </w:pPr>
      <w:r w:rsidRPr="00FE4609">
        <w:rPr>
          <w:sz w:val="20"/>
          <w:szCs w:val="20"/>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E4609" w:rsidRPr="00FE4609" w:rsidRDefault="00FE4609" w:rsidP="00FE4609">
      <w:pPr>
        <w:pStyle w:val="ConsPlusNormal"/>
        <w:ind w:firstLine="709"/>
        <w:jc w:val="both"/>
        <w:rPr>
          <w:sz w:val="20"/>
          <w:szCs w:val="20"/>
        </w:rPr>
      </w:pPr>
      <w:r w:rsidRPr="00FE4609">
        <w:rPr>
          <w:sz w:val="20"/>
          <w:szCs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w:t>
      </w:r>
      <w:r w:rsidRPr="00FE4609">
        <w:rPr>
          <w:sz w:val="20"/>
          <w:szCs w:val="20"/>
        </w:rPr>
        <w:lastRenderedPageBreak/>
        <w:t>социально-экономических кризисов в государстве;</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E4609" w:rsidRPr="00FE4609" w:rsidRDefault="00FE4609" w:rsidP="00FE4609">
      <w:pPr>
        <w:pStyle w:val="ConsPlusNormal"/>
        <w:ind w:firstLine="709"/>
        <w:jc w:val="both"/>
        <w:rPr>
          <w:sz w:val="20"/>
          <w:szCs w:val="20"/>
        </w:rPr>
      </w:pPr>
      <w:r w:rsidRPr="00FE4609">
        <w:rPr>
          <w:sz w:val="20"/>
          <w:szCs w:val="20"/>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E4609" w:rsidRPr="00FE4609" w:rsidRDefault="00FE4609" w:rsidP="00FE4609">
      <w:pPr>
        <w:pStyle w:val="ConsPlusNormal"/>
        <w:ind w:firstLine="709"/>
        <w:jc w:val="both"/>
        <w:rPr>
          <w:sz w:val="20"/>
          <w:szCs w:val="20"/>
        </w:rPr>
      </w:pPr>
      <w:r w:rsidRPr="00FE4609">
        <w:rPr>
          <w:sz w:val="20"/>
          <w:szCs w:val="20"/>
        </w:rPr>
        <w:t xml:space="preserve">овладевать смысловым чтением фрагментов </w:t>
      </w:r>
      <w:hyperlink r:id="rId40" w:history="1">
        <w:r w:rsidRPr="00464269">
          <w:rPr>
            <w:rStyle w:val="af4"/>
            <w:color w:val="auto"/>
            <w:sz w:val="20"/>
            <w:szCs w:val="20"/>
            <w:u w:val="none"/>
          </w:rPr>
          <w:t>Конституции</w:t>
        </w:r>
      </w:hyperlink>
      <w:r w:rsidRPr="00464269">
        <w:rPr>
          <w:sz w:val="20"/>
          <w:szCs w:val="20"/>
        </w:rPr>
        <w:t xml:space="preserve"> Российской Федерации, других нормативных правовых актов, учебных и </w:t>
      </w:r>
      <w:r w:rsidRPr="00FE4609">
        <w:rPr>
          <w:sz w:val="20"/>
          <w:szCs w:val="20"/>
        </w:rPr>
        <w:t>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E4609" w:rsidRPr="00FE4609" w:rsidRDefault="00FE4609" w:rsidP="00FE4609">
      <w:pPr>
        <w:pStyle w:val="ConsPlusNormal"/>
        <w:ind w:firstLine="709"/>
        <w:jc w:val="both"/>
        <w:rPr>
          <w:sz w:val="20"/>
          <w:szCs w:val="20"/>
        </w:rPr>
      </w:pPr>
      <w:r w:rsidRPr="00FE4609">
        <w:rPr>
          <w:sz w:val="20"/>
          <w:szCs w:val="20"/>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E4609" w:rsidRPr="00FE4609" w:rsidRDefault="00FE4609" w:rsidP="00FE4609">
      <w:pPr>
        <w:pStyle w:val="ConsPlusNormal"/>
        <w:ind w:firstLine="709"/>
        <w:jc w:val="both"/>
        <w:rPr>
          <w:sz w:val="20"/>
          <w:szCs w:val="20"/>
        </w:rPr>
      </w:pPr>
      <w:r w:rsidRPr="00FE4609">
        <w:rPr>
          <w:sz w:val="20"/>
          <w:szCs w:val="20"/>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E4609" w:rsidRPr="00FE4609" w:rsidRDefault="00FE4609" w:rsidP="00FE4609">
      <w:pPr>
        <w:pStyle w:val="ConsPlusNormal"/>
        <w:ind w:firstLine="709"/>
        <w:jc w:val="both"/>
        <w:rPr>
          <w:sz w:val="20"/>
          <w:szCs w:val="20"/>
        </w:rPr>
      </w:pPr>
      <w:r w:rsidRPr="00FE4609">
        <w:rPr>
          <w:sz w:val="20"/>
          <w:szCs w:val="20"/>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w:t>
      </w:r>
      <w:r w:rsidRPr="00FE4609">
        <w:rPr>
          <w:sz w:val="20"/>
          <w:szCs w:val="20"/>
        </w:rPr>
        <w:lastRenderedPageBreak/>
        <w:t>идей мира и взаимопонимания между народами, людьми разных культур: выполнять учебные задания в парах и группах, исследовательские проекты.</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Гражданин и государство:</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E4609" w:rsidRPr="00FE4609" w:rsidRDefault="00FE4609" w:rsidP="00FE4609">
      <w:pPr>
        <w:pStyle w:val="ConsPlusNormal"/>
        <w:ind w:firstLine="709"/>
        <w:jc w:val="both"/>
        <w:rPr>
          <w:sz w:val="20"/>
          <w:szCs w:val="20"/>
        </w:rPr>
      </w:pPr>
      <w:r w:rsidRPr="00FE4609">
        <w:rPr>
          <w:sz w:val="20"/>
          <w:szCs w:val="20"/>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 xml:space="preserve">сравнивать с опорой на </w:t>
      </w:r>
      <w:hyperlink r:id="rId41" w:history="1">
        <w:r w:rsidRPr="00464269">
          <w:rPr>
            <w:rStyle w:val="af4"/>
            <w:color w:val="auto"/>
            <w:sz w:val="20"/>
            <w:szCs w:val="20"/>
            <w:u w:val="none"/>
          </w:rPr>
          <w:t>Конституцию</w:t>
        </w:r>
      </w:hyperlink>
      <w:r w:rsidRPr="00464269">
        <w:rPr>
          <w:sz w:val="20"/>
          <w:szCs w:val="20"/>
        </w:rPr>
        <w:t xml:space="preserve"> </w:t>
      </w:r>
      <w:r w:rsidRPr="00FE4609">
        <w:rPr>
          <w:sz w:val="20"/>
          <w:szCs w:val="20"/>
        </w:rPr>
        <w:t>Российской Федерации полномочия центральных органов государственной власти и субъектов Российской Федерации;</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E4609" w:rsidRPr="00FE4609" w:rsidRDefault="00FE4609" w:rsidP="00FE4609">
      <w:pPr>
        <w:pStyle w:val="ConsPlusNormal"/>
        <w:ind w:firstLine="709"/>
        <w:jc w:val="both"/>
        <w:rPr>
          <w:sz w:val="20"/>
          <w:szCs w:val="20"/>
        </w:rPr>
      </w:pPr>
      <w:r w:rsidRPr="00FE4609">
        <w:rPr>
          <w:sz w:val="20"/>
          <w:szCs w:val="20"/>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FE4609" w:rsidRPr="00FE4609" w:rsidRDefault="00FE4609" w:rsidP="00FE4609">
      <w:pPr>
        <w:pStyle w:val="ConsPlusNormal"/>
        <w:ind w:firstLine="709"/>
        <w:jc w:val="both"/>
        <w:rPr>
          <w:sz w:val="20"/>
          <w:szCs w:val="20"/>
        </w:rPr>
      </w:pPr>
      <w:r w:rsidRPr="00FE4609">
        <w:rPr>
          <w:sz w:val="20"/>
          <w:szCs w:val="20"/>
        </w:rP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E4609" w:rsidRPr="00FE4609" w:rsidRDefault="00FE4609" w:rsidP="00FE4609">
      <w:pPr>
        <w:pStyle w:val="ConsPlusNormal"/>
        <w:ind w:firstLine="709"/>
        <w:jc w:val="both"/>
        <w:rPr>
          <w:sz w:val="20"/>
          <w:szCs w:val="20"/>
        </w:rPr>
      </w:pPr>
      <w:r w:rsidRPr="00FE4609">
        <w:rPr>
          <w:sz w:val="20"/>
          <w:szCs w:val="20"/>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E4609" w:rsidRPr="00FE4609" w:rsidRDefault="00FE4609" w:rsidP="00FE4609">
      <w:pPr>
        <w:pStyle w:val="ConsPlusNormal"/>
        <w:ind w:firstLine="709"/>
        <w:jc w:val="both"/>
        <w:rPr>
          <w:sz w:val="20"/>
          <w:szCs w:val="20"/>
        </w:rPr>
      </w:pPr>
      <w:r w:rsidRPr="00FE4609">
        <w:rPr>
          <w:sz w:val="20"/>
          <w:szCs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2" w:history="1">
        <w:r w:rsidRPr="00464269">
          <w:rPr>
            <w:rStyle w:val="af4"/>
            <w:color w:val="auto"/>
            <w:sz w:val="20"/>
            <w:szCs w:val="20"/>
            <w:u w:val="none"/>
          </w:rPr>
          <w:t>Конституции</w:t>
        </w:r>
      </w:hyperlink>
      <w:r w:rsidRPr="00464269">
        <w:rPr>
          <w:sz w:val="20"/>
          <w:szCs w:val="20"/>
        </w:rPr>
        <w:t xml:space="preserve"> </w:t>
      </w:r>
      <w:r w:rsidRPr="00FE4609">
        <w:rPr>
          <w:sz w:val="20"/>
          <w:szCs w:val="20"/>
        </w:rPr>
        <w:t>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E4609" w:rsidRPr="00FE4609" w:rsidRDefault="00FE4609" w:rsidP="00FE4609">
      <w:pPr>
        <w:pStyle w:val="ConsPlusNormal"/>
        <w:ind w:firstLine="709"/>
        <w:jc w:val="both"/>
        <w:rPr>
          <w:sz w:val="20"/>
          <w:szCs w:val="20"/>
        </w:rPr>
      </w:pPr>
      <w:r w:rsidRPr="00FE4609">
        <w:rPr>
          <w:sz w:val="20"/>
          <w:szCs w:val="20"/>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E4609" w:rsidRPr="00FE4609" w:rsidRDefault="00FE4609" w:rsidP="00FE4609">
      <w:pPr>
        <w:pStyle w:val="ConsPlusNormal"/>
        <w:ind w:firstLine="709"/>
        <w:jc w:val="both"/>
        <w:rPr>
          <w:sz w:val="20"/>
          <w:szCs w:val="20"/>
        </w:rPr>
      </w:pPr>
      <w:r w:rsidRPr="00FE4609">
        <w:rPr>
          <w:sz w:val="20"/>
          <w:szCs w:val="20"/>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E4609" w:rsidRPr="00FE4609" w:rsidRDefault="00FE4609" w:rsidP="00FE4609">
      <w:pPr>
        <w:pStyle w:val="ConsPlusNormal"/>
        <w:ind w:firstLine="709"/>
        <w:jc w:val="both"/>
        <w:rPr>
          <w:sz w:val="20"/>
          <w:szCs w:val="20"/>
        </w:rPr>
      </w:pPr>
      <w:r w:rsidRPr="00FE4609">
        <w:rPr>
          <w:sz w:val="20"/>
          <w:szCs w:val="20"/>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E4609" w:rsidRPr="00FE4609" w:rsidRDefault="00FE4609" w:rsidP="00FE4609">
      <w:pPr>
        <w:pStyle w:val="ConsPlusNormal"/>
        <w:ind w:firstLine="709"/>
        <w:jc w:val="both"/>
        <w:rPr>
          <w:sz w:val="20"/>
          <w:szCs w:val="20"/>
        </w:rPr>
      </w:pPr>
      <w:r w:rsidRPr="00FE4609">
        <w:rPr>
          <w:sz w:val="20"/>
          <w:szCs w:val="20"/>
        </w:rPr>
        <w:t xml:space="preserve">осуществлять совместную деятельность, включая взаимодействие </w:t>
      </w:r>
      <w:r w:rsidRPr="00FE4609">
        <w:rPr>
          <w:sz w:val="20"/>
          <w:szCs w:val="20"/>
        </w:rPr>
        <w:lastRenderedPageBreak/>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системе социальных отношений:</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E4609" w:rsidRPr="00FE4609" w:rsidRDefault="00FE4609" w:rsidP="00FE4609">
      <w:pPr>
        <w:pStyle w:val="ConsPlusNormal"/>
        <w:ind w:firstLine="709"/>
        <w:jc w:val="both"/>
        <w:rPr>
          <w:sz w:val="20"/>
          <w:szCs w:val="20"/>
        </w:rPr>
      </w:pPr>
      <w:r w:rsidRPr="00FE4609">
        <w:rPr>
          <w:sz w:val="20"/>
          <w:szCs w:val="20"/>
        </w:rPr>
        <w:t>характеризовать функции семьи в обществе; основы социальной политики Российского государства;</w:t>
      </w:r>
    </w:p>
    <w:p w:rsidR="00FE4609" w:rsidRPr="00FE4609" w:rsidRDefault="00FE4609" w:rsidP="00FE4609">
      <w:pPr>
        <w:pStyle w:val="ConsPlusNormal"/>
        <w:ind w:firstLine="709"/>
        <w:jc w:val="both"/>
        <w:rPr>
          <w:sz w:val="20"/>
          <w:szCs w:val="20"/>
        </w:rPr>
      </w:pPr>
      <w:r w:rsidRPr="00FE4609">
        <w:rPr>
          <w:sz w:val="20"/>
          <w:szCs w:val="20"/>
        </w:rPr>
        <w:t>приводить примеры различных социальных статусов, социальных ролей, социальной политики Российского государства;</w:t>
      </w:r>
    </w:p>
    <w:p w:rsidR="00FE4609" w:rsidRPr="00FE4609" w:rsidRDefault="00FE4609" w:rsidP="00FE4609">
      <w:pPr>
        <w:pStyle w:val="ConsPlusNormal"/>
        <w:ind w:firstLine="709"/>
        <w:jc w:val="both"/>
        <w:rPr>
          <w:sz w:val="20"/>
          <w:szCs w:val="20"/>
        </w:rPr>
      </w:pPr>
      <w:r w:rsidRPr="00FE4609">
        <w:rPr>
          <w:sz w:val="20"/>
          <w:szCs w:val="20"/>
        </w:rPr>
        <w:t>классифицировать социальные общности и группы;</w:t>
      </w:r>
    </w:p>
    <w:p w:rsidR="00FE4609" w:rsidRPr="00FE4609" w:rsidRDefault="00FE4609" w:rsidP="00FE4609">
      <w:pPr>
        <w:pStyle w:val="ConsPlusNormal"/>
        <w:ind w:firstLine="709"/>
        <w:jc w:val="both"/>
        <w:rPr>
          <w:sz w:val="20"/>
          <w:szCs w:val="20"/>
        </w:rPr>
      </w:pPr>
      <w:r w:rsidRPr="00FE4609">
        <w:rPr>
          <w:sz w:val="20"/>
          <w:szCs w:val="20"/>
        </w:rPr>
        <w:t>сравнивать виды социальной мобильности;</w:t>
      </w:r>
    </w:p>
    <w:p w:rsidR="00FE4609" w:rsidRPr="00FE4609" w:rsidRDefault="00FE4609" w:rsidP="00FE4609">
      <w:pPr>
        <w:pStyle w:val="ConsPlusNormal"/>
        <w:ind w:firstLine="709"/>
        <w:jc w:val="both"/>
        <w:rPr>
          <w:sz w:val="20"/>
          <w:szCs w:val="20"/>
        </w:rPr>
      </w:pPr>
      <w:r w:rsidRPr="00FE4609">
        <w:rPr>
          <w:sz w:val="20"/>
          <w:szCs w:val="20"/>
        </w:rPr>
        <w:t>устанавливать и объяснять причины существования разных социальных групп;</w:t>
      </w:r>
    </w:p>
    <w:p w:rsidR="00FE4609" w:rsidRPr="00FE4609" w:rsidRDefault="00FE4609" w:rsidP="00FE4609">
      <w:pPr>
        <w:pStyle w:val="ConsPlusNormal"/>
        <w:ind w:firstLine="709"/>
        <w:jc w:val="both"/>
        <w:rPr>
          <w:sz w:val="20"/>
          <w:szCs w:val="20"/>
        </w:rPr>
      </w:pPr>
      <w:r w:rsidRPr="00FE4609">
        <w:rPr>
          <w:sz w:val="20"/>
          <w:szCs w:val="20"/>
        </w:rPr>
        <w:t>социальных различий и конфликтов;</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FE4609" w:rsidRPr="00FE4609" w:rsidRDefault="00FE4609" w:rsidP="00FE4609">
      <w:pPr>
        <w:pStyle w:val="ConsPlusNormal"/>
        <w:ind w:firstLine="709"/>
        <w:jc w:val="both"/>
        <w:rPr>
          <w:sz w:val="20"/>
          <w:szCs w:val="20"/>
        </w:rPr>
      </w:pPr>
      <w:r w:rsidRPr="00FE4609">
        <w:rPr>
          <w:sz w:val="20"/>
          <w:szCs w:val="20"/>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E4609" w:rsidRPr="00FE4609" w:rsidRDefault="00FE4609" w:rsidP="00FE4609">
      <w:pPr>
        <w:pStyle w:val="ConsPlusNormal"/>
        <w:ind w:firstLine="709"/>
        <w:jc w:val="both"/>
        <w:rPr>
          <w:sz w:val="20"/>
          <w:szCs w:val="20"/>
        </w:rPr>
      </w:pPr>
      <w:r w:rsidRPr="00FE4609">
        <w:rPr>
          <w:sz w:val="20"/>
          <w:szCs w:val="20"/>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E4609" w:rsidRPr="00FE4609" w:rsidRDefault="00FE4609" w:rsidP="00FE4609">
      <w:pPr>
        <w:pStyle w:val="ConsPlusNormal"/>
        <w:ind w:firstLine="709"/>
        <w:jc w:val="both"/>
        <w:rPr>
          <w:sz w:val="20"/>
          <w:szCs w:val="20"/>
        </w:rPr>
      </w:pPr>
      <w:r w:rsidRPr="00FE4609">
        <w:rPr>
          <w:sz w:val="20"/>
          <w:szCs w:val="20"/>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E4609" w:rsidRPr="00FE4609" w:rsidRDefault="00FE4609" w:rsidP="00FE4609">
      <w:pPr>
        <w:pStyle w:val="ConsPlusNormal"/>
        <w:ind w:firstLine="709"/>
        <w:jc w:val="both"/>
        <w:rPr>
          <w:sz w:val="20"/>
          <w:szCs w:val="20"/>
        </w:rPr>
      </w:pPr>
      <w:r w:rsidRPr="00FE4609">
        <w:rPr>
          <w:sz w:val="20"/>
          <w:szCs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w:t>
      </w:r>
      <w:r w:rsidRPr="00FE4609">
        <w:rPr>
          <w:sz w:val="20"/>
          <w:szCs w:val="20"/>
        </w:rPr>
        <w:lastRenderedPageBreak/>
        <w:t>критически оценивать современную социальную информацию;</w:t>
      </w:r>
    </w:p>
    <w:p w:rsidR="00FE4609" w:rsidRPr="00FE4609" w:rsidRDefault="00FE4609" w:rsidP="00FE4609">
      <w:pPr>
        <w:pStyle w:val="ConsPlusNormal"/>
        <w:ind w:firstLine="709"/>
        <w:jc w:val="both"/>
        <w:rPr>
          <w:sz w:val="20"/>
          <w:szCs w:val="20"/>
        </w:rPr>
      </w:pPr>
      <w:r w:rsidRPr="00FE4609">
        <w:rPr>
          <w:sz w:val="20"/>
          <w:szCs w:val="20"/>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E4609" w:rsidRPr="00FE4609" w:rsidRDefault="00FE4609" w:rsidP="00FE4609">
      <w:pPr>
        <w:pStyle w:val="ConsPlusNormal"/>
        <w:ind w:firstLine="709"/>
        <w:jc w:val="both"/>
        <w:rPr>
          <w:sz w:val="20"/>
          <w:szCs w:val="20"/>
        </w:rPr>
      </w:pPr>
      <w:r w:rsidRPr="00FE4609">
        <w:rPr>
          <w:sz w:val="20"/>
          <w:szCs w:val="20"/>
        </w:rPr>
        <w:t>использовать полученные знания в практической деятельности для выстраивания собственного поведения с позиции здорового образа жизни;</w:t>
      </w:r>
    </w:p>
    <w:p w:rsidR="00FE4609" w:rsidRPr="00FE4609" w:rsidRDefault="00FE4609" w:rsidP="00FE4609">
      <w:pPr>
        <w:pStyle w:val="ConsPlusNormal"/>
        <w:ind w:firstLine="709"/>
        <w:jc w:val="both"/>
        <w:rPr>
          <w:sz w:val="20"/>
          <w:szCs w:val="20"/>
        </w:rPr>
      </w:pPr>
      <w:r w:rsidRPr="00FE4609">
        <w:rPr>
          <w:sz w:val="20"/>
          <w:szCs w:val="20"/>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64269" w:rsidRDefault="00464269" w:rsidP="00FE4609">
      <w:pPr>
        <w:pStyle w:val="ConsPlusNormal"/>
        <w:ind w:firstLine="709"/>
        <w:jc w:val="both"/>
        <w:rPr>
          <w:sz w:val="20"/>
          <w:szCs w:val="20"/>
        </w:rPr>
      </w:pPr>
    </w:p>
    <w:p w:rsidR="00FE4609" w:rsidRPr="00FE4609" w:rsidRDefault="00FE4609" w:rsidP="00FE4609">
      <w:pPr>
        <w:pStyle w:val="ConsPlusNormal"/>
        <w:ind w:firstLine="709"/>
        <w:jc w:val="both"/>
        <w:rPr>
          <w:sz w:val="20"/>
          <w:szCs w:val="20"/>
        </w:rPr>
      </w:pPr>
      <w:r w:rsidRPr="00FE4609">
        <w:rPr>
          <w:sz w:val="20"/>
          <w:szCs w:val="20"/>
        </w:rPr>
        <w:t>Человек в современном изменяющемся мире:</w:t>
      </w:r>
    </w:p>
    <w:p w:rsidR="00FE4609" w:rsidRPr="00FE4609" w:rsidRDefault="00FE4609" w:rsidP="00FE4609">
      <w:pPr>
        <w:pStyle w:val="ConsPlusNormal"/>
        <w:ind w:firstLine="709"/>
        <w:jc w:val="both"/>
        <w:rPr>
          <w:sz w:val="20"/>
          <w:szCs w:val="20"/>
        </w:rPr>
      </w:pPr>
      <w:r w:rsidRPr="00FE4609">
        <w:rPr>
          <w:sz w:val="20"/>
          <w:szCs w:val="20"/>
        </w:rPr>
        <w:t>осваивать и применять знания об информационном обществе, глобализации, глобальных проблемах;</w:t>
      </w:r>
    </w:p>
    <w:p w:rsidR="00FE4609" w:rsidRPr="00FE4609" w:rsidRDefault="00FE4609" w:rsidP="00FE4609">
      <w:pPr>
        <w:pStyle w:val="ConsPlusNormal"/>
        <w:ind w:firstLine="709"/>
        <w:jc w:val="both"/>
        <w:rPr>
          <w:sz w:val="20"/>
          <w:szCs w:val="20"/>
        </w:rPr>
      </w:pPr>
      <w:r w:rsidRPr="00FE4609">
        <w:rPr>
          <w:sz w:val="20"/>
          <w:szCs w:val="20"/>
        </w:rPr>
        <w:t>характеризовать сущность информационного общества; здоровый образ жизни; глобализацию как важный общемировой интеграционный процесс;</w:t>
      </w:r>
    </w:p>
    <w:p w:rsidR="00FE4609" w:rsidRPr="00FE4609" w:rsidRDefault="00FE4609" w:rsidP="00FE4609">
      <w:pPr>
        <w:pStyle w:val="ConsPlusNormal"/>
        <w:ind w:firstLine="709"/>
        <w:jc w:val="both"/>
        <w:rPr>
          <w:sz w:val="20"/>
          <w:szCs w:val="20"/>
        </w:rPr>
      </w:pPr>
      <w:r w:rsidRPr="00FE4609">
        <w:rPr>
          <w:sz w:val="20"/>
          <w:szCs w:val="20"/>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FE4609" w:rsidRPr="00FE4609" w:rsidRDefault="00FE4609" w:rsidP="00FE4609">
      <w:pPr>
        <w:pStyle w:val="ConsPlusNormal"/>
        <w:ind w:firstLine="709"/>
        <w:jc w:val="both"/>
        <w:rPr>
          <w:sz w:val="20"/>
          <w:szCs w:val="20"/>
        </w:rPr>
      </w:pPr>
      <w:r w:rsidRPr="00FE4609">
        <w:rPr>
          <w:sz w:val="20"/>
          <w:szCs w:val="20"/>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E4609" w:rsidRPr="00FE4609" w:rsidRDefault="00FE4609" w:rsidP="00FE4609">
      <w:pPr>
        <w:pStyle w:val="ConsPlusNormal"/>
        <w:ind w:firstLine="709"/>
        <w:jc w:val="both"/>
        <w:rPr>
          <w:sz w:val="20"/>
          <w:szCs w:val="20"/>
        </w:rPr>
      </w:pPr>
      <w:r w:rsidRPr="00FE4609">
        <w:rPr>
          <w:sz w:val="20"/>
          <w:szCs w:val="20"/>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FE4609" w:rsidRPr="00FE4609" w:rsidRDefault="00FE4609" w:rsidP="00FE4609">
      <w:pPr>
        <w:pStyle w:val="ConsPlusNormal"/>
        <w:ind w:firstLine="709"/>
        <w:jc w:val="both"/>
        <w:rPr>
          <w:sz w:val="20"/>
          <w:szCs w:val="20"/>
        </w:rPr>
      </w:pPr>
      <w:r w:rsidRPr="00FE4609">
        <w:rPr>
          <w:sz w:val="20"/>
          <w:szCs w:val="20"/>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FE4609" w:rsidRPr="00FE4609" w:rsidRDefault="00FE4609" w:rsidP="00FE4609">
      <w:pPr>
        <w:pStyle w:val="ConsPlusNormal"/>
        <w:ind w:firstLine="709"/>
        <w:jc w:val="both"/>
        <w:rPr>
          <w:sz w:val="20"/>
          <w:szCs w:val="20"/>
        </w:rPr>
      </w:pPr>
      <w:r w:rsidRPr="00FE4609">
        <w:rPr>
          <w:sz w:val="20"/>
          <w:szCs w:val="20"/>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704C0" w:rsidRPr="00464269" w:rsidRDefault="00FE4609" w:rsidP="00464269">
      <w:pPr>
        <w:pStyle w:val="af7"/>
        <w:ind w:firstLine="709"/>
        <w:jc w:val="both"/>
        <w:rPr>
          <w:rFonts w:ascii="Times New Roman" w:hAnsi="Times New Roman" w:cs="Times New Roman"/>
          <w:b w:val="0"/>
        </w:rPr>
      </w:pPr>
      <w:r w:rsidRPr="00464269">
        <w:rPr>
          <w:rFonts w:ascii="Times New Roman" w:hAnsi="Times New Roman" w:cs="Times New Roman"/>
          <w:b w:val="0"/>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C12CB" w:rsidRPr="0028389D" w:rsidRDefault="00DC12CB">
      <w:pPr>
        <w:rPr>
          <w:rFonts w:ascii="Times New Roman" w:eastAsia="Arial" w:hAnsi="Times New Roman" w:cs="Times New Roman"/>
          <w:b/>
          <w:bCs/>
          <w:color w:val="231E20"/>
          <w:sz w:val="20"/>
          <w:szCs w:val="20"/>
        </w:rPr>
      </w:pPr>
      <w:bookmarkStart w:id="19" w:name="bookmark1006"/>
      <w:r w:rsidRPr="0028389D">
        <w:rPr>
          <w:rFonts w:ascii="Times New Roman" w:hAnsi="Times New Roman" w:cs="Times New Roman"/>
          <w:sz w:val="20"/>
          <w:szCs w:val="20"/>
        </w:rPr>
        <w:br w:type="page"/>
      </w:r>
    </w:p>
    <w:p w:rsidR="00A57638" w:rsidRPr="00464269" w:rsidRDefault="00F15EC3" w:rsidP="00464269">
      <w:pPr>
        <w:pStyle w:val="3"/>
        <w:spacing w:after="0" w:line="240" w:lineRule="auto"/>
        <w:ind w:firstLine="709"/>
        <w:jc w:val="center"/>
        <w:rPr>
          <w:rFonts w:ascii="Times New Roman" w:hAnsi="Times New Roman" w:cs="Times New Roman"/>
          <w:sz w:val="24"/>
          <w:szCs w:val="24"/>
        </w:rPr>
      </w:pPr>
      <w:bookmarkStart w:id="20" w:name="_Toc105502788"/>
      <w:r>
        <w:rPr>
          <w:rFonts w:ascii="Times New Roman" w:hAnsi="Times New Roman" w:cs="Times New Roman"/>
          <w:sz w:val="24"/>
          <w:szCs w:val="24"/>
        </w:rPr>
        <w:lastRenderedPageBreak/>
        <w:t>2.1.8</w:t>
      </w:r>
      <w:r w:rsidR="00DC12CB" w:rsidRPr="00464269">
        <w:rPr>
          <w:rFonts w:ascii="Times New Roman" w:hAnsi="Times New Roman" w:cs="Times New Roman"/>
          <w:sz w:val="24"/>
          <w:szCs w:val="24"/>
        </w:rPr>
        <w:t>.</w:t>
      </w:r>
      <w:r w:rsidR="00420212">
        <w:rPr>
          <w:rFonts w:ascii="Times New Roman" w:hAnsi="Times New Roman" w:cs="Times New Roman"/>
          <w:sz w:val="24"/>
          <w:szCs w:val="24"/>
        </w:rPr>
        <w:t xml:space="preserve"> РАБОЧАЯ ПРОГРАММА ПО УЧЕБНОМУ ПРЕДМЕТУ</w:t>
      </w:r>
      <w:r w:rsidR="00E235EB" w:rsidRPr="00464269">
        <w:rPr>
          <w:rFonts w:ascii="Times New Roman" w:hAnsi="Times New Roman" w:cs="Times New Roman"/>
          <w:sz w:val="24"/>
          <w:szCs w:val="24"/>
        </w:rPr>
        <w:t xml:space="preserve"> </w:t>
      </w:r>
      <w:r w:rsidR="00420212">
        <w:rPr>
          <w:rFonts w:ascii="Times New Roman" w:hAnsi="Times New Roman" w:cs="Times New Roman"/>
          <w:sz w:val="24"/>
          <w:szCs w:val="24"/>
        </w:rPr>
        <w:t>«</w:t>
      </w:r>
      <w:r w:rsidR="00E235EB" w:rsidRPr="00464269">
        <w:rPr>
          <w:rFonts w:ascii="Times New Roman" w:hAnsi="Times New Roman" w:cs="Times New Roman"/>
          <w:sz w:val="24"/>
          <w:szCs w:val="24"/>
        </w:rPr>
        <w:t>ГЕОГРАФИЯ</w:t>
      </w:r>
      <w:bookmarkEnd w:id="19"/>
      <w:bookmarkEnd w:id="20"/>
      <w:r w:rsidR="00420212">
        <w:rPr>
          <w:rFonts w:ascii="Times New Roman" w:hAnsi="Times New Roman" w:cs="Times New Roman"/>
          <w:sz w:val="24"/>
          <w:szCs w:val="24"/>
        </w:rPr>
        <w:t>»</w:t>
      </w:r>
    </w:p>
    <w:p w:rsidR="00464269" w:rsidRDefault="00464269"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Pr>
          <w:sz w:val="20"/>
          <w:szCs w:val="20"/>
        </w:rPr>
        <w:t>Р</w:t>
      </w:r>
      <w:r w:rsidRPr="00464269">
        <w:rPr>
          <w:sz w:val="20"/>
          <w:szCs w:val="20"/>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Пояснительная запис</w:t>
      </w:r>
      <w:r w:rsidR="00420212">
        <w:rPr>
          <w:rFonts w:ascii="Times New Roman" w:hAnsi="Times New Roman" w:cs="Times New Roman"/>
          <w:sz w:val="20"/>
          <w:szCs w:val="20"/>
        </w:rPr>
        <w:t>ка</w:t>
      </w:r>
    </w:p>
    <w:p w:rsidR="00352418" w:rsidRDefault="00352418" w:rsidP="00464269">
      <w:pPr>
        <w:pStyle w:val="ConsPlusNormal"/>
        <w:ind w:firstLine="709"/>
        <w:jc w:val="both"/>
        <w:rPr>
          <w:sz w:val="20"/>
          <w:szCs w:val="20"/>
        </w:rPr>
      </w:pPr>
    </w:p>
    <w:p w:rsidR="00464269" w:rsidRPr="00352418" w:rsidRDefault="00464269" w:rsidP="00464269">
      <w:pPr>
        <w:pStyle w:val="ConsPlusNormal"/>
        <w:ind w:firstLine="709"/>
        <w:jc w:val="both"/>
        <w:rPr>
          <w:sz w:val="20"/>
          <w:szCs w:val="20"/>
        </w:rPr>
      </w:pPr>
      <w:r w:rsidRPr="00464269">
        <w:rPr>
          <w:sz w:val="20"/>
          <w:szCs w:val="20"/>
        </w:rPr>
        <w:t xml:space="preserve">Программа по географии составлена на основе требований к результатам освоения ООП ООО, представленных </w:t>
      </w:r>
      <w:r w:rsidRPr="00352418">
        <w:rPr>
          <w:sz w:val="20"/>
          <w:szCs w:val="20"/>
        </w:rPr>
        <w:t xml:space="preserve">в </w:t>
      </w:r>
      <w:hyperlink r:id="rId43" w:history="1">
        <w:r w:rsidRPr="00352418">
          <w:rPr>
            <w:rStyle w:val="af4"/>
            <w:color w:val="auto"/>
            <w:sz w:val="20"/>
            <w:szCs w:val="20"/>
            <w:u w:val="none"/>
          </w:rPr>
          <w:t>ФГОС ООО</w:t>
        </w:r>
      </w:hyperlink>
      <w:r w:rsidRPr="00352418">
        <w:rPr>
          <w:sz w:val="20"/>
          <w:szCs w:val="20"/>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464269" w:rsidRPr="00352418" w:rsidRDefault="00464269" w:rsidP="00464269">
      <w:pPr>
        <w:pStyle w:val="ConsPlusNormal"/>
        <w:ind w:firstLine="709"/>
        <w:jc w:val="both"/>
        <w:rPr>
          <w:sz w:val="20"/>
          <w:szCs w:val="20"/>
        </w:rPr>
      </w:pPr>
      <w:r w:rsidRPr="00352418">
        <w:rPr>
          <w:sz w:val="20"/>
          <w:szCs w:val="20"/>
        </w:rPr>
        <w:t xml:space="preserve">Программа по географии отражает основные требования </w:t>
      </w:r>
      <w:hyperlink r:id="rId44" w:history="1">
        <w:r w:rsidRPr="00352418">
          <w:rPr>
            <w:rStyle w:val="af4"/>
            <w:color w:val="auto"/>
            <w:sz w:val="20"/>
            <w:szCs w:val="20"/>
            <w:u w:val="none"/>
          </w:rPr>
          <w:t>ФГОС ООО</w:t>
        </w:r>
      </w:hyperlink>
      <w:r w:rsidRPr="00352418">
        <w:rPr>
          <w:sz w:val="20"/>
          <w:szCs w:val="20"/>
        </w:rPr>
        <w:t xml:space="preserve"> к личностным, метапредметным и предметным результатам освоения образовательных программ.</w:t>
      </w:r>
    </w:p>
    <w:p w:rsidR="00464269" w:rsidRPr="00464269" w:rsidRDefault="00464269" w:rsidP="00464269">
      <w:pPr>
        <w:pStyle w:val="ConsPlusNormal"/>
        <w:ind w:firstLine="709"/>
        <w:jc w:val="both"/>
        <w:rPr>
          <w:sz w:val="20"/>
          <w:szCs w:val="20"/>
        </w:rPr>
      </w:pPr>
      <w:r w:rsidRPr="00464269">
        <w:rPr>
          <w:sz w:val="20"/>
          <w:szCs w:val="20"/>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64269" w:rsidRPr="00464269" w:rsidRDefault="00464269" w:rsidP="00464269">
      <w:pPr>
        <w:pStyle w:val="ConsPlusNormal"/>
        <w:ind w:firstLine="709"/>
        <w:jc w:val="both"/>
        <w:rPr>
          <w:sz w:val="20"/>
          <w:szCs w:val="20"/>
        </w:rPr>
      </w:pPr>
      <w:r w:rsidRPr="00464269">
        <w:rPr>
          <w:sz w:val="20"/>
          <w:szCs w:val="20"/>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64269" w:rsidRPr="00464269" w:rsidRDefault="00464269" w:rsidP="00464269">
      <w:pPr>
        <w:pStyle w:val="ConsPlusNormal"/>
        <w:ind w:firstLine="709"/>
        <w:jc w:val="both"/>
        <w:rPr>
          <w:sz w:val="20"/>
          <w:szCs w:val="20"/>
        </w:rPr>
      </w:pPr>
      <w:r w:rsidRPr="00464269">
        <w:rPr>
          <w:sz w:val="20"/>
          <w:szCs w:val="20"/>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64269" w:rsidRPr="00464269" w:rsidRDefault="00464269" w:rsidP="00464269">
      <w:pPr>
        <w:pStyle w:val="ConsPlusNormal"/>
        <w:ind w:firstLine="709"/>
        <w:jc w:val="both"/>
        <w:rPr>
          <w:sz w:val="20"/>
          <w:szCs w:val="20"/>
        </w:rPr>
      </w:pPr>
      <w:r w:rsidRPr="00464269">
        <w:rPr>
          <w:sz w:val="20"/>
          <w:szCs w:val="20"/>
        </w:rPr>
        <w:lastRenderedPageBreak/>
        <w:t xml:space="preserve">Изучение географии в общем образовании направлено на достижение следующих </w:t>
      </w:r>
      <w:r w:rsidRPr="00352418">
        <w:rPr>
          <w:b/>
          <w:sz w:val="20"/>
          <w:szCs w:val="20"/>
        </w:rPr>
        <w:t>целей</w:t>
      </w:r>
      <w:r w:rsidRPr="00464269">
        <w:rPr>
          <w:sz w:val="20"/>
          <w:szCs w:val="20"/>
        </w:rPr>
        <w:t>:</w:t>
      </w:r>
    </w:p>
    <w:p w:rsidR="00464269" w:rsidRPr="00464269" w:rsidRDefault="00464269" w:rsidP="00464269">
      <w:pPr>
        <w:pStyle w:val="ConsPlusNormal"/>
        <w:ind w:firstLine="709"/>
        <w:jc w:val="both"/>
        <w:rPr>
          <w:sz w:val="20"/>
          <w:szCs w:val="20"/>
        </w:rPr>
      </w:pPr>
      <w:r w:rsidRPr="00464269">
        <w:rPr>
          <w:sz w:val="20"/>
          <w:szCs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64269" w:rsidRPr="00464269" w:rsidRDefault="00464269" w:rsidP="00464269">
      <w:pPr>
        <w:pStyle w:val="ConsPlusNormal"/>
        <w:ind w:firstLine="709"/>
        <w:jc w:val="both"/>
        <w:rPr>
          <w:sz w:val="20"/>
          <w:szCs w:val="20"/>
        </w:rPr>
      </w:pPr>
      <w:r w:rsidRPr="00464269">
        <w:rPr>
          <w:sz w:val="20"/>
          <w:szCs w:val="2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64269" w:rsidRPr="00464269" w:rsidRDefault="00464269" w:rsidP="00464269">
      <w:pPr>
        <w:pStyle w:val="ConsPlusNormal"/>
        <w:ind w:firstLine="709"/>
        <w:jc w:val="both"/>
        <w:rPr>
          <w:sz w:val="20"/>
          <w:szCs w:val="20"/>
        </w:rPr>
      </w:pPr>
      <w:r w:rsidRPr="00464269">
        <w:rPr>
          <w:sz w:val="20"/>
          <w:szCs w:val="20"/>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64269" w:rsidRPr="00464269" w:rsidRDefault="00464269" w:rsidP="00464269">
      <w:pPr>
        <w:pStyle w:val="ConsPlusNormal"/>
        <w:ind w:firstLine="709"/>
        <w:jc w:val="both"/>
        <w:rPr>
          <w:sz w:val="20"/>
          <w:szCs w:val="20"/>
        </w:rPr>
      </w:pPr>
      <w:r w:rsidRPr="00464269">
        <w:rPr>
          <w:sz w:val="20"/>
          <w:szCs w:val="20"/>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64269" w:rsidRPr="00464269" w:rsidRDefault="00464269" w:rsidP="00464269">
      <w:pPr>
        <w:pStyle w:val="ConsPlusNormal"/>
        <w:ind w:firstLine="709"/>
        <w:jc w:val="both"/>
        <w:rPr>
          <w:sz w:val="20"/>
          <w:szCs w:val="20"/>
        </w:rPr>
      </w:pPr>
      <w:r w:rsidRPr="00464269">
        <w:rPr>
          <w:sz w:val="20"/>
          <w:szCs w:val="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464269" w:rsidRPr="00464269" w:rsidRDefault="00464269" w:rsidP="00464269">
      <w:pPr>
        <w:pStyle w:val="ConsPlusNormal"/>
        <w:ind w:firstLine="709"/>
        <w:jc w:val="both"/>
        <w:rPr>
          <w:sz w:val="20"/>
          <w:szCs w:val="20"/>
        </w:rPr>
      </w:pPr>
      <w:r w:rsidRPr="00464269">
        <w:rPr>
          <w:sz w:val="20"/>
          <w:szCs w:val="20"/>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464269" w:rsidRPr="00352418" w:rsidRDefault="00420212" w:rsidP="00464269">
      <w:pPr>
        <w:pStyle w:val="ConsPlusNormal"/>
        <w:ind w:firstLine="709"/>
        <w:jc w:val="both"/>
        <w:rPr>
          <w:b/>
          <w:sz w:val="20"/>
          <w:szCs w:val="20"/>
        </w:rPr>
      </w:pPr>
      <w:r>
        <w:rPr>
          <w:b/>
          <w:sz w:val="20"/>
          <w:szCs w:val="20"/>
        </w:rPr>
        <w:t xml:space="preserve">Общее число часов </w:t>
      </w:r>
      <w:r w:rsidR="00464269" w:rsidRPr="00352418">
        <w:rPr>
          <w:b/>
          <w:sz w:val="20"/>
          <w:szCs w:val="20"/>
        </w:rPr>
        <w:t>для изучения географии - 272 часа: по одному часу в неделю в 5 и 6 классах и по 2 часа в 7, 8 и 9 классах.</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Содержание обучения географии в 5 классе.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 Географическое изучение Земли.</w:t>
      </w:r>
    </w:p>
    <w:p w:rsidR="00464269" w:rsidRPr="00464269" w:rsidRDefault="00464269" w:rsidP="00464269">
      <w:pPr>
        <w:pStyle w:val="ConsPlusNormal"/>
        <w:ind w:firstLine="709"/>
        <w:jc w:val="both"/>
        <w:rPr>
          <w:sz w:val="20"/>
          <w:szCs w:val="20"/>
        </w:rPr>
      </w:pPr>
      <w:r w:rsidRPr="00464269">
        <w:rPr>
          <w:sz w:val="20"/>
          <w:szCs w:val="20"/>
        </w:rPr>
        <w:t>Введение. География - наука о планете Земля.</w:t>
      </w:r>
    </w:p>
    <w:p w:rsidR="00464269" w:rsidRPr="00464269" w:rsidRDefault="00464269" w:rsidP="00464269">
      <w:pPr>
        <w:pStyle w:val="ConsPlusNormal"/>
        <w:ind w:firstLine="709"/>
        <w:jc w:val="both"/>
        <w:rPr>
          <w:sz w:val="20"/>
          <w:szCs w:val="20"/>
        </w:rPr>
      </w:pPr>
      <w:r w:rsidRPr="00464269">
        <w:rPr>
          <w:sz w:val="20"/>
          <w:szCs w:val="20"/>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w:t>
      </w:r>
      <w:r w:rsidRPr="00464269">
        <w:rPr>
          <w:sz w:val="20"/>
          <w:szCs w:val="20"/>
        </w:rPr>
        <w:lastRenderedPageBreak/>
        <w:t>географических наук.</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История географических открытий.</w:t>
      </w:r>
    </w:p>
    <w:p w:rsidR="00464269" w:rsidRPr="00464269" w:rsidRDefault="00464269" w:rsidP="00464269">
      <w:pPr>
        <w:pStyle w:val="ConsPlusNormal"/>
        <w:ind w:firstLine="709"/>
        <w:jc w:val="both"/>
        <w:rPr>
          <w:sz w:val="20"/>
          <w:szCs w:val="20"/>
        </w:rPr>
      </w:pPr>
      <w:r w:rsidRPr="00464269">
        <w:rPr>
          <w:sz w:val="20"/>
          <w:szCs w:val="2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64269" w:rsidRPr="00464269" w:rsidRDefault="00464269" w:rsidP="00464269">
      <w:pPr>
        <w:pStyle w:val="ConsPlusNormal"/>
        <w:ind w:firstLine="709"/>
        <w:jc w:val="both"/>
        <w:rPr>
          <w:sz w:val="20"/>
          <w:szCs w:val="20"/>
        </w:rPr>
      </w:pPr>
      <w:r w:rsidRPr="00464269">
        <w:rPr>
          <w:sz w:val="20"/>
          <w:szCs w:val="20"/>
        </w:rPr>
        <w:t>География в эпоху Средневековья: путешествия и открытия викингов, древних арабов, русских землепроходцев. Путешествия М. Поло и А. Никитина.</w:t>
      </w:r>
    </w:p>
    <w:p w:rsidR="00464269" w:rsidRPr="00464269" w:rsidRDefault="00464269" w:rsidP="00464269">
      <w:pPr>
        <w:pStyle w:val="ConsPlusNormal"/>
        <w:ind w:firstLine="709"/>
        <w:jc w:val="both"/>
        <w:rPr>
          <w:sz w:val="20"/>
          <w:szCs w:val="20"/>
        </w:rPr>
      </w:pPr>
      <w:r w:rsidRPr="00464269">
        <w:rPr>
          <w:sz w:val="20"/>
          <w:szCs w:val="20"/>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64269" w:rsidRPr="00464269" w:rsidRDefault="00464269" w:rsidP="00464269">
      <w:pPr>
        <w:pStyle w:val="ConsPlusNormal"/>
        <w:ind w:firstLine="709"/>
        <w:jc w:val="both"/>
        <w:rPr>
          <w:sz w:val="20"/>
          <w:szCs w:val="20"/>
        </w:rPr>
      </w:pPr>
      <w:r w:rsidRPr="00464269">
        <w:rPr>
          <w:sz w:val="20"/>
          <w:szCs w:val="20"/>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64269" w:rsidRPr="00464269" w:rsidRDefault="00464269" w:rsidP="00464269">
      <w:pPr>
        <w:pStyle w:val="ConsPlusNormal"/>
        <w:ind w:firstLine="709"/>
        <w:jc w:val="both"/>
        <w:rPr>
          <w:sz w:val="20"/>
          <w:szCs w:val="20"/>
        </w:rPr>
      </w:pPr>
      <w:r w:rsidRPr="00464269">
        <w:rPr>
          <w:sz w:val="20"/>
          <w:szCs w:val="20"/>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Изображения земной поверхности.</w:t>
      </w:r>
    </w:p>
    <w:p w:rsidR="00464269" w:rsidRPr="00464269" w:rsidRDefault="00464269" w:rsidP="00464269">
      <w:pPr>
        <w:pStyle w:val="ConsPlusNormal"/>
        <w:ind w:firstLine="709"/>
        <w:jc w:val="both"/>
        <w:rPr>
          <w:sz w:val="20"/>
          <w:szCs w:val="20"/>
        </w:rPr>
      </w:pPr>
      <w:r w:rsidRPr="00464269">
        <w:rPr>
          <w:sz w:val="20"/>
          <w:szCs w:val="20"/>
        </w:rPr>
        <w:t xml:space="preserve"> Планы местности.</w:t>
      </w:r>
    </w:p>
    <w:p w:rsidR="00464269" w:rsidRPr="00464269" w:rsidRDefault="00464269" w:rsidP="00464269">
      <w:pPr>
        <w:pStyle w:val="ConsPlusNormal"/>
        <w:ind w:firstLine="709"/>
        <w:jc w:val="both"/>
        <w:rPr>
          <w:sz w:val="20"/>
          <w:szCs w:val="20"/>
        </w:rPr>
      </w:pPr>
      <w:r w:rsidRPr="00464269">
        <w:rPr>
          <w:sz w:val="20"/>
          <w:szCs w:val="20"/>
        </w:rPr>
        <w:t>Виды изображения земной поверхности. Планы местности. Условные знаки.</w:t>
      </w:r>
    </w:p>
    <w:p w:rsidR="00464269" w:rsidRPr="00464269" w:rsidRDefault="00464269" w:rsidP="00464269">
      <w:pPr>
        <w:pStyle w:val="ConsPlusNormal"/>
        <w:ind w:firstLine="709"/>
        <w:jc w:val="both"/>
        <w:rPr>
          <w:sz w:val="20"/>
          <w:szCs w:val="20"/>
        </w:rPr>
      </w:pPr>
      <w:r w:rsidRPr="00464269">
        <w:rPr>
          <w:sz w:val="20"/>
          <w:szCs w:val="20"/>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"Определение направлений и расстояний по плану местности", "Составление описания маршрута по плану местности".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lastRenderedPageBreak/>
        <w:t>Географические карты.</w:t>
      </w:r>
    </w:p>
    <w:p w:rsidR="00464269" w:rsidRPr="00464269" w:rsidRDefault="00464269" w:rsidP="00464269">
      <w:pPr>
        <w:pStyle w:val="ConsPlusNormal"/>
        <w:ind w:firstLine="709"/>
        <w:jc w:val="both"/>
        <w:rPr>
          <w:sz w:val="20"/>
          <w:szCs w:val="20"/>
        </w:rPr>
      </w:pPr>
      <w:r w:rsidRPr="00464269">
        <w:rPr>
          <w:sz w:val="20"/>
          <w:szCs w:val="2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64269" w:rsidRPr="00464269" w:rsidRDefault="00464269" w:rsidP="00464269">
      <w:pPr>
        <w:pStyle w:val="ConsPlusNormal"/>
        <w:ind w:firstLine="709"/>
        <w:jc w:val="both"/>
        <w:rPr>
          <w:sz w:val="20"/>
          <w:szCs w:val="20"/>
        </w:rPr>
      </w:pPr>
      <w:r w:rsidRPr="00464269">
        <w:rPr>
          <w:sz w:val="20"/>
          <w:szCs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Земля - планета Солнечной системы.</w:t>
      </w:r>
    </w:p>
    <w:p w:rsidR="00464269" w:rsidRPr="00464269" w:rsidRDefault="00464269" w:rsidP="00464269">
      <w:pPr>
        <w:pStyle w:val="ConsPlusNormal"/>
        <w:ind w:firstLine="709"/>
        <w:jc w:val="both"/>
        <w:rPr>
          <w:sz w:val="20"/>
          <w:szCs w:val="20"/>
        </w:rPr>
      </w:pPr>
      <w:r w:rsidRPr="00464269">
        <w:rPr>
          <w:sz w:val="20"/>
          <w:szCs w:val="20"/>
        </w:rPr>
        <w:t>Земля в Солнечной системе. Гипотезы возникновения Земли. Форма, размеры Земли, их географические следствия.</w:t>
      </w:r>
    </w:p>
    <w:p w:rsidR="00464269" w:rsidRPr="00464269" w:rsidRDefault="00464269" w:rsidP="00464269">
      <w:pPr>
        <w:pStyle w:val="ConsPlusNormal"/>
        <w:ind w:firstLine="709"/>
        <w:jc w:val="both"/>
        <w:rPr>
          <w:sz w:val="20"/>
          <w:szCs w:val="20"/>
        </w:rPr>
      </w:pPr>
      <w:r w:rsidRPr="00464269">
        <w:rPr>
          <w:sz w:val="20"/>
          <w:szCs w:val="20"/>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464269" w:rsidRPr="00464269" w:rsidRDefault="00464269" w:rsidP="00464269">
      <w:pPr>
        <w:pStyle w:val="ConsPlusNormal"/>
        <w:ind w:firstLine="709"/>
        <w:jc w:val="both"/>
        <w:rPr>
          <w:sz w:val="20"/>
          <w:szCs w:val="20"/>
        </w:rPr>
      </w:pPr>
      <w:r w:rsidRPr="00464269">
        <w:rPr>
          <w:sz w:val="20"/>
          <w:szCs w:val="20"/>
        </w:rPr>
        <w:t>Влияние Космоса на Землю и жизнь людей.</w:t>
      </w:r>
    </w:p>
    <w:p w:rsidR="00464269" w:rsidRPr="00464269" w:rsidRDefault="00464269" w:rsidP="00464269">
      <w:pPr>
        <w:pStyle w:val="ConsPlusNormal"/>
        <w:ind w:firstLine="709"/>
        <w:jc w:val="both"/>
        <w:rPr>
          <w:sz w:val="20"/>
          <w:szCs w:val="20"/>
        </w:rPr>
      </w:pPr>
      <w:r w:rsidRPr="00464269">
        <w:rPr>
          <w:sz w:val="20"/>
          <w:szCs w:val="20"/>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Оболочки Земли. Литосфера - каменная оболочка Земли.</w:t>
      </w:r>
    </w:p>
    <w:p w:rsidR="00464269" w:rsidRPr="00464269" w:rsidRDefault="00464269" w:rsidP="00464269">
      <w:pPr>
        <w:pStyle w:val="ConsPlusNormal"/>
        <w:ind w:firstLine="709"/>
        <w:jc w:val="both"/>
        <w:rPr>
          <w:sz w:val="20"/>
          <w:szCs w:val="20"/>
        </w:rPr>
      </w:pPr>
      <w:r w:rsidRPr="00464269">
        <w:rPr>
          <w:sz w:val="20"/>
          <w:szCs w:val="20"/>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64269" w:rsidRPr="00464269" w:rsidRDefault="00464269" w:rsidP="00464269">
      <w:pPr>
        <w:pStyle w:val="ConsPlusNormal"/>
        <w:ind w:firstLine="709"/>
        <w:jc w:val="both"/>
        <w:rPr>
          <w:sz w:val="20"/>
          <w:szCs w:val="20"/>
        </w:rPr>
      </w:pPr>
      <w:r w:rsidRPr="00464269">
        <w:rPr>
          <w:sz w:val="20"/>
          <w:szCs w:val="20"/>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w:t>
      </w:r>
      <w:r w:rsidRPr="00464269">
        <w:rPr>
          <w:sz w:val="20"/>
          <w:szCs w:val="20"/>
        </w:rPr>
        <w:lastRenderedPageBreak/>
        <w:t>внешних и внутренних процессов. Виды выветривания. Формирование рельефа земной поверхности как результат действия внутренних и внешних сил.</w:t>
      </w:r>
    </w:p>
    <w:p w:rsidR="00464269" w:rsidRPr="00464269" w:rsidRDefault="00464269" w:rsidP="00464269">
      <w:pPr>
        <w:pStyle w:val="ConsPlusNormal"/>
        <w:ind w:firstLine="709"/>
        <w:jc w:val="both"/>
        <w:rPr>
          <w:sz w:val="20"/>
          <w:szCs w:val="20"/>
        </w:rPr>
      </w:pPr>
      <w:r w:rsidRPr="00464269">
        <w:rPr>
          <w:sz w:val="20"/>
          <w:szCs w:val="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64269" w:rsidRPr="00464269" w:rsidRDefault="00464269" w:rsidP="00464269">
      <w:pPr>
        <w:pStyle w:val="ConsPlusNormal"/>
        <w:ind w:firstLine="709"/>
        <w:jc w:val="both"/>
        <w:rPr>
          <w:sz w:val="20"/>
          <w:szCs w:val="20"/>
        </w:rPr>
      </w:pPr>
      <w:r w:rsidRPr="00464269">
        <w:rPr>
          <w:sz w:val="20"/>
          <w:szCs w:val="2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64269" w:rsidRPr="00464269" w:rsidRDefault="00464269" w:rsidP="00464269">
      <w:pPr>
        <w:pStyle w:val="ConsPlusNormal"/>
        <w:ind w:firstLine="709"/>
        <w:jc w:val="both"/>
        <w:rPr>
          <w:sz w:val="20"/>
          <w:szCs w:val="20"/>
        </w:rPr>
      </w:pPr>
      <w:r w:rsidRPr="00464269">
        <w:rPr>
          <w:sz w:val="20"/>
          <w:szCs w:val="2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"Описание горной системы или равнины по физической карте".</w:t>
      </w:r>
    </w:p>
    <w:p w:rsidR="00464269" w:rsidRPr="00464269" w:rsidRDefault="00464269" w:rsidP="00464269">
      <w:pPr>
        <w:pStyle w:val="ConsPlusNormal"/>
        <w:ind w:firstLine="709"/>
        <w:jc w:val="both"/>
        <w:rPr>
          <w:sz w:val="20"/>
          <w:szCs w:val="20"/>
        </w:rPr>
      </w:pPr>
      <w:r w:rsidRPr="00464269">
        <w:rPr>
          <w:sz w:val="20"/>
          <w:szCs w:val="20"/>
        </w:rPr>
        <w:t>Заключение.</w:t>
      </w:r>
    </w:p>
    <w:p w:rsidR="00464269" w:rsidRPr="00464269" w:rsidRDefault="00464269" w:rsidP="00464269">
      <w:pPr>
        <w:pStyle w:val="ConsPlusNormal"/>
        <w:ind w:firstLine="709"/>
        <w:jc w:val="both"/>
        <w:rPr>
          <w:sz w:val="20"/>
          <w:szCs w:val="20"/>
        </w:rPr>
      </w:pPr>
      <w:r w:rsidRPr="00464269">
        <w:rPr>
          <w:sz w:val="20"/>
          <w:szCs w:val="20"/>
        </w:rPr>
        <w:t>Практикум "Сезонные изменения в природе своей местности".</w:t>
      </w:r>
    </w:p>
    <w:p w:rsidR="00464269" w:rsidRPr="00464269" w:rsidRDefault="00464269" w:rsidP="00464269">
      <w:pPr>
        <w:pStyle w:val="ConsPlusNormal"/>
        <w:ind w:firstLine="709"/>
        <w:jc w:val="both"/>
        <w:rPr>
          <w:sz w:val="20"/>
          <w:szCs w:val="20"/>
        </w:rPr>
      </w:pPr>
      <w:r w:rsidRPr="00464269">
        <w:rPr>
          <w:sz w:val="20"/>
          <w:szCs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64269" w:rsidRPr="00464269" w:rsidRDefault="00464269" w:rsidP="00464269">
      <w:pPr>
        <w:pStyle w:val="ConsPlusNormal"/>
        <w:ind w:firstLine="709"/>
        <w:jc w:val="both"/>
        <w:rPr>
          <w:sz w:val="20"/>
          <w:szCs w:val="20"/>
        </w:rPr>
      </w:pPr>
      <w:r w:rsidRPr="00464269">
        <w:rPr>
          <w:sz w:val="20"/>
          <w:szCs w:val="20"/>
        </w:rPr>
        <w:t>Практическая работа "Анализ результатов фенологических наблюдений и наблюдений за погодой".</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Содержание обучения географии в 6 классе.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Оболочки Земли.</w:t>
      </w:r>
    </w:p>
    <w:p w:rsidR="00464269" w:rsidRPr="00464269" w:rsidRDefault="00464269" w:rsidP="00464269">
      <w:pPr>
        <w:pStyle w:val="ConsPlusNormal"/>
        <w:ind w:firstLine="709"/>
        <w:jc w:val="both"/>
        <w:rPr>
          <w:sz w:val="20"/>
          <w:szCs w:val="20"/>
        </w:rPr>
      </w:pPr>
      <w:r w:rsidRPr="00464269">
        <w:rPr>
          <w:sz w:val="20"/>
          <w:szCs w:val="20"/>
        </w:rPr>
        <w:t>Гидросфера - водная оболочка Земли.</w:t>
      </w:r>
    </w:p>
    <w:p w:rsidR="00464269" w:rsidRPr="00464269" w:rsidRDefault="00464269" w:rsidP="00464269">
      <w:pPr>
        <w:pStyle w:val="ConsPlusNormal"/>
        <w:ind w:firstLine="709"/>
        <w:jc w:val="both"/>
        <w:rPr>
          <w:sz w:val="20"/>
          <w:szCs w:val="20"/>
        </w:rPr>
      </w:pPr>
      <w:r w:rsidRPr="00464269">
        <w:rPr>
          <w:sz w:val="20"/>
          <w:szCs w:val="20"/>
        </w:rPr>
        <w:t>Гидросфера и методы ее изучения. Части гидросферы. Мировой круговорот воды. Значение гидросферы.</w:t>
      </w:r>
    </w:p>
    <w:p w:rsidR="00464269" w:rsidRPr="00464269" w:rsidRDefault="00464269" w:rsidP="00464269">
      <w:pPr>
        <w:pStyle w:val="ConsPlusNormal"/>
        <w:ind w:firstLine="709"/>
        <w:jc w:val="both"/>
        <w:rPr>
          <w:sz w:val="20"/>
          <w:szCs w:val="20"/>
        </w:rPr>
      </w:pPr>
      <w:r w:rsidRPr="00464269">
        <w:rPr>
          <w:sz w:val="20"/>
          <w:szCs w:val="20"/>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64269" w:rsidRPr="00464269" w:rsidRDefault="00464269" w:rsidP="00464269">
      <w:pPr>
        <w:pStyle w:val="ConsPlusNormal"/>
        <w:ind w:firstLine="709"/>
        <w:jc w:val="both"/>
        <w:rPr>
          <w:sz w:val="20"/>
          <w:szCs w:val="20"/>
        </w:rPr>
      </w:pPr>
      <w:r w:rsidRPr="00464269">
        <w:rPr>
          <w:sz w:val="20"/>
          <w:szCs w:val="20"/>
        </w:rPr>
        <w:t>Воды суши. Способы изображения внутренних вод на картах.</w:t>
      </w:r>
    </w:p>
    <w:p w:rsidR="00464269" w:rsidRPr="00464269" w:rsidRDefault="00464269" w:rsidP="00464269">
      <w:pPr>
        <w:pStyle w:val="ConsPlusNormal"/>
        <w:ind w:firstLine="709"/>
        <w:jc w:val="both"/>
        <w:rPr>
          <w:sz w:val="20"/>
          <w:szCs w:val="20"/>
        </w:rPr>
      </w:pPr>
      <w:r w:rsidRPr="00464269">
        <w:rPr>
          <w:sz w:val="20"/>
          <w:szCs w:val="20"/>
        </w:rPr>
        <w:t>Реки: горные и равнинные. Речная система, бассейн, водораздел. Пороги и водопады. Питание и режим реки.</w:t>
      </w:r>
    </w:p>
    <w:p w:rsidR="00464269" w:rsidRPr="00464269" w:rsidRDefault="00464269" w:rsidP="00464269">
      <w:pPr>
        <w:pStyle w:val="ConsPlusNormal"/>
        <w:ind w:firstLine="709"/>
        <w:jc w:val="both"/>
        <w:rPr>
          <w:sz w:val="20"/>
          <w:szCs w:val="20"/>
        </w:rPr>
      </w:pPr>
      <w:r w:rsidRPr="00464269">
        <w:rPr>
          <w:sz w:val="20"/>
          <w:szCs w:val="20"/>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464269" w:rsidRPr="00464269" w:rsidRDefault="00464269" w:rsidP="00464269">
      <w:pPr>
        <w:pStyle w:val="ConsPlusNormal"/>
        <w:ind w:firstLine="709"/>
        <w:jc w:val="both"/>
        <w:rPr>
          <w:sz w:val="20"/>
          <w:szCs w:val="20"/>
        </w:rPr>
      </w:pPr>
      <w:r w:rsidRPr="00464269">
        <w:rPr>
          <w:sz w:val="20"/>
          <w:szCs w:val="20"/>
        </w:rPr>
        <w:t xml:space="preserve">Подземные воды (грунтовые, межпластовые, артезианские), их </w:t>
      </w:r>
      <w:r w:rsidRPr="00464269">
        <w:rPr>
          <w:sz w:val="20"/>
          <w:szCs w:val="20"/>
        </w:rPr>
        <w:lastRenderedPageBreak/>
        <w:t>происхождение, условия залегания и использования. Условия образования межпластовых вод. Минеральные источники.</w:t>
      </w:r>
    </w:p>
    <w:p w:rsidR="00464269" w:rsidRPr="00464269" w:rsidRDefault="00464269" w:rsidP="00464269">
      <w:pPr>
        <w:pStyle w:val="ConsPlusNormal"/>
        <w:ind w:firstLine="709"/>
        <w:jc w:val="both"/>
        <w:rPr>
          <w:sz w:val="20"/>
          <w:szCs w:val="20"/>
        </w:rPr>
      </w:pPr>
      <w:r w:rsidRPr="00464269">
        <w:rPr>
          <w:sz w:val="20"/>
          <w:szCs w:val="20"/>
        </w:rPr>
        <w:t>Многолетняя мерзлота. Болота, их образование.</w:t>
      </w:r>
    </w:p>
    <w:p w:rsidR="00464269" w:rsidRPr="00464269" w:rsidRDefault="00464269" w:rsidP="00464269">
      <w:pPr>
        <w:pStyle w:val="ConsPlusNormal"/>
        <w:ind w:firstLine="709"/>
        <w:jc w:val="both"/>
        <w:rPr>
          <w:sz w:val="20"/>
          <w:szCs w:val="20"/>
        </w:rPr>
      </w:pPr>
      <w:r w:rsidRPr="00464269">
        <w:rPr>
          <w:sz w:val="20"/>
          <w:szCs w:val="20"/>
        </w:rPr>
        <w:t>Стихийные явления в гидросфере, методы наблюдения и защиты.</w:t>
      </w:r>
    </w:p>
    <w:p w:rsidR="00464269" w:rsidRPr="00464269" w:rsidRDefault="00464269" w:rsidP="00464269">
      <w:pPr>
        <w:pStyle w:val="ConsPlusNormal"/>
        <w:ind w:firstLine="709"/>
        <w:jc w:val="both"/>
        <w:rPr>
          <w:sz w:val="20"/>
          <w:szCs w:val="20"/>
        </w:rPr>
      </w:pPr>
      <w:r w:rsidRPr="00464269">
        <w:rPr>
          <w:sz w:val="20"/>
          <w:szCs w:val="20"/>
        </w:rPr>
        <w:t>Человек и гидросфера. Использование человеком энергии воды.</w:t>
      </w:r>
    </w:p>
    <w:p w:rsidR="00464269" w:rsidRPr="00464269" w:rsidRDefault="00464269" w:rsidP="00464269">
      <w:pPr>
        <w:pStyle w:val="ConsPlusNormal"/>
        <w:ind w:firstLine="709"/>
        <w:jc w:val="both"/>
        <w:rPr>
          <w:sz w:val="20"/>
          <w:szCs w:val="20"/>
        </w:rPr>
      </w:pPr>
      <w:r w:rsidRPr="00464269">
        <w:rPr>
          <w:sz w:val="20"/>
          <w:szCs w:val="20"/>
        </w:rPr>
        <w:t>Использование космических методов в исследовании влияния человека на гидросферу.</w:t>
      </w:r>
    </w:p>
    <w:p w:rsidR="00464269" w:rsidRPr="00464269" w:rsidRDefault="00464269" w:rsidP="00464269">
      <w:pPr>
        <w:pStyle w:val="ConsPlusNormal"/>
        <w:ind w:firstLine="709"/>
        <w:jc w:val="both"/>
        <w:rPr>
          <w:sz w:val="20"/>
          <w:szCs w:val="20"/>
        </w:rPr>
      </w:pPr>
      <w:r w:rsidRPr="00464269">
        <w:rPr>
          <w:sz w:val="20"/>
          <w:szCs w:val="20"/>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Атмосфера - воздушная оболочка Земли.</w:t>
      </w:r>
    </w:p>
    <w:p w:rsidR="00464269" w:rsidRPr="00464269" w:rsidRDefault="00464269" w:rsidP="00464269">
      <w:pPr>
        <w:pStyle w:val="ConsPlusNormal"/>
        <w:ind w:firstLine="709"/>
        <w:jc w:val="both"/>
        <w:rPr>
          <w:sz w:val="20"/>
          <w:szCs w:val="20"/>
        </w:rPr>
      </w:pPr>
      <w:r w:rsidRPr="00464269">
        <w:rPr>
          <w:sz w:val="20"/>
          <w:szCs w:val="20"/>
        </w:rPr>
        <w:t>Воздушная оболочка Земли: газовый состав, строение и значение атмосферы.</w:t>
      </w:r>
    </w:p>
    <w:p w:rsidR="00464269" w:rsidRPr="00464269" w:rsidRDefault="00464269" w:rsidP="00464269">
      <w:pPr>
        <w:pStyle w:val="ConsPlusNormal"/>
        <w:ind w:firstLine="709"/>
        <w:jc w:val="both"/>
        <w:rPr>
          <w:sz w:val="20"/>
          <w:szCs w:val="20"/>
        </w:rPr>
      </w:pPr>
      <w:r w:rsidRPr="00464269">
        <w:rPr>
          <w:sz w:val="20"/>
          <w:szCs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64269" w:rsidRPr="00464269" w:rsidRDefault="00464269" w:rsidP="00464269">
      <w:pPr>
        <w:pStyle w:val="ConsPlusNormal"/>
        <w:ind w:firstLine="709"/>
        <w:jc w:val="both"/>
        <w:rPr>
          <w:sz w:val="20"/>
          <w:szCs w:val="20"/>
        </w:rPr>
      </w:pPr>
      <w:r w:rsidRPr="00464269">
        <w:rPr>
          <w:sz w:val="20"/>
          <w:szCs w:val="20"/>
        </w:rPr>
        <w:t>Атмосферное давление. Ветер и причины его возникновения. Роза ветров. Бризы. Муссоны.</w:t>
      </w:r>
    </w:p>
    <w:p w:rsidR="00464269" w:rsidRPr="00464269" w:rsidRDefault="00464269" w:rsidP="00464269">
      <w:pPr>
        <w:pStyle w:val="ConsPlusNormal"/>
        <w:ind w:firstLine="709"/>
        <w:jc w:val="both"/>
        <w:rPr>
          <w:sz w:val="20"/>
          <w:szCs w:val="20"/>
        </w:rPr>
      </w:pPr>
      <w:r w:rsidRPr="00464269">
        <w:rPr>
          <w:sz w:val="20"/>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64269" w:rsidRPr="00464269" w:rsidRDefault="00464269" w:rsidP="00464269">
      <w:pPr>
        <w:pStyle w:val="ConsPlusNormal"/>
        <w:ind w:firstLine="709"/>
        <w:jc w:val="both"/>
        <w:rPr>
          <w:sz w:val="20"/>
          <w:szCs w:val="20"/>
        </w:rPr>
      </w:pPr>
      <w:r w:rsidRPr="00464269">
        <w:rPr>
          <w:sz w:val="20"/>
          <w:szCs w:val="20"/>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64269" w:rsidRPr="00464269" w:rsidRDefault="00464269" w:rsidP="00464269">
      <w:pPr>
        <w:pStyle w:val="ConsPlusNormal"/>
        <w:ind w:firstLine="709"/>
        <w:jc w:val="both"/>
        <w:rPr>
          <w:sz w:val="20"/>
          <w:szCs w:val="20"/>
        </w:rPr>
      </w:pPr>
      <w:r w:rsidRPr="00464269">
        <w:rPr>
          <w:sz w:val="20"/>
          <w:szCs w:val="2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64269" w:rsidRPr="00464269" w:rsidRDefault="00464269" w:rsidP="00464269">
      <w:pPr>
        <w:pStyle w:val="ConsPlusNormal"/>
        <w:ind w:firstLine="709"/>
        <w:jc w:val="both"/>
        <w:rPr>
          <w:sz w:val="20"/>
          <w:szCs w:val="20"/>
        </w:rPr>
      </w:pPr>
      <w:r w:rsidRPr="00464269">
        <w:rPr>
          <w:sz w:val="20"/>
          <w:szCs w:val="20"/>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Биосфера - оболочка жизни.</w:t>
      </w:r>
    </w:p>
    <w:p w:rsidR="00464269" w:rsidRPr="00464269" w:rsidRDefault="00464269" w:rsidP="00464269">
      <w:pPr>
        <w:pStyle w:val="ConsPlusNormal"/>
        <w:ind w:firstLine="709"/>
        <w:jc w:val="both"/>
        <w:rPr>
          <w:sz w:val="20"/>
          <w:szCs w:val="20"/>
        </w:rPr>
      </w:pPr>
      <w:r w:rsidRPr="00464269">
        <w:rPr>
          <w:sz w:val="20"/>
          <w:szCs w:val="20"/>
        </w:rPr>
        <w:t xml:space="preserve">Биосфера - оболочка жизни. Границы биосферы. Профессии биогеограф и геоэколог. Растительный и животный мир Земли. </w:t>
      </w:r>
      <w:r w:rsidRPr="00464269">
        <w:rPr>
          <w:sz w:val="20"/>
          <w:szCs w:val="20"/>
        </w:rPr>
        <w:lastRenderedPageBreak/>
        <w:t>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64269" w:rsidRPr="00464269" w:rsidRDefault="00464269" w:rsidP="00464269">
      <w:pPr>
        <w:pStyle w:val="ConsPlusNormal"/>
        <w:ind w:firstLine="709"/>
        <w:jc w:val="both"/>
        <w:rPr>
          <w:sz w:val="20"/>
          <w:szCs w:val="20"/>
        </w:rPr>
      </w:pPr>
      <w:r w:rsidRPr="00464269">
        <w:rPr>
          <w:sz w:val="20"/>
          <w:szCs w:val="20"/>
        </w:rPr>
        <w:t>Человек как часть биосферы. Распространение людей на Земле.</w:t>
      </w:r>
    </w:p>
    <w:p w:rsidR="00464269" w:rsidRPr="00464269" w:rsidRDefault="00464269" w:rsidP="00464269">
      <w:pPr>
        <w:pStyle w:val="ConsPlusNormal"/>
        <w:ind w:firstLine="709"/>
        <w:jc w:val="both"/>
        <w:rPr>
          <w:sz w:val="20"/>
          <w:szCs w:val="20"/>
        </w:rPr>
      </w:pPr>
      <w:r w:rsidRPr="00464269">
        <w:rPr>
          <w:sz w:val="20"/>
          <w:szCs w:val="20"/>
        </w:rPr>
        <w:t>Исследования и экологические проблемы.</w:t>
      </w:r>
    </w:p>
    <w:p w:rsidR="00464269" w:rsidRPr="00464269" w:rsidRDefault="00464269" w:rsidP="00464269">
      <w:pPr>
        <w:pStyle w:val="ConsPlusNormal"/>
        <w:ind w:firstLine="709"/>
        <w:jc w:val="both"/>
        <w:rPr>
          <w:sz w:val="20"/>
          <w:szCs w:val="20"/>
        </w:rPr>
      </w:pPr>
      <w:r w:rsidRPr="00464269">
        <w:rPr>
          <w:sz w:val="20"/>
          <w:szCs w:val="20"/>
        </w:rPr>
        <w:t>Практическая работа "Характеристика растительности участка местности своего края".</w:t>
      </w:r>
    </w:p>
    <w:p w:rsidR="00464269" w:rsidRPr="00464269" w:rsidRDefault="00464269" w:rsidP="00464269">
      <w:pPr>
        <w:pStyle w:val="ConsPlusNormal"/>
        <w:ind w:firstLine="709"/>
        <w:jc w:val="both"/>
        <w:rPr>
          <w:sz w:val="20"/>
          <w:szCs w:val="20"/>
        </w:rPr>
      </w:pPr>
      <w:r w:rsidRPr="00464269">
        <w:rPr>
          <w:sz w:val="20"/>
          <w:szCs w:val="20"/>
        </w:rPr>
        <w:t>Заключение.</w:t>
      </w:r>
    </w:p>
    <w:p w:rsidR="00464269" w:rsidRPr="00464269" w:rsidRDefault="00464269" w:rsidP="00464269">
      <w:pPr>
        <w:pStyle w:val="ConsPlusNormal"/>
        <w:ind w:firstLine="709"/>
        <w:jc w:val="both"/>
        <w:rPr>
          <w:sz w:val="20"/>
          <w:szCs w:val="20"/>
        </w:rPr>
      </w:pPr>
      <w:r w:rsidRPr="00464269">
        <w:rPr>
          <w:sz w:val="20"/>
          <w:szCs w:val="20"/>
        </w:rPr>
        <w:t>Природно-территориальные комплексы.</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464269" w:rsidRPr="00464269" w:rsidRDefault="00464269" w:rsidP="00464269">
      <w:pPr>
        <w:pStyle w:val="ConsPlusNormal"/>
        <w:ind w:firstLine="709"/>
        <w:jc w:val="both"/>
        <w:rPr>
          <w:sz w:val="20"/>
          <w:szCs w:val="20"/>
        </w:rPr>
      </w:pPr>
      <w:r w:rsidRPr="00464269">
        <w:rPr>
          <w:sz w:val="20"/>
          <w:szCs w:val="20"/>
        </w:rPr>
        <w:t>Природная среда. Охрана природы. Природные особо охраняемые территории. Всемирное наследие ЮНЕСКО.</w:t>
      </w:r>
    </w:p>
    <w:p w:rsidR="00464269" w:rsidRPr="00464269" w:rsidRDefault="00464269" w:rsidP="00464269">
      <w:pPr>
        <w:pStyle w:val="ConsPlusNormal"/>
        <w:ind w:firstLine="709"/>
        <w:jc w:val="both"/>
        <w:rPr>
          <w:sz w:val="20"/>
          <w:szCs w:val="20"/>
        </w:rPr>
      </w:pPr>
      <w:r w:rsidRPr="00464269">
        <w:rPr>
          <w:sz w:val="20"/>
          <w:szCs w:val="20"/>
        </w:rPr>
        <w:t>Практическая работа (выполняется на местности) "Характеристика локального природного комплекса по плану".</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Содержание обучения географии в 7 классе.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Главные закономерности природы Земли.</w:t>
      </w:r>
    </w:p>
    <w:p w:rsidR="00464269" w:rsidRPr="00464269" w:rsidRDefault="00464269" w:rsidP="00464269">
      <w:pPr>
        <w:pStyle w:val="ConsPlusNormal"/>
        <w:ind w:firstLine="709"/>
        <w:jc w:val="both"/>
        <w:rPr>
          <w:sz w:val="20"/>
          <w:szCs w:val="20"/>
        </w:rPr>
      </w:pPr>
      <w:r w:rsidRPr="00464269">
        <w:rPr>
          <w:sz w:val="20"/>
          <w:szCs w:val="20"/>
        </w:rPr>
        <w:t>Географическая оболочка.</w:t>
      </w:r>
    </w:p>
    <w:p w:rsidR="00464269" w:rsidRPr="00464269" w:rsidRDefault="00464269" w:rsidP="00464269">
      <w:pPr>
        <w:pStyle w:val="ConsPlusNormal"/>
        <w:ind w:firstLine="709"/>
        <w:jc w:val="both"/>
        <w:rPr>
          <w:sz w:val="20"/>
          <w:szCs w:val="20"/>
        </w:rPr>
      </w:pPr>
      <w:r w:rsidRPr="00464269">
        <w:rPr>
          <w:sz w:val="20"/>
          <w:szCs w:val="2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64269" w:rsidRPr="00464269" w:rsidRDefault="00464269" w:rsidP="00464269">
      <w:pPr>
        <w:pStyle w:val="ConsPlusNormal"/>
        <w:ind w:firstLine="709"/>
        <w:jc w:val="both"/>
        <w:rPr>
          <w:sz w:val="20"/>
          <w:szCs w:val="20"/>
        </w:rPr>
      </w:pPr>
      <w:r w:rsidRPr="00464269">
        <w:rPr>
          <w:sz w:val="20"/>
          <w:szCs w:val="20"/>
        </w:rPr>
        <w:t>Практическая работа "Выявление проявления широтной зональности по картам природных зон".</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Литосфера и рельеф Земли.</w:t>
      </w:r>
    </w:p>
    <w:p w:rsidR="00464269" w:rsidRPr="00464269" w:rsidRDefault="00464269" w:rsidP="00464269">
      <w:pPr>
        <w:pStyle w:val="ConsPlusNormal"/>
        <w:ind w:firstLine="709"/>
        <w:jc w:val="both"/>
        <w:rPr>
          <w:sz w:val="20"/>
          <w:szCs w:val="20"/>
        </w:rPr>
      </w:pPr>
      <w:r w:rsidRPr="00464269">
        <w:rPr>
          <w:sz w:val="20"/>
          <w:szCs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64269" w:rsidRPr="00464269" w:rsidRDefault="00464269" w:rsidP="00464269">
      <w:pPr>
        <w:pStyle w:val="ConsPlusNormal"/>
        <w:ind w:firstLine="709"/>
        <w:jc w:val="both"/>
        <w:rPr>
          <w:sz w:val="20"/>
          <w:szCs w:val="20"/>
        </w:rPr>
      </w:pPr>
      <w:r w:rsidRPr="00464269">
        <w:rPr>
          <w:sz w:val="20"/>
          <w:szCs w:val="20"/>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Атмосфера и климаты Земли.</w:t>
      </w:r>
    </w:p>
    <w:p w:rsidR="00464269" w:rsidRPr="00464269" w:rsidRDefault="00464269" w:rsidP="00464269">
      <w:pPr>
        <w:pStyle w:val="ConsPlusNormal"/>
        <w:ind w:firstLine="709"/>
        <w:jc w:val="both"/>
        <w:rPr>
          <w:sz w:val="20"/>
          <w:szCs w:val="20"/>
        </w:rPr>
      </w:pPr>
      <w:r w:rsidRPr="00464269">
        <w:rPr>
          <w:sz w:val="20"/>
          <w:szCs w:val="20"/>
        </w:rPr>
        <w:t xml:space="preserve">Закономерности распределения температуры воздуха. Закономерности распределения атмосферных осадков. Пояса </w:t>
      </w:r>
      <w:r w:rsidRPr="00464269">
        <w:rPr>
          <w:sz w:val="20"/>
          <w:szCs w:val="20"/>
        </w:rPr>
        <w:lastRenderedPageBreak/>
        <w:t>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"Описание климата территории по климатической карте и климатограмме".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Мировой океан - основная часть гидросферы.</w:t>
      </w:r>
    </w:p>
    <w:p w:rsidR="00464269" w:rsidRPr="00464269" w:rsidRDefault="00464269" w:rsidP="00464269">
      <w:pPr>
        <w:pStyle w:val="ConsPlusNormal"/>
        <w:ind w:firstLine="709"/>
        <w:jc w:val="both"/>
        <w:rPr>
          <w:sz w:val="20"/>
          <w:szCs w:val="20"/>
        </w:rPr>
      </w:pPr>
      <w:r w:rsidRPr="00464269">
        <w:rPr>
          <w:sz w:val="20"/>
          <w:szCs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464269" w:rsidRPr="00464269" w:rsidRDefault="00464269" w:rsidP="00464269">
      <w:pPr>
        <w:pStyle w:val="ConsPlusNormal"/>
        <w:ind w:firstLine="709"/>
        <w:jc w:val="both"/>
        <w:rPr>
          <w:sz w:val="20"/>
          <w:szCs w:val="20"/>
        </w:rPr>
      </w:pPr>
      <w:r w:rsidRPr="00464269">
        <w:rPr>
          <w:sz w:val="20"/>
          <w:szCs w:val="20"/>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Человечество на земле.</w:t>
      </w:r>
    </w:p>
    <w:p w:rsidR="00464269" w:rsidRPr="00464269" w:rsidRDefault="00464269" w:rsidP="00464269">
      <w:pPr>
        <w:pStyle w:val="ConsPlusNormal"/>
        <w:ind w:firstLine="709"/>
        <w:jc w:val="both"/>
        <w:rPr>
          <w:sz w:val="20"/>
          <w:szCs w:val="20"/>
        </w:rPr>
      </w:pPr>
      <w:r w:rsidRPr="00464269">
        <w:rPr>
          <w:sz w:val="20"/>
          <w:szCs w:val="20"/>
        </w:rPr>
        <w:t xml:space="preserve"> Численность населения.</w:t>
      </w:r>
    </w:p>
    <w:p w:rsidR="00464269" w:rsidRPr="00464269" w:rsidRDefault="00464269" w:rsidP="00464269">
      <w:pPr>
        <w:pStyle w:val="ConsPlusNormal"/>
        <w:ind w:firstLine="709"/>
        <w:jc w:val="both"/>
        <w:rPr>
          <w:sz w:val="20"/>
          <w:szCs w:val="20"/>
        </w:rPr>
      </w:pPr>
      <w:r w:rsidRPr="00464269">
        <w:rPr>
          <w:sz w:val="20"/>
          <w:szCs w:val="2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64269" w:rsidRPr="00464269" w:rsidRDefault="00464269" w:rsidP="00464269">
      <w:pPr>
        <w:pStyle w:val="ConsPlusNormal"/>
        <w:ind w:firstLine="709"/>
        <w:jc w:val="both"/>
        <w:rPr>
          <w:sz w:val="20"/>
          <w:szCs w:val="20"/>
        </w:rPr>
      </w:pPr>
      <w:r w:rsidRPr="00464269">
        <w:rPr>
          <w:sz w:val="20"/>
          <w:szCs w:val="20"/>
        </w:rPr>
        <w:t xml:space="preserve">Практические работы: "Определение, сравнение темпов изменения численности населения отдельных регионов мира по </w:t>
      </w:r>
      <w:r w:rsidRPr="00464269">
        <w:rPr>
          <w:sz w:val="20"/>
          <w:szCs w:val="20"/>
        </w:rPr>
        <w:lastRenderedPageBreak/>
        <w:t>статистическим материалам", "Определение и сравнение различий в численности, плотности населения отдельных стран по разным источникам".</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 xml:space="preserve"> Страны и народы мира.</w:t>
      </w:r>
    </w:p>
    <w:p w:rsidR="00464269" w:rsidRPr="00464269" w:rsidRDefault="00464269" w:rsidP="00464269">
      <w:pPr>
        <w:pStyle w:val="ConsPlusNormal"/>
        <w:ind w:firstLine="709"/>
        <w:jc w:val="both"/>
        <w:rPr>
          <w:sz w:val="20"/>
          <w:szCs w:val="20"/>
        </w:rPr>
      </w:pPr>
      <w:r w:rsidRPr="00464269">
        <w:rPr>
          <w:sz w:val="20"/>
          <w:szCs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64269" w:rsidRPr="00464269" w:rsidRDefault="00464269" w:rsidP="00464269">
      <w:pPr>
        <w:pStyle w:val="ConsPlusNormal"/>
        <w:ind w:firstLine="709"/>
        <w:jc w:val="both"/>
        <w:rPr>
          <w:sz w:val="20"/>
          <w:szCs w:val="20"/>
        </w:rPr>
      </w:pPr>
      <w:r w:rsidRPr="00464269">
        <w:rPr>
          <w:sz w:val="20"/>
          <w:szCs w:val="20"/>
        </w:rPr>
        <w:t>Практическая работа "Сравнение занятости населения двух стран по комплексным картам".</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Материки и страны.</w:t>
      </w:r>
    </w:p>
    <w:p w:rsidR="00464269" w:rsidRPr="00464269" w:rsidRDefault="00464269" w:rsidP="00464269">
      <w:pPr>
        <w:pStyle w:val="ConsPlusNormal"/>
        <w:ind w:firstLine="709"/>
        <w:jc w:val="both"/>
        <w:rPr>
          <w:sz w:val="20"/>
          <w:szCs w:val="20"/>
        </w:rPr>
      </w:pPr>
      <w:r w:rsidRPr="00464269">
        <w:rPr>
          <w:sz w:val="20"/>
          <w:szCs w:val="20"/>
        </w:rPr>
        <w:t>Южные материки.</w:t>
      </w:r>
    </w:p>
    <w:p w:rsidR="00464269" w:rsidRPr="00464269" w:rsidRDefault="00464269" w:rsidP="00464269">
      <w:pPr>
        <w:pStyle w:val="ConsPlusNormal"/>
        <w:ind w:firstLine="709"/>
        <w:jc w:val="both"/>
        <w:rPr>
          <w:sz w:val="20"/>
          <w:szCs w:val="20"/>
        </w:rPr>
      </w:pPr>
      <w:r w:rsidRPr="00464269">
        <w:rPr>
          <w:sz w:val="20"/>
          <w:szCs w:val="2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464269" w:rsidRPr="00464269" w:rsidRDefault="00464269" w:rsidP="00464269">
      <w:pPr>
        <w:pStyle w:val="ConsPlusNormal"/>
        <w:ind w:firstLine="709"/>
        <w:jc w:val="both"/>
        <w:rPr>
          <w:sz w:val="20"/>
          <w:szCs w:val="20"/>
        </w:rPr>
      </w:pPr>
      <w:r w:rsidRPr="00464269">
        <w:rPr>
          <w:sz w:val="20"/>
          <w:szCs w:val="20"/>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Северные материки.</w:t>
      </w:r>
    </w:p>
    <w:p w:rsidR="00464269" w:rsidRPr="00464269" w:rsidRDefault="00464269" w:rsidP="00464269">
      <w:pPr>
        <w:pStyle w:val="ConsPlusNormal"/>
        <w:ind w:firstLine="709"/>
        <w:jc w:val="both"/>
        <w:rPr>
          <w:sz w:val="20"/>
          <w:szCs w:val="20"/>
        </w:rPr>
      </w:pPr>
      <w:r w:rsidRPr="00464269">
        <w:rPr>
          <w:sz w:val="20"/>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64269" w:rsidRPr="00464269" w:rsidRDefault="00464269" w:rsidP="00464269">
      <w:pPr>
        <w:pStyle w:val="ConsPlusNormal"/>
        <w:ind w:firstLine="709"/>
        <w:jc w:val="both"/>
        <w:rPr>
          <w:sz w:val="20"/>
          <w:szCs w:val="20"/>
        </w:rPr>
      </w:pPr>
      <w:r w:rsidRPr="00464269">
        <w:rPr>
          <w:sz w:val="20"/>
          <w:szCs w:val="20"/>
        </w:rPr>
        <w:t xml:space="preserve">Практические работы: "Объяснение распространения зон </w:t>
      </w:r>
      <w:r w:rsidRPr="00464269">
        <w:rPr>
          <w:sz w:val="20"/>
          <w:szCs w:val="20"/>
        </w:rPr>
        <w:lastRenderedPageBreak/>
        <w:t>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Взаимодействие природы и общества.</w:t>
      </w:r>
    </w:p>
    <w:p w:rsidR="00464269" w:rsidRPr="00464269" w:rsidRDefault="00464269" w:rsidP="00464269">
      <w:pPr>
        <w:pStyle w:val="ConsPlusNormal"/>
        <w:ind w:firstLine="709"/>
        <w:jc w:val="both"/>
        <w:rPr>
          <w:sz w:val="20"/>
          <w:szCs w:val="20"/>
        </w:rPr>
      </w:pPr>
      <w:r w:rsidRPr="00464269">
        <w:rPr>
          <w:sz w:val="20"/>
          <w:szCs w:val="2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64269" w:rsidRPr="00464269" w:rsidRDefault="00464269" w:rsidP="00464269">
      <w:pPr>
        <w:pStyle w:val="ConsPlusNormal"/>
        <w:ind w:firstLine="709"/>
        <w:jc w:val="both"/>
        <w:rPr>
          <w:sz w:val="20"/>
          <w:szCs w:val="20"/>
        </w:rPr>
      </w:pPr>
      <w:r w:rsidRPr="00464269">
        <w:rPr>
          <w:sz w:val="20"/>
          <w:szCs w:val="2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64269" w:rsidRPr="00464269" w:rsidRDefault="00464269" w:rsidP="00464269">
      <w:pPr>
        <w:pStyle w:val="ConsPlusNormal"/>
        <w:ind w:firstLine="709"/>
        <w:jc w:val="both"/>
        <w:rPr>
          <w:sz w:val="20"/>
          <w:szCs w:val="20"/>
        </w:rPr>
      </w:pPr>
      <w:r w:rsidRPr="00464269">
        <w:rPr>
          <w:sz w:val="20"/>
          <w:szCs w:val="20"/>
        </w:rPr>
        <w:t>Практическая работа "Характеристика изменений компонентов природы на территории одной из стран мира в результате деятельности человека".</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Содержание обучения географии в 8 классе.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Географическое пространство России.</w:t>
      </w:r>
    </w:p>
    <w:p w:rsidR="00464269" w:rsidRPr="00464269" w:rsidRDefault="00464269" w:rsidP="00464269">
      <w:pPr>
        <w:pStyle w:val="ConsPlusNormal"/>
        <w:ind w:firstLine="709"/>
        <w:jc w:val="both"/>
        <w:rPr>
          <w:sz w:val="20"/>
          <w:szCs w:val="20"/>
        </w:rPr>
      </w:pPr>
      <w:r w:rsidRPr="00464269">
        <w:rPr>
          <w:sz w:val="20"/>
          <w:szCs w:val="20"/>
        </w:rPr>
        <w:t xml:space="preserve"> История формирования и освоения территории России.</w:t>
      </w:r>
    </w:p>
    <w:p w:rsidR="00464269" w:rsidRPr="00464269" w:rsidRDefault="00464269" w:rsidP="00464269">
      <w:pPr>
        <w:pStyle w:val="ConsPlusNormal"/>
        <w:ind w:firstLine="709"/>
        <w:jc w:val="both"/>
        <w:rPr>
          <w:sz w:val="20"/>
          <w:szCs w:val="20"/>
        </w:rPr>
      </w:pPr>
      <w:r w:rsidRPr="00464269">
        <w:rPr>
          <w:sz w:val="20"/>
          <w:szCs w:val="20"/>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464269" w:rsidRPr="00464269" w:rsidRDefault="00464269" w:rsidP="00464269">
      <w:pPr>
        <w:pStyle w:val="ConsPlusNormal"/>
        <w:ind w:firstLine="709"/>
        <w:jc w:val="both"/>
        <w:rPr>
          <w:sz w:val="20"/>
          <w:szCs w:val="20"/>
        </w:rPr>
      </w:pPr>
      <w:r w:rsidRPr="00464269">
        <w:rPr>
          <w:sz w:val="20"/>
          <w:szCs w:val="20"/>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Географическое положение и границы России.</w:t>
      </w:r>
    </w:p>
    <w:p w:rsidR="00464269" w:rsidRPr="00464269" w:rsidRDefault="00464269" w:rsidP="00464269">
      <w:pPr>
        <w:pStyle w:val="ConsPlusNormal"/>
        <w:ind w:firstLine="709"/>
        <w:jc w:val="both"/>
        <w:rPr>
          <w:sz w:val="20"/>
          <w:szCs w:val="20"/>
        </w:rPr>
      </w:pPr>
      <w:r w:rsidRPr="00464269">
        <w:rPr>
          <w:sz w:val="20"/>
          <w:szCs w:val="20"/>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w:t>
      </w:r>
      <w:r w:rsidRPr="00464269">
        <w:rPr>
          <w:sz w:val="20"/>
          <w:szCs w:val="20"/>
        </w:rPr>
        <w:lastRenderedPageBreak/>
        <w:t>Ближнее и дальнее зарубежье. Моря, омывающие территорию России.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Время на территории России.</w:t>
      </w:r>
    </w:p>
    <w:p w:rsidR="00464269" w:rsidRPr="00464269" w:rsidRDefault="00464269" w:rsidP="00464269">
      <w:pPr>
        <w:pStyle w:val="ConsPlusNormal"/>
        <w:ind w:firstLine="709"/>
        <w:jc w:val="both"/>
        <w:rPr>
          <w:sz w:val="20"/>
          <w:szCs w:val="20"/>
        </w:rPr>
      </w:pPr>
      <w:r w:rsidRPr="00464269">
        <w:rPr>
          <w:sz w:val="20"/>
          <w:szCs w:val="20"/>
        </w:rPr>
        <w:t>Россия на карте часовых поясов мира. Карта часовых зон России. Местное, поясное и зональное время: роль в хозяйстве и жизни людей.</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"Определение различия во времени для разных городов России по карте часовых зон".</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Административно-территориальное устройство России.</w:t>
      </w:r>
    </w:p>
    <w:p w:rsidR="00464269" w:rsidRPr="00464269" w:rsidRDefault="00464269" w:rsidP="00464269">
      <w:pPr>
        <w:pStyle w:val="ConsPlusNormal"/>
        <w:ind w:firstLine="709"/>
        <w:jc w:val="both"/>
        <w:rPr>
          <w:sz w:val="20"/>
          <w:szCs w:val="20"/>
        </w:rPr>
      </w:pPr>
      <w:r w:rsidRPr="00464269">
        <w:rPr>
          <w:sz w:val="20"/>
          <w:szCs w:val="20"/>
        </w:rPr>
        <w:t>Районирование территории.</w:t>
      </w:r>
    </w:p>
    <w:p w:rsidR="00464269" w:rsidRPr="00464269" w:rsidRDefault="00464269" w:rsidP="00464269">
      <w:pPr>
        <w:pStyle w:val="ConsPlusNormal"/>
        <w:ind w:firstLine="709"/>
        <w:jc w:val="both"/>
        <w:rPr>
          <w:sz w:val="20"/>
          <w:szCs w:val="20"/>
        </w:rPr>
      </w:pPr>
      <w:r w:rsidRPr="00464269">
        <w:rPr>
          <w:sz w:val="20"/>
          <w:szCs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Природа России.</w:t>
      </w:r>
    </w:p>
    <w:p w:rsidR="00464269" w:rsidRPr="00464269" w:rsidRDefault="00464269" w:rsidP="00464269">
      <w:pPr>
        <w:pStyle w:val="ConsPlusNormal"/>
        <w:ind w:firstLine="709"/>
        <w:jc w:val="both"/>
        <w:rPr>
          <w:sz w:val="20"/>
          <w:szCs w:val="20"/>
        </w:rPr>
      </w:pPr>
      <w:r w:rsidRPr="00464269">
        <w:rPr>
          <w:sz w:val="20"/>
          <w:szCs w:val="20"/>
        </w:rPr>
        <w:t>Природные условия и ресурсы России.</w:t>
      </w:r>
    </w:p>
    <w:p w:rsidR="00464269" w:rsidRPr="00464269" w:rsidRDefault="00464269" w:rsidP="00464269">
      <w:pPr>
        <w:pStyle w:val="ConsPlusNormal"/>
        <w:ind w:firstLine="709"/>
        <w:jc w:val="both"/>
        <w:rPr>
          <w:sz w:val="20"/>
          <w:szCs w:val="20"/>
        </w:rPr>
      </w:pPr>
      <w:r w:rsidRPr="00464269">
        <w:rPr>
          <w:sz w:val="20"/>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64269" w:rsidRPr="00464269" w:rsidRDefault="00464269" w:rsidP="00464269">
      <w:pPr>
        <w:pStyle w:val="ConsPlusNormal"/>
        <w:ind w:firstLine="709"/>
        <w:jc w:val="both"/>
        <w:rPr>
          <w:sz w:val="20"/>
          <w:szCs w:val="20"/>
        </w:rPr>
      </w:pPr>
      <w:r w:rsidRPr="00464269">
        <w:rPr>
          <w:sz w:val="20"/>
          <w:szCs w:val="20"/>
        </w:rPr>
        <w:t>Практическая работа "Характеристика природно-ресурсного капитала своего края по картам и статистическим материалам".</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Геологическое строение, рельеф и полезные ископаемые.</w:t>
      </w:r>
    </w:p>
    <w:p w:rsidR="00464269" w:rsidRPr="00464269" w:rsidRDefault="00464269" w:rsidP="00464269">
      <w:pPr>
        <w:pStyle w:val="ConsPlusNormal"/>
        <w:ind w:firstLine="709"/>
        <w:jc w:val="both"/>
        <w:rPr>
          <w:sz w:val="20"/>
          <w:szCs w:val="20"/>
        </w:rPr>
      </w:pPr>
      <w:r w:rsidRPr="00464269">
        <w:rPr>
          <w:sz w:val="20"/>
          <w:szCs w:val="2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64269" w:rsidRPr="00464269" w:rsidRDefault="00464269" w:rsidP="00464269">
      <w:pPr>
        <w:pStyle w:val="ConsPlusNormal"/>
        <w:ind w:firstLine="709"/>
        <w:jc w:val="both"/>
        <w:rPr>
          <w:sz w:val="20"/>
          <w:szCs w:val="20"/>
        </w:rPr>
      </w:pPr>
      <w:r w:rsidRPr="00464269">
        <w:rPr>
          <w:sz w:val="20"/>
          <w:szCs w:val="20"/>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r w:rsidRPr="00464269">
        <w:rPr>
          <w:sz w:val="20"/>
          <w:szCs w:val="20"/>
        </w:rPr>
        <w:lastRenderedPageBreak/>
        <w:t>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Климат и климатические ресурсы.</w:t>
      </w:r>
    </w:p>
    <w:p w:rsidR="00464269" w:rsidRPr="00464269" w:rsidRDefault="00464269" w:rsidP="00464269">
      <w:pPr>
        <w:pStyle w:val="ConsPlusNormal"/>
        <w:ind w:firstLine="709"/>
        <w:jc w:val="both"/>
        <w:rPr>
          <w:sz w:val="20"/>
          <w:szCs w:val="20"/>
        </w:rPr>
      </w:pPr>
      <w:r w:rsidRPr="00464269">
        <w:rPr>
          <w:sz w:val="20"/>
          <w:szCs w:val="20"/>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64269" w:rsidRPr="00464269" w:rsidRDefault="00464269" w:rsidP="00464269">
      <w:pPr>
        <w:pStyle w:val="ConsPlusNormal"/>
        <w:ind w:firstLine="709"/>
        <w:jc w:val="both"/>
        <w:rPr>
          <w:sz w:val="20"/>
          <w:szCs w:val="20"/>
        </w:rPr>
      </w:pPr>
      <w:r w:rsidRPr="00464269">
        <w:rPr>
          <w:sz w:val="20"/>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464269" w:rsidRPr="00464269" w:rsidRDefault="00464269" w:rsidP="00464269">
      <w:pPr>
        <w:pStyle w:val="ConsPlusNormal"/>
        <w:ind w:firstLine="709"/>
        <w:jc w:val="both"/>
        <w:rPr>
          <w:sz w:val="20"/>
          <w:szCs w:val="20"/>
        </w:rPr>
      </w:pPr>
      <w:r w:rsidRPr="00464269">
        <w:rPr>
          <w:sz w:val="20"/>
          <w:szCs w:val="20"/>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Моря России. Внутренние воды и водные ресурсы.</w:t>
      </w:r>
    </w:p>
    <w:p w:rsidR="00464269" w:rsidRPr="00464269" w:rsidRDefault="00464269" w:rsidP="00464269">
      <w:pPr>
        <w:pStyle w:val="ConsPlusNormal"/>
        <w:ind w:firstLine="709"/>
        <w:jc w:val="both"/>
        <w:rPr>
          <w:sz w:val="20"/>
          <w:szCs w:val="20"/>
        </w:rPr>
      </w:pPr>
      <w:r w:rsidRPr="00464269">
        <w:rPr>
          <w:sz w:val="20"/>
          <w:szCs w:val="2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64269" w:rsidRPr="00464269" w:rsidRDefault="00464269" w:rsidP="00464269">
      <w:pPr>
        <w:pStyle w:val="ConsPlusNormal"/>
        <w:ind w:firstLine="709"/>
        <w:jc w:val="both"/>
        <w:rPr>
          <w:sz w:val="20"/>
          <w:szCs w:val="20"/>
        </w:rPr>
      </w:pPr>
      <w:r w:rsidRPr="00464269">
        <w:rPr>
          <w:sz w:val="20"/>
          <w:szCs w:val="20"/>
        </w:rPr>
        <w:t xml:space="preserve">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w:t>
      </w:r>
      <w:r w:rsidRPr="00464269">
        <w:rPr>
          <w:sz w:val="20"/>
          <w:szCs w:val="20"/>
        </w:rPr>
        <w:lastRenderedPageBreak/>
        <w:t>крупных регионов России. Внутренние воды и водные ресурсы своего региона и своей местности.</w:t>
      </w:r>
    </w:p>
    <w:p w:rsidR="00464269" w:rsidRPr="00464269" w:rsidRDefault="00464269" w:rsidP="00464269">
      <w:pPr>
        <w:pStyle w:val="ConsPlusNormal"/>
        <w:ind w:firstLine="709"/>
        <w:jc w:val="both"/>
        <w:rPr>
          <w:sz w:val="20"/>
          <w:szCs w:val="20"/>
        </w:rPr>
      </w:pPr>
      <w:r w:rsidRPr="00464269">
        <w:rPr>
          <w:sz w:val="20"/>
          <w:szCs w:val="20"/>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Природно-хозяйственные зоны.</w:t>
      </w:r>
    </w:p>
    <w:p w:rsidR="00464269" w:rsidRPr="00464269" w:rsidRDefault="00464269" w:rsidP="00464269">
      <w:pPr>
        <w:pStyle w:val="ConsPlusNormal"/>
        <w:ind w:firstLine="709"/>
        <w:jc w:val="both"/>
        <w:rPr>
          <w:sz w:val="20"/>
          <w:szCs w:val="20"/>
        </w:rPr>
      </w:pPr>
      <w:r w:rsidRPr="00464269">
        <w:rPr>
          <w:sz w:val="20"/>
          <w:szCs w:val="2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64269" w:rsidRPr="00464269" w:rsidRDefault="00464269" w:rsidP="00464269">
      <w:pPr>
        <w:pStyle w:val="ConsPlusNormal"/>
        <w:ind w:firstLine="709"/>
        <w:jc w:val="both"/>
        <w:rPr>
          <w:sz w:val="20"/>
          <w:szCs w:val="20"/>
        </w:rPr>
      </w:pPr>
      <w:r w:rsidRPr="00464269">
        <w:rPr>
          <w:sz w:val="20"/>
          <w:szCs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64269" w:rsidRPr="00464269" w:rsidRDefault="00464269" w:rsidP="00464269">
      <w:pPr>
        <w:pStyle w:val="ConsPlusNormal"/>
        <w:ind w:firstLine="709"/>
        <w:jc w:val="both"/>
        <w:rPr>
          <w:sz w:val="20"/>
          <w:szCs w:val="20"/>
        </w:rPr>
      </w:pPr>
      <w:r w:rsidRPr="00464269">
        <w:rPr>
          <w:sz w:val="20"/>
          <w:szCs w:val="20"/>
        </w:rPr>
        <w:t>Природно-хозяйственные зоны России: взаимосвязь и взаимообусловленность их компонентов.</w:t>
      </w:r>
    </w:p>
    <w:p w:rsidR="00464269" w:rsidRPr="00464269" w:rsidRDefault="00464269" w:rsidP="00464269">
      <w:pPr>
        <w:pStyle w:val="ConsPlusNormal"/>
        <w:ind w:firstLine="709"/>
        <w:jc w:val="both"/>
        <w:rPr>
          <w:sz w:val="20"/>
          <w:szCs w:val="20"/>
        </w:rPr>
      </w:pPr>
      <w:r w:rsidRPr="00464269">
        <w:rPr>
          <w:sz w:val="20"/>
          <w:szCs w:val="20"/>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64269" w:rsidRPr="00464269" w:rsidRDefault="00464269" w:rsidP="00464269">
      <w:pPr>
        <w:pStyle w:val="ConsPlusNormal"/>
        <w:ind w:firstLine="709"/>
        <w:jc w:val="both"/>
        <w:rPr>
          <w:sz w:val="20"/>
          <w:szCs w:val="20"/>
        </w:rPr>
      </w:pPr>
      <w:r w:rsidRPr="00464269">
        <w:rPr>
          <w:sz w:val="20"/>
          <w:szCs w:val="20"/>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464269" w:rsidRPr="00464269" w:rsidRDefault="00464269" w:rsidP="00464269">
      <w:pPr>
        <w:pStyle w:val="ConsPlusNormal"/>
        <w:ind w:firstLine="709"/>
        <w:jc w:val="both"/>
        <w:rPr>
          <w:sz w:val="20"/>
          <w:szCs w:val="20"/>
        </w:rPr>
      </w:pPr>
      <w:r w:rsidRPr="00464269">
        <w:rPr>
          <w:sz w:val="20"/>
          <w:szCs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Население России.</w:t>
      </w:r>
    </w:p>
    <w:p w:rsidR="00464269" w:rsidRPr="00464269" w:rsidRDefault="00464269" w:rsidP="00464269">
      <w:pPr>
        <w:pStyle w:val="ConsPlusNormal"/>
        <w:ind w:firstLine="709"/>
        <w:jc w:val="both"/>
        <w:rPr>
          <w:sz w:val="20"/>
          <w:szCs w:val="20"/>
        </w:rPr>
      </w:pPr>
      <w:r w:rsidRPr="00464269">
        <w:rPr>
          <w:sz w:val="20"/>
          <w:szCs w:val="20"/>
        </w:rPr>
        <w:t>Численность населения России.</w:t>
      </w:r>
    </w:p>
    <w:p w:rsidR="00464269" w:rsidRPr="00464269" w:rsidRDefault="00464269" w:rsidP="00464269">
      <w:pPr>
        <w:pStyle w:val="ConsPlusNormal"/>
        <w:ind w:firstLine="709"/>
        <w:jc w:val="both"/>
        <w:rPr>
          <w:sz w:val="20"/>
          <w:szCs w:val="20"/>
        </w:rPr>
      </w:pPr>
      <w:r w:rsidRPr="00464269">
        <w:rPr>
          <w:sz w:val="20"/>
          <w:szCs w:val="20"/>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w:t>
      </w:r>
      <w:r w:rsidRPr="00464269">
        <w:rPr>
          <w:sz w:val="20"/>
          <w:szCs w:val="20"/>
        </w:rPr>
        <w:lastRenderedPageBreak/>
        <w:t>населения России.</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Территориальные особенности размещения населения России.</w:t>
      </w:r>
    </w:p>
    <w:p w:rsidR="00464269" w:rsidRPr="00464269" w:rsidRDefault="00464269" w:rsidP="00464269">
      <w:pPr>
        <w:pStyle w:val="ConsPlusNormal"/>
        <w:ind w:firstLine="709"/>
        <w:jc w:val="both"/>
        <w:rPr>
          <w:sz w:val="20"/>
          <w:szCs w:val="20"/>
        </w:rPr>
      </w:pPr>
      <w:r w:rsidRPr="00464269">
        <w:rPr>
          <w:sz w:val="20"/>
          <w:szCs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Народы и религии России.</w:t>
      </w:r>
    </w:p>
    <w:p w:rsidR="00464269" w:rsidRPr="00464269" w:rsidRDefault="00464269" w:rsidP="00464269">
      <w:pPr>
        <w:pStyle w:val="ConsPlusNormal"/>
        <w:ind w:firstLine="709"/>
        <w:jc w:val="both"/>
        <w:rPr>
          <w:sz w:val="20"/>
          <w:szCs w:val="20"/>
        </w:rPr>
      </w:pPr>
      <w:r w:rsidRPr="00464269">
        <w:rPr>
          <w:sz w:val="20"/>
          <w:szCs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64269" w:rsidRPr="00464269" w:rsidRDefault="00464269" w:rsidP="00464269">
      <w:pPr>
        <w:pStyle w:val="ConsPlusNormal"/>
        <w:ind w:firstLine="709"/>
        <w:jc w:val="both"/>
        <w:rPr>
          <w:sz w:val="20"/>
          <w:szCs w:val="20"/>
        </w:rPr>
      </w:pPr>
      <w:r w:rsidRPr="00464269">
        <w:rPr>
          <w:sz w:val="20"/>
          <w:szCs w:val="20"/>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Половой и возрастной состав населения России.</w:t>
      </w:r>
    </w:p>
    <w:p w:rsidR="00464269" w:rsidRPr="00464269" w:rsidRDefault="00464269" w:rsidP="00464269">
      <w:pPr>
        <w:pStyle w:val="ConsPlusNormal"/>
        <w:ind w:firstLine="709"/>
        <w:jc w:val="both"/>
        <w:rPr>
          <w:sz w:val="20"/>
          <w:szCs w:val="20"/>
        </w:rPr>
      </w:pPr>
      <w:r w:rsidRPr="00464269">
        <w:rPr>
          <w:sz w:val="20"/>
          <w:szCs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"Объяснение динамики половозрастного состава населения России на основе анализа половозрастных пирамид".</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Человеческий капитал России.</w:t>
      </w:r>
    </w:p>
    <w:p w:rsidR="00464269" w:rsidRPr="00464269" w:rsidRDefault="00464269" w:rsidP="00464269">
      <w:pPr>
        <w:pStyle w:val="ConsPlusNormal"/>
        <w:ind w:firstLine="709"/>
        <w:jc w:val="both"/>
        <w:rPr>
          <w:sz w:val="20"/>
          <w:szCs w:val="20"/>
        </w:rPr>
      </w:pPr>
      <w:r w:rsidRPr="00464269">
        <w:rPr>
          <w:sz w:val="20"/>
          <w:szCs w:val="2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64269" w:rsidRPr="00464269" w:rsidRDefault="00464269" w:rsidP="00464269">
      <w:pPr>
        <w:pStyle w:val="ConsPlusNormal"/>
        <w:ind w:firstLine="709"/>
        <w:jc w:val="both"/>
        <w:rPr>
          <w:sz w:val="20"/>
          <w:szCs w:val="20"/>
        </w:rPr>
      </w:pPr>
      <w:r w:rsidRPr="00464269">
        <w:rPr>
          <w:sz w:val="20"/>
          <w:szCs w:val="20"/>
        </w:rPr>
        <w:lastRenderedPageBreak/>
        <w:t>Практическая работа "Классификация Федеральных округов по особенностям естественного и механического движения населения".</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Содержание обучения географии в 9 классе.</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 xml:space="preserve"> Хозяйство России.</w:t>
      </w:r>
    </w:p>
    <w:p w:rsidR="00464269" w:rsidRPr="00464269" w:rsidRDefault="00464269" w:rsidP="00464269">
      <w:pPr>
        <w:pStyle w:val="ConsPlusNormal"/>
        <w:ind w:firstLine="709"/>
        <w:jc w:val="both"/>
        <w:rPr>
          <w:sz w:val="20"/>
          <w:szCs w:val="20"/>
        </w:rPr>
      </w:pPr>
      <w:r w:rsidRPr="00464269">
        <w:rPr>
          <w:sz w:val="20"/>
          <w:szCs w:val="20"/>
        </w:rPr>
        <w:t>Общая характеристика хозяйства России.</w:t>
      </w:r>
    </w:p>
    <w:p w:rsidR="00464269" w:rsidRPr="00464269" w:rsidRDefault="00464269" w:rsidP="00464269">
      <w:pPr>
        <w:pStyle w:val="ConsPlusNormal"/>
        <w:ind w:firstLine="709"/>
        <w:jc w:val="both"/>
        <w:rPr>
          <w:sz w:val="20"/>
          <w:szCs w:val="20"/>
        </w:rPr>
      </w:pPr>
      <w:r w:rsidRPr="00464269">
        <w:rPr>
          <w:sz w:val="20"/>
          <w:szCs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4269" w:rsidRPr="00464269" w:rsidRDefault="00464269" w:rsidP="00464269">
      <w:pPr>
        <w:pStyle w:val="ConsPlusNormal"/>
        <w:ind w:firstLine="709"/>
        <w:jc w:val="both"/>
        <w:rPr>
          <w:sz w:val="20"/>
          <w:szCs w:val="20"/>
        </w:rPr>
      </w:pPr>
      <w:r w:rsidRPr="00464269">
        <w:rPr>
          <w:sz w:val="20"/>
          <w:szCs w:val="20"/>
        </w:rPr>
        <w:t>Производственный капитал. Распределение производственного капитала по территории страны. Условия и факторы размещения хозяйства.</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Топливно-энергетический комплекс (ТЭК).</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4269" w:rsidRPr="00464269" w:rsidRDefault="00464269" w:rsidP="00464269">
      <w:pPr>
        <w:pStyle w:val="ConsPlusNormal"/>
        <w:ind w:firstLine="709"/>
        <w:jc w:val="both"/>
        <w:rPr>
          <w:sz w:val="20"/>
          <w:szCs w:val="20"/>
        </w:rPr>
      </w:pPr>
      <w:r w:rsidRPr="00464269">
        <w:rPr>
          <w:sz w:val="20"/>
          <w:szCs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64269" w:rsidRPr="00464269" w:rsidRDefault="00464269" w:rsidP="00464269">
      <w:pPr>
        <w:pStyle w:val="ConsPlusNormal"/>
        <w:ind w:firstLine="709"/>
        <w:jc w:val="both"/>
        <w:rPr>
          <w:sz w:val="20"/>
          <w:szCs w:val="20"/>
        </w:rPr>
      </w:pPr>
      <w:r w:rsidRPr="00464269">
        <w:rPr>
          <w:sz w:val="20"/>
          <w:szCs w:val="20"/>
        </w:rPr>
        <w:lastRenderedPageBreak/>
        <w:t>Металлургический комплекс.</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Машиностроительный комплекс.</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64269" w:rsidRPr="00464269" w:rsidRDefault="00464269" w:rsidP="00464269">
      <w:pPr>
        <w:pStyle w:val="ConsPlusNormal"/>
        <w:ind w:firstLine="709"/>
        <w:jc w:val="both"/>
        <w:rPr>
          <w:sz w:val="20"/>
          <w:szCs w:val="20"/>
        </w:rPr>
      </w:pPr>
      <w:r w:rsidRPr="00464269">
        <w:rPr>
          <w:sz w:val="20"/>
          <w:szCs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Химико-лесной комплекс.</w:t>
      </w:r>
    </w:p>
    <w:p w:rsidR="00464269" w:rsidRPr="00464269" w:rsidRDefault="00464269" w:rsidP="00464269">
      <w:pPr>
        <w:pStyle w:val="ConsPlusNormal"/>
        <w:ind w:firstLine="709"/>
        <w:jc w:val="both"/>
        <w:rPr>
          <w:sz w:val="20"/>
          <w:szCs w:val="20"/>
        </w:rPr>
      </w:pPr>
      <w:r w:rsidRPr="00464269">
        <w:rPr>
          <w:sz w:val="20"/>
          <w:szCs w:val="20"/>
        </w:rPr>
        <w:t>Химическая промышленность.</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4269" w:rsidRPr="00464269" w:rsidRDefault="00464269" w:rsidP="00464269">
      <w:pPr>
        <w:pStyle w:val="ConsPlusNormal"/>
        <w:ind w:firstLine="709"/>
        <w:jc w:val="both"/>
        <w:rPr>
          <w:sz w:val="20"/>
          <w:szCs w:val="20"/>
        </w:rPr>
      </w:pPr>
      <w:r w:rsidRPr="00464269">
        <w:rPr>
          <w:sz w:val="20"/>
          <w:szCs w:val="20"/>
        </w:rPr>
        <w:t>Лесопромышленный комплекс.</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4269" w:rsidRPr="00464269" w:rsidRDefault="00464269" w:rsidP="00464269">
      <w:pPr>
        <w:pStyle w:val="ConsPlusNormal"/>
        <w:ind w:firstLine="709"/>
        <w:jc w:val="both"/>
        <w:rPr>
          <w:sz w:val="20"/>
          <w:szCs w:val="20"/>
        </w:rPr>
      </w:pPr>
      <w:r w:rsidRPr="00464269">
        <w:rPr>
          <w:sz w:val="20"/>
          <w:szCs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4269" w:rsidRPr="00464269" w:rsidRDefault="00464269" w:rsidP="00464269">
      <w:pPr>
        <w:pStyle w:val="ConsPlusNormal"/>
        <w:ind w:firstLine="709"/>
        <w:jc w:val="both"/>
        <w:rPr>
          <w:sz w:val="20"/>
          <w:szCs w:val="20"/>
        </w:rPr>
      </w:pPr>
      <w:r w:rsidRPr="00464269">
        <w:rPr>
          <w:sz w:val="20"/>
          <w:szCs w:val="20"/>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464269" w:rsidRPr="00464269" w:rsidRDefault="00464269" w:rsidP="00464269">
      <w:pPr>
        <w:pStyle w:val="ConsPlusNormal"/>
        <w:ind w:firstLine="709"/>
        <w:jc w:val="both"/>
        <w:rPr>
          <w:sz w:val="20"/>
          <w:szCs w:val="20"/>
        </w:rPr>
      </w:pPr>
      <w:r w:rsidRPr="00464269">
        <w:rPr>
          <w:sz w:val="20"/>
          <w:szCs w:val="20"/>
        </w:rPr>
        <w:lastRenderedPageBreak/>
        <w:t>Агропромышленный комплекс (АПК).</w:t>
      </w:r>
    </w:p>
    <w:p w:rsidR="00464269" w:rsidRPr="00464269" w:rsidRDefault="00464269" w:rsidP="00464269">
      <w:pPr>
        <w:pStyle w:val="ConsPlusNormal"/>
        <w:ind w:firstLine="709"/>
        <w:jc w:val="both"/>
        <w:rPr>
          <w:sz w:val="20"/>
          <w:szCs w:val="20"/>
        </w:rPr>
      </w:pPr>
      <w:r w:rsidRPr="00464269">
        <w:rPr>
          <w:sz w:val="20"/>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4269" w:rsidRPr="00464269" w:rsidRDefault="00464269" w:rsidP="00464269">
      <w:pPr>
        <w:pStyle w:val="ConsPlusNormal"/>
        <w:ind w:firstLine="709"/>
        <w:jc w:val="both"/>
        <w:rPr>
          <w:sz w:val="20"/>
          <w:szCs w:val="20"/>
        </w:rPr>
      </w:pPr>
      <w:r w:rsidRPr="00464269">
        <w:rPr>
          <w:sz w:val="20"/>
          <w:szCs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64269" w:rsidRPr="00464269" w:rsidRDefault="00464269" w:rsidP="00464269">
      <w:pPr>
        <w:pStyle w:val="ConsPlusNormal"/>
        <w:ind w:firstLine="709"/>
        <w:jc w:val="both"/>
        <w:rPr>
          <w:sz w:val="20"/>
          <w:szCs w:val="20"/>
        </w:rPr>
      </w:pPr>
      <w:r w:rsidRPr="00464269">
        <w:rPr>
          <w:sz w:val="20"/>
          <w:szCs w:val="20"/>
        </w:rPr>
        <w:t>Практическая работа. "Определение влияния природных и социальных факторов на размещение отраслей АПК".</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Инфраструктурный комплекс.</w:t>
      </w:r>
    </w:p>
    <w:p w:rsidR="00464269" w:rsidRPr="00464269" w:rsidRDefault="00464269" w:rsidP="00464269">
      <w:pPr>
        <w:pStyle w:val="ConsPlusNormal"/>
        <w:ind w:firstLine="709"/>
        <w:jc w:val="both"/>
        <w:rPr>
          <w:sz w:val="20"/>
          <w:szCs w:val="20"/>
        </w:rPr>
      </w:pPr>
      <w:r w:rsidRPr="00464269">
        <w:rPr>
          <w:sz w:val="20"/>
          <w:szCs w:val="20"/>
        </w:rPr>
        <w:t>Состав: транспорт, информационная инфраструктура; сфера обслуживания, рекреационное хозяйство - место и значение в хозяйстве.</w:t>
      </w:r>
    </w:p>
    <w:p w:rsidR="00464269" w:rsidRPr="00464269" w:rsidRDefault="00464269" w:rsidP="00464269">
      <w:pPr>
        <w:pStyle w:val="ConsPlusNormal"/>
        <w:ind w:firstLine="709"/>
        <w:jc w:val="both"/>
        <w:rPr>
          <w:sz w:val="20"/>
          <w:szCs w:val="20"/>
        </w:rPr>
      </w:pPr>
      <w:r w:rsidRPr="00464269">
        <w:rPr>
          <w:sz w:val="20"/>
          <w:szCs w:val="2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4269" w:rsidRPr="00464269" w:rsidRDefault="00464269" w:rsidP="00464269">
      <w:pPr>
        <w:pStyle w:val="ConsPlusNormal"/>
        <w:ind w:firstLine="709"/>
        <w:jc w:val="both"/>
        <w:rPr>
          <w:sz w:val="20"/>
          <w:szCs w:val="20"/>
        </w:rPr>
      </w:pPr>
      <w:r w:rsidRPr="00464269">
        <w:rPr>
          <w:sz w:val="20"/>
          <w:szCs w:val="20"/>
        </w:rPr>
        <w:t>Транспорт и охрана окружающей среды.</w:t>
      </w:r>
    </w:p>
    <w:p w:rsidR="00464269" w:rsidRPr="00464269" w:rsidRDefault="00464269" w:rsidP="00464269">
      <w:pPr>
        <w:pStyle w:val="ConsPlusNormal"/>
        <w:ind w:firstLine="709"/>
        <w:jc w:val="both"/>
        <w:rPr>
          <w:sz w:val="20"/>
          <w:szCs w:val="20"/>
        </w:rPr>
      </w:pPr>
      <w:r w:rsidRPr="00464269">
        <w:rPr>
          <w:sz w:val="20"/>
          <w:szCs w:val="20"/>
        </w:rPr>
        <w:t>Информационная инфраструктура. Рекреационное хозяйство. Особенности сферы обслуживания своего края.</w:t>
      </w:r>
    </w:p>
    <w:p w:rsidR="00464269" w:rsidRPr="00464269" w:rsidRDefault="00464269" w:rsidP="00464269">
      <w:pPr>
        <w:pStyle w:val="ConsPlusNormal"/>
        <w:ind w:firstLine="709"/>
        <w:jc w:val="both"/>
        <w:rPr>
          <w:sz w:val="20"/>
          <w:szCs w:val="20"/>
        </w:rPr>
      </w:pPr>
      <w:r w:rsidRPr="00464269">
        <w:rPr>
          <w:sz w:val="20"/>
          <w:szCs w:val="20"/>
        </w:rPr>
        <w:t>Проблемы и перспективы развития комплекса. "Стратегия развития транспорта России на период до 2030 года.</w:t>
      </w:r>
    </w:p>
    <w:p w:rsidR="00464269" w:rsidRPr="00464269" w:rsidRDefault="00464269" w:rsidP="00464269">
      <w:pPr>
        <w:pStyle w:val="ConsPlusNormal"/>
        <w:ind w:firstLine="709"/>
        <w:jc w:val="both"/>
        <w:rPr>
          <w:sz w:val="20"/>
          <w:szCs w:val="20"/>
        </w:rPr>
      </w:pPr>
      <w:r w:rsidRPr="00464269">
        <w:rPr>
          <w:sz w:val="20"/>
          <w:szCs w:val="20"/>
        </w:rPr>
        <w:t>Федеральный проект "Информационная инфраструктура".</w:t>
      </w:r>
    </w:p>
    <w:p w:rsidR="00464269" w:rsidRPr="00464269" w:rsidRDefault="00464269" w:rsidP="00464269">
      <w:pPr>
        <w:pStyle w:val="ConsPlusNormal"/>
        <w:ind w:firstLine="709"/>
        <w:jc w:val="both"/>
        <w:rPr>
          <w:sz w:val="20"/>
          <w:szCs w:val="20"/>
        </w:rPr>
      </w:pPr>
      <w:r w:rsidRPr="00464269">
        <w:rPr>
          <w:sz w:val="20"/>
          <w:szCs w:val="20"/>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Обобщение знаний.</w:t>
      </w:r>
    </w:p>
    <w:p w:rsidR="00464269" w:rsidRPr="00464269" w:rsidRDefault="00464269" w:rsidP="00464269">
      <w:pPr>
        <w:pStyle w:val="ConsPlusNormal"/>
        <w:ind w:firstLine="709"/>
        <w:jc w:val="both"/>
        <w:rPr>
          <w:sz w:val="20"/>
          <w:szCs w:val="20"/>
        </w:rPr>
      </w:pPr>
      <w:r w:rsidRPr="00464269">
        <w:rPr>
          <w:sz w:val="20"/>
          <w:szCs w:val="20"/>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464269">
        <w:rPr>
          <w:sz w:val="20"/>
          <w:szCs w:val="20"/>
        </w:rPr>
        <w:lastRenderedPageBreak/>
        <w:t>хозяйства.</w:t>
      </w:r>
    </w:p>
    <w:p w:rsidR="00464269" w:rsidRPr="00464269" w:rsidRDefault="00464269" w:rsidP="00464269">
      <w:pPr>
        <w:pStyle w:val="ConsPlusNormal"/>
        <w:ind w:firstLine="709"/>
        <w:jc w:val="both"/>
        <w:rPr>
          <w:sz w:val="20"/>
          <w:szCs w:val="20"/>
        </w:rPr>
      </w:pPr>
      <w:r w:rsidRPr="00464269">
        <w:rPr>
          <w:sz w:val="20"/>
          <w:szCs w:val="20"/>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64269" w:rsidRPr="00464269" w:rsidRDefault="00464269" w:rsidP="00464269">
      <w:pPr>
        <w:pStyle w:val="ConsPlusNormal"/>
        <w:ind w:firstLine="709"/>
        <w:jc w:val="both"/>
        <w:rPr>
          <w:sz w:val="20"/>
          <w:szCs w:val="20"/>
        </w:rPr>
      </w:pPr>
      <w:r w:rsidRPr="00464269">
        <w:rPr>
          <w:sz w:val="20"/>
          <w:szCs w:val="20"/>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Регионы России.</w:t>
      </w:r>
    </w:p>
    <w:p w:rsidR="00464269" w:rsidRPr="00464269" w:rsidRDefault="00464269" w:rsidP="00464269">
      <w:pPr>
        <w:pStyle w:val="ConsPlusNormal"/>
        <w:ind w:firstLine="709"/>
        <w:jc w:val="both"/>
        <w:rPr>
          <w:sz w:val="20"/>
          <w:szCs w:val="20"/>
        </w:rPr>
      </w:pPr>
      <w:r w:rsidRPr="00464269">
        <w:rPr>
          <w:sz w:val="20"/>
          <w:szCs w:val="20"/>
        </w:rPr>
        <w:t>Западный макрорегион (Европейская часть) России.</w:t>
      </w:r>
    </w:p>
    <w:p w:rsidR="00464269" w:rsidRPr="00464269" w:rsidRDefault="00464269" w:rsidP="00464269">
      <w:pPr>
        <w:pStyle w:val="ConsPlusNormal"/>
        <w:ind w:firstLine="709"/>
        <w:jc w:val="both"/>
        <w:rPr>
          <w:sz w:val="20"/>
          <w:szCs w:val="20"/>
        </w:rPr>
      </w:pPr>
      <w:r w:rsidRPr="00464269">
        <w:rPr>
          <w:sz w:val="20"/>
          <w:szCs w:val="2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4269" w:rsidRPr="00464269" w:rsidRDefault="00464269" w:rsidP="00464269">
      <w:pPr>
        <w:pStyle w:val="ConsPlusNormal"/>
        <w:ind w:firstLine="709"/>
        <w:jc w:val="both"/>
        <w:rPr>
          <w:sz w:val="20"/>
          <w:szCs w:val="20"/>
        </w:rPr>
      </w:pPr>
      <w:r w:rsidRPr="00464269">
        <w:rPr>
          <w:sz w:val="20"/>
          <w:szCs w:val="20"/>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Восточный макрорегион России.</w:t>
      </w:r>
    </w:p>
    <w:p w:rsidR="00464269" w:rsidRPr="00464269" w:rsidRDefault="00464269" w:rsidP="00464269">
      <w:pPr>
        <w:pStyle w:val="ConsPlusNormal"/>
        <w:ind w:firstLine="709"/>
        <w:jc w:val="both"/>
        <w:rPr>
          <w:sz w:val="20"/>
          <w:szCs w:val="20"/>
        </w:rPr>
      </w:pPr>
      <w:r w:rsidRPr="00464269">
        <w:rPr>
          <w:sz w:val="20"/>
          <w:szCs w:val="2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64269" w:rsidRPr="00464269" w:rsidRDefault="00464269" w:rsidP="00464269">
      <w:pPr>
        <w:pStyle w:val="ConsPlusNormal"/>
        <w:ind w:firstLine="709"/>
        <w:jc w:val="both"/>
        <w:rPr>
          <w:sz w:val="20"/>
          <w:szCs w:val="20"/>
        </w:rPr>
      </w:pPr>
      <w:r w:rsidRPr="00464269">
        <w:rPr>
          <w:sz w:val="20"/>
          <w:szCs w:val="20"/>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Обобщение знаний.</w:t>
      </w:r>
    </w:p>
    <w:p w:rsidR="00464269" w:rsidRPr="00464269" w:rsidRDefault="00464269" w:rsidP="00464269">
      <w:pPr>
        <w:pStyle w:val="ConsPlusNormal"/>
        <w:ind w:firstLine="709"/>
        <w:jc w:val="both"/>
        <w:rPr>
          <w:sz w:val="20"/>
          <w:szCs w:val="20"/>
        </w:rPr>
      </w:pPr>
      <w:r w:rsidRPr="00464269">
        <w:rPr>
          <w:sz w:val="20"/>
          <w:szCs w:val="2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464269">
        <w:rPr>
          <w:sz w:val="20"/>
          <w:szCs w:val="20"/>
        </w:rPr>
        <w:t>Россия в современном мире.</w:t>
      </w:r>
    </w:p>
    <w:p w:rsidR="00464269" w:rsidRPr="00464269" w:rsidRDefault="00464269" w:rsidP="00464269">
      <w:pPr>
        <w:pStyle w:val="ConsPlusNormal"/>
        <w:ind w:firstLine="709"/>
        <w:jc w:val="both"/>
        <w:rPr>
          <w:sz w:val="20"/>
          <w:szCs w:val="20"/>
        </w:rPr>
      </w:pPr>
      <w:r w:rsidRPr="00464269">
        <w:rPr>
          <w:sz w:val="20"/>
          <w:szCs w:val="20"/>
        </w:rPr>
        <w:t xml:space="preserve">Россия в системе международного географического разделения </w:t>
      </w:r>
      <w:r w:rsidRPr="00464269">
        <w:rPr>
          <w:sz w:val="20"/>
          <w:szCs w:val="20"/>
        </w:rPr>
        <w:lastRenderedPageBreak/>
        <w:t>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464269" w:rsidRPr="00464269" w:rsidRDefault="00464269" w:rsidP="00464269">
      <w:pPr>
        <w:pStyle w:val="ConsPlusNormal"/>
        <w:ind w:firstLine="709"/>
        <w:jc w:val="both"/>
        <w:rPr>
          <w:sz w:val="20"/>
          <w:szCs w:val="20"/>
        </w:rPr>
      </w:pPr>
      <w:r w:rsidRPr="00464269">
        <w:rPr>
          <w:sz w:val="20"/>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64269" w:rsidRPr="00464269" w:rsidRDefault="00464269" w:rsidP="00464269">
      <w:pPr>
        <w:pStyle w:val="ConsPlusNormal"/>
        <w:ind w:firstLine="709"/>
        <w:jc w:val="both"/>
        <w:rPr>
          <w:sz w:val="20"/>
          <w:szCs w:val="20"/>
        </w:rPr>
      </w:pPr>
    </w:p>
    <w:p w:rsidR="00464269" w:rsidRPr="00464269" w:rsidRDefault="00464269" w:rsidP="00464269">
      <w:pPr>
        <w:pStyle w:val="ConsPlusTitle"/>
        <w:ind w:firstLine="709"/>
        <w:jc w:val="both"/>
        <w:outlineLvl w:val="3"/>
        <w:rPr>
          <w:rFonts w:ascii="Times New Roman" w:hAnsi="Times New Roman" w:cs="Times New Roman"/>
          <w:sz w:val="20"/>
          <w:szCs w:val="20"/>
        </w:rPr>
      </w:pPr>
      <w:r w:rsidRPr="00464269">
        <w:rPr>
          <w:rFonts w:ascii="Times New Roman" w:hAnsi="Times New Roman" w:cs="Times New Roman"/>
          <w:sz w:val="20"/>
          <w:szCs w:val="20"/>
        </w:rPr>
        <w:t>Планируемые результаты освоения географии.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352418">
        <w:rPr>
          <w:i/>
          <w:sz w:val="20"/>
          <w:szCs w:val="20"/>
        </w:rPr>
        <w:t>Личностные результаты</w:t>
      </w:r>
      <w:r w:rsidRPr="00464269">
        <w:rPr>
          <w:sz w:val="20"/>
          <w:szCs w:val="20"/>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464269" w:rsidRPr="00464269" w:rsidRDefault="00464269" w:rsidP="00464269">
      <w:pPr>
        <w:pStyle w:val="ConsPlusNormal"/>
        <w:ind w:firstLine="709"/>
        <w:jc w:val="both"/>
        <w:rPr>
          <w:sz w:val="20"/>
          <w:szCs w:val="20"/>
        </w:rPr>
      </w:pPr>
      <w:r w:rsidRPr="00464269">
        <w:rPr>
          <w:sz w:val="20"/>
          <w:szCs w:val="20"/>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64269" w:rsidRPr="00464269" w:rsidRDefault="00464269" w:rsidP="00464269">
      <w:pPr>
        <w:pStyle w:val="ConsPlusNormal"/>
        <w:ind w:firstLine="709"/>
        <w:jc w:val="both"/>
        <w:rPr>
          <w:sz w:val="20"/>
          <w:szCs w:val="20"/>
        </w:rPr>
      </w:pPr>
      <w:r w:rsidRPr="00464269">
        <w:rPr>
          <w:sz w:val="20"/>
          <w:szCs w:val="20"/>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64269" w:rsidRPr="00464269" w:rsidRDefault="00464269" w:rsidP="00464269">
      <w:pPr>
        <w:pStyle w:val="ConsPlusNormal"/>
        <w:ind w:firstLine="709"/>
        <w:jc w:val="both"/>
        <w:rPr>
          <w:sz w:val="20"/>
          <w:szCs w:val="20"/>
        </w:rPr>
      </w:pPr>
      <w:r w:rsidRPr="00464269">
        <w:rPr>
          <w:sz w:val="20"/>
          <w:szCs w:val="20"/>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464269" w:rsidRPr="00464269" w:rsidRDefault="00464269" w:rsidP="00464269">
      <w:pPr>
        <w:pStyle w:val="ConsPlusNormal"/>
        <w:ind w:firstLine="709"/>
        <w:jc w:val="both"/>
        <w:rPr>
          <w:sz w:val="20"/>
          <w:szCs w:val="20"/>
        </w:rPr>
      </w:pPr>
      <w:r w:rsidRPr="00464269">
        <w:rPr>
          <w:sz w:val="20"/>
          <w:szCs w:val="20"/>
        </w:rP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64269" w:rsidRPr="00464269" w:rsidRDefault="00464269" w:rsidP="00464269">
      <w:pPr>
        <w:pStyle w:val="ConsPlusNormal"/>
        <w:ind w:firstLine="709"/>
        <w:jc w:val="both"/>
        <w:rPr>
          <w:sz w:val="20"/>
          <w:szCs w:val="20"/>
        </w:rPr>
      </w:pPr>
      <w:r w:rsidRPr="00464269">
        <w:rPr>
          <w:sz w:val="20"/>
          <w:szCs w:val="20"/>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64269" w:rsidRPr="00464269" w:rsidRDefault="00464269" w:rsidP="00464269">
      <w:pPr>
        <w:pStyle w:val="ConsPlusNormal"/>
        <w:ind w:firstLine="709"/>
        <w:jc w:val="both"/>
        <w:rPr>
          <w:sz w:val="20"/>
          <w:szCs w:val="20"/>
        </w:rPr>
      </w:pPr>
      <w:r w:rsidRPr="00464269">
        <w:rPr>
          <w:sz w:val="20"/>
          <w:szCs w:val="20"/>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64269" w:rsidRPr="00464269" w:rsidRDefault="00464269" w:rsidP="00464269">
      <w:pPr>
        <w:pStyle w:val="ConsPlusNormal"/>
        <w:ind w:firstLine="709"/>
        <w:jc w:val="both"/>
        <w:rPr>
          <w:sz w:val="20"/>
          <w:szCs w:val="20"/>
        </w:rPr>
      </w:pPr>
      <w:r w:rsidRPr="00464269">
        <w:rPr>
          <w:sz w:val="20"/>
          <w:szCs w:val="20"/>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64269" w:rsidRPr="00464269" w:rsidRDefault="00464269" w:rsidP="00464269">
      <w:pPr>
        <w:pStyle w:val="ConsPlusNormal"/>
        <w:ind w:firstLine="709"/>
        <w:jc w:val="both"/>
        <w:rPr>
          <w:sz w:val="20"/>
          <w:szCs w:val="20"/>
        </w:rPr>
      </w:pPr>
      <w:r w:rsidRPr="00464269">
        <w:rPr>
          <w:sz w:val="20"/>
          <w:szCs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w:t>
      </w:r>
      <w:r w:rsidRPr="00464269">
        <w:rPr>
          <w:sz w:val="20"/>
          <w:szCs w:val="20"/>
        </w:rPr>
        <w:lastRenderedPageBreak/>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4269" w:rsidRPr="00464269" w:rsidRDefault="00464269" w:rsidP="00464269">
      <w:pPr>
        <w:pStyle w:val="ConsPlusNormal"/>
        <w:ind w:firstLine="709"/>
        <w:jc w:val="both"/>
        <w:rPr>
          <w:sz w:val="20"/>
          <w:szCs w:val="20"/>
        </w:rPr>
      </w:pPr>
      <w:r w:rsidRPr="00464269">
        <w:rPr>
          <w:sz w:val="20"/>
          <w:szCs w:val="20"/>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464269" w:rsidRPr="00464269" w:rsidRDefault="00464269" w:rsidP="00464269">
      <w:pPr>
        <w:pStyle w:val="ConsPlusNormal"/>
        <w:ind w:firstLine="709"/>
        <w:jc w:val="both"/>
        <w:rPr>
          <w:sz w:val="20"/>
          <w:szCs w:val="20"/>
        </w:rPr>
      </w:pPr>
      <w:r w:rsidRPr="00464269">
        <w:rPr>
          <w:sz w:val="20"/>
          <w:szCs w:val="20"/>
        </w:rPr>
        <w:t>выявлять и характеризовать существенные признаки географических объектов, процессов и явлений;</w:t>
      </w:r>
    </w:p>
    <w:p w:rsidR="00464269" w:rsidRPr="00464269" w:rsidRDefault="00464269" w:rsidP="00464269">
      <w:pPr>
        <w:pStyle w:val="ConsPlusNormal"/>
        <w:ind w:firstLine="709"/>
        <w:jc w:val="both"/>
        <w:rPr>
          <w:sz w:val="20"/>
          <w:szCs w:val="20"/>
        </w:rPr>
      </w:pPr>
      <w:r w:rsidRPr="00464269">
        <w:rPr>
          <w:sz w:val="20"/>
          <w:szCs w:val="20"/>
        </w:rPr>
        <w:t>устанавливать существенный признак классификации географических объектов, процессов и явлений, основания для их сравнения;</w:t>
      </w:r>
    </w:p>
    <w:p w:rsidR="00464269" w:rsidRPr="00464269" w:rsidRDefault="00464269" w:rsidP="00464269">
      <w:pPr>
        <w:pStyle w:val="ConsPlusNormal"/>
        <w:ind w:firstLine="709"/>
        <w:jc w:val="both"/>
        <w:rPr>
          <w:sz w:val="20"/>
          <w:szCs w:val="20"/>
        </w:rPr>
      </w:pPr>
      <w:r w:rsidRPr="00464269">
        <w:rPr>
          <w:sz w:val="20"/>
          <w:szCs w:val="20"/>
        </w:rPr>
        <w:t>выявлять закономерности и противоречия в рассматриваемых фактах и данных наблюдений с учетом предложенной географической задачи;</w:t>
      </w:r>
    </w:p>
    <w:p w:rsidR="00464269" w:rsidRPr="00464269" w:rsidRDefault="00464269" w:rsidP="00464269">
      <w:pPr>
        <w:pStyle w:val="ConsPlusNormal"/>
        <w:ind w:firstLine="709"/>
        <w:jc w:val="both"/>
        <w:rPr>
          <w:sz w:val="20"/>
          <w:szCs w:val="20"/>
        </w:rPr>
      </w:pPr>
      <w:r w:rsidRPr="00464269">
        <w:rPr>
          <w:sz w:val="20"/>
          <w:szCs w:val="20"/>
        </w:rPr>
        <w:t>выявлять дефициты географической информации, данных, необходимых для решения поставленной задачи;</w:t>
      </w:r>
    </w:p>
    <w:p w:rsidR="00464269" w:rsidRPr="00464269" w:rsidRDefault="00464269" w:rsidP="00464269">
      <w:pPr>
        <w:pStyle w:val="ConsPlusNormal"/>
        <w:ind w:firstLine="709"/>
        <w:jc w:val="both"/>
        <w:rPr>
          <w:sz w:val="20"/>
          <w:szCs w:val="20"/>
        </w:rPr>
      </w:pPr>
      <w:r w:rsidRPr="00464269">
        <w:rPr>
          <w:sz w:val="20"/>
          <w:szCs w:val="2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64269" w:rsidRPr="00464269" w:rsidRDefault="00464269" w:rsidP="00464269">
      <w:pPr>
        <w:pStyle w:val="ConsPlusNormal"/>
        <w:ind w:firstLine="709"/>
        <w:jc w:val="both"/>
        <w:rPr>
          <w:sz w:val="20"/>
          <w:szCs w:val="20"/>
        </w:rPr>
      </w:pPr>
      <w:r w:rsidRPr="00464269">
        <w:rPr>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4269" w:rsidRPr="00464269" w:rsidRDefault="00464269" w:rsidP="00464269">
      <w:pPr>
        <w:pStyle w:val="ConsPlusNormal"/>
        <w:ind w:firstLine="709"/>
        <w:jc w:val="both"/>
        <w:rPr>
          <w:sz w:val="20"/>
          <w:szCs w:val="20"/>
        </w:rPr>
      </w:pPr>
      <w:r w:rsidRPr="00464269">
        <w:rPr>
          <w:sz w:val="20"/>
          <w:szCs w:val="20"/>
        </w:rPr>
        <w:t>использовать географические вопросы как исследовательский инструмент познания;</w:t>
      </w:r>
    </w:p>
    <w:p w:rsidR="00464269" w:rsidRPr="00464269" w:rsidRDefault="00464269" w:rsidP="00464269">
      <w:pPr>
        <w:pStyle w:val="ConsPlusNormal"/>
        <w:ind w:firstLine="709"/>
        <w:jc w:val="both"/>
        <w:rPr>
          <w:sz w:val="20"/>
          <w:szCs w:val="20"/>
        </w:rPr>
      </w:pPr>
      <w:r w:rsidRPr="00464269">
        <w:rPr>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64269" w:rsidRPr="00464269" w:rsidRDefault="00464269" w:rsidP="00464269">
      <w:pPr>
        <w:pStyle w:val="ConsPlusNormal"/>
        <w:ind w:firstLine="709"/>
        <w:jc w:val="both"/>
        <w:rPr>
          <w:sz w:val="20"/>
          <w:szCs w:val="20"/>
        </w:rPr>
      </w:pPr>
      <w:r w:rsidRPr="00464269">
        <w:rPr>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64269" w:rsidRPr="00464269" w:rsidRDefault="00464269" w:rsidP="00464269">
      <w:pPr>
        <w:pStyle w:val="ConsPlusNormal"/>
        <w:ind w:firstLine="709"/>
        <w:jc w:val="both"/>
        <w:rPr>
          <w:sz w:val="20"/>
          <w:szCs w:val="20"/>
        </w:rPr>
      </w:pPr>
      <w:r w:rsidRPr="00464269">
        <w:rPr>
          <w:sz w:val="20"/>
          <w:szCs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w:t>
      </w:r>
      <w:r w:rsidRPr="00464269">
        <w:rPr>
          <w:sz w:val="20"/>
          <w:szCs w:val="20"/>
        </w:rPr>
        <w:lastRenderedPageBreak/>
        <w:t>зависимостей между географическими объектами, процессами и явлениями;</w:t>
      </w:r>
    </w:p>
    <w:p w:rsidR="00464269" w:rsidRPr="00464269" w:rsidRDefault="00464269" w:rsidP="00464269">
      <w:pPr>
        <w:pStyle w:val="ConsPlusNormal"/>
        <w:ind w:firstLine="709"/>
        <w:jc w:val="both"/>
        <w:rPr>
          <w:sz w:val="20"/>
          <w:szCs w:val="20"/>
        </w:rPr>
      </w:pPr>
      <w:r w:rsidRPr="00464269">
        <w:rPr>
          <w:sz w:val="20"/>
          <w:szCs w:val="20"/>
        </w:rPr>
        <w:t>оценивать достоверность информации, полученной в ходе географического исследования;</w:t>
      </w:r>
    </w:p>
    <w:p w:rsidR="00464269" w:rsidRPr="00464269" w:rsidRDefault="00464269" w:rsidP="00464269">
      <w:pPr>
        <w:pStyle w:val="ConsPlusNormal"/>
        <w:ind w:firstLine="709"/>
        <w:jc w:val="both"/>
        <w:rPr>
          <w:sz w:val="20"/>
          <w:szCs w:val="20"/>
        </w:rPr>
      </w:pPr>
      <w:r w:rsidRPr="00464269">
        <w:rPr>
          <w:sz w:val="20"/>
          <w:szCs w:val="20"/>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464269" w:rsidRPr="00464269" w:rsidRDefault="00464269" w:rsidP="00464269">
      <w:pPr>
        <w:pStyle w:val="ConsPlusNormal"/>
        <w:ind w:firstLine="709"/>
        <w:jc w:val="both"/>
        <w:rPr>
          <w:sz w:val="20"/>
          <w:szCs w:val="20"/>
        </w:rPr>
      </w:pPr>
      <w:r w:rsidRPr="00464269">
        <w:rPr>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464269" w:rsidRPr="00464269" w:rsidRDefault="00464269" w:rsidP="00464269">
      <w:pPr>
        <w:pStyle w:val="ConsPlusNormal"/>
        <w:ind w:firstLine="709"/>
        <w:jc w:val="both"/>
        <w:rPr>
          <w:sz w:val="20"/>
          <w:szCs w:val="20"/>
        </w:rPr>
      </w:pPr>
      <w:r w:rsidRPr="00464269">
        <w:rPr>
          <w:sz w:val="20"/>
          <w:szCs w:val="20"/>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464269" w:rsidRPr="00464269" w:rsidRDefault="00464269" w:rsidP="00464269">
      <w:pPr>
        <w:pStyle w:val="ConsPlusNormal"/>
        <w:ind w:firstLine="709"/>
        <w:jc w:val="both"/>
        <w:rPr>
          <w:sz w:val="20"/>
          <w:szCs w:val="20"/>
        </w:rPr>
      </w:pPr>
      <w:r w:rsidRPr="00464269">
        <w:rPr>
          <w:sz w:val="20"/>
          <w:szCs w:val="20"/>
        </w:rPr>
        <w:t>выбирать, анализировать и интерпретировать географическую информацию различных видов и форм представления;</w:t>
      </w:r>
    </w:p>
    <w:p w:rsidR="00464269" w:rsidRPr="00464269" w:rsidRDefault="00464269" w:rsidP="00464269">
      <w:pPr>
        <w:pStyle w:val="ConsPlusNormal"/>
        <w:ind w:firstLine="709"/>
        <w:jc w:val="both"/>
        <w:rPr>
          <w:sz w:val="20"/>
          <w:szCs w:val="20"/>
        </w:rPr>
      </w:pPr>
      <w:r w:rsidRPr="00464269">
        <w:rPr>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самостоятельно выбирать оптимальную форму представления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оценивать надежность географической информации по критериям, предложенным учителем или сформулированным самостоятельно;</w:t>
      </w:r>
    </w:p>
    <w:p w:rsidR="00464269" w:rsidRPr="00464269" w:rsidRDefault="00464269" w:rsidP="00464269">
      <w:pPr>
        <w:pStyle w:val="ConsPlusNormal"/>
        <w:ind w:firstLine="709"/>
        <w:jc w:val="both"/>
        <w:rPr>
          <w:sz w:val="20"/>
          <w:szCs w:val="20"/>
        </w:rPr>
      </w:pPr>
      <w:r w:rsidRPr="00464269">
        <w:rPr>
          <w:sz w:val="20"/>
          <w:szCs w:val="20"/>
        </w:rPr>
        <w:t>систематизировать географическую информацию в разных формах.</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умения общения как часть коммуникативных универсальных учебных действий:</w:t>
      </w:r>
    </w:p>
    <w:p w:rsidR="00464269" w:rsidRPr="00464269" w:rsidRDefault="00464269" w:rsidP="00464269">
      <w:pPr>
        <w:pStyle w:val="ConsPlusNormal"/>
        <w:ind w:firstLine="709"/>
        <w:jc w:val="both"/>
        <w:rPr>
          <w:sz w:val="20"/>
          <w:szCs w:val="20"/>
        </w:rPr>
      </w:pPr>
      <w:r w:rsidRPr="00464269">
        <w:rPr>
          <w:sz w:val="20"/>
          <w:szCs w:val="20"/>
        </w:rPr>
        <w:t>формулировать суждения, выражать свою точку зрения по географическим аспектам различных вопросов в устных и письменных текстах;</w:t>
      </w:r>
    </w:p>
    <w:p w:rsidR="00464269" w:rsidRPr="00464269" w:rsidRDefault="00464269" w:rsidP="00464269">
      <w:pPr>
        <w:pStyle w:val="ConsPlusNormal"/>
        <w:ind w:firstLine="709"/>
        <w:jc w:val="both"/>
        <w:rPr>
          <w:sz w:val="20"/>
          <w:szCs w:val="20"/>
        </w:rPr>
      </w:pPr>
      <w:r w:rsidRPr="00464269">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4269" w:rsidRPr="00464269" w:rsidRDefault="00464269" w:rsidP="00464269">
      <w:pPr>
        <w:pStyle w:val="ConsPlusNormal"/>
        <w:ind w:firstLine="709"/>
        <w:jc w:val="both"/>
        <w:rPr>
          <w:sz w:val="20"/>
          <w:szCs w:val="20"/>
        </w:rPr>
      </w:pPr>
      <w:r w:rsidRPr="00464269">
        <w:rPr>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64269" w:rsidRPr="00464269" w:rsidRDefault="00464269" w:rsidP="00464269">
      <w:pPr>
        <w:pStyle w:val="ConsPlusNormal"/>
        <w:ind w:firstLine="709"/>
        <w:jc w:val="both"/>
        <w:rPr>
          <w:sz w:val="20"/>
          <w:szCs w:val="20"/>
        </w:rPr>
      </w:pPr>
      <w:r w:rsidRPr="00464269">
        <w:rPr>
          <w:sz w:val="20"/>
          <w:szCs w:val="20"/>
        </w:rPr>
        <w:t>публично представлять результаты выполненного исследования или проекта.</w:t>
      </w:r>
    </w:p>
    <w:p w:rsidR="00464269" w:rsidRPr="00464269" w:rsidRDefault="00464269" w:rsidP="00464269">
      <w:pPr>
        <w:pStyle w:val="ConsPlusNormal"/>
        <w:ind w:firstLine="709"/>
        <w:jc w:val="both"/>
        <w:rPr>
          <w:sz w:val="20"/>
          <w:szCs w:val="20"/>
        </w:rPr>
      </w:pPr>
      <w:r w:rsidRPr="00464269">
        <w:rPr>
          <w:sz w:val="20"/>
          <w:szCs w:val="20"/>
        </w:rPr>
        <w:t xml:space="preserve">У обучающегося будут сформированы следующие умения самоорганизации как части регулятивных универсальных учебных </w:t>
      </w:r>
      <w:r w:rsidRPr="00464269">
        <w:rPr>
          <w:sz w:val="20"/>
          <w:szCs w:val="20"/>
        </w:rPr>
        <w:lastRenderedPageBreak/>
        <w:t>действий:</w:t>
      </w:r>
    </w:p>
    <w:p w:rsidR="00464269" w:rsidRPr="00464269" w:rsidRDefault="00464269" w:rsidP="00464269">
      <w:pPr>
        <w:pStyle w:val="ConsPlusNormal"/>
        <w:ind w:firstLine="709"/>
        <w:jc w:val="both"/>
        <w:rPr>
          <w:sz w:val="20"/>
          <w:szCs w:val="20"/>
        </w:rPr>
      </w:pPr>
      <w:r w:rsidRPr="00464269">
        <w:rPr>
          <w:sz w:val="20"/>
          <w:szCs w:val="20"/>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64269" w:rsidRPr="00464269" w:rsidRDefault="00464269" w:rsidP="00464269">
      <w:pPr>
        <w:pStyle w:val="ConsPlusNormal"/>
        <w:ind w:firstLine="709"/>
        <w:jc w:val="both"/>
        <w:rPr>
          <w:sz w:val="20"/>
          <w:szCs w:val="20"/>
        </w:rPr>
      </w:pPr>
      <w:r w:rsidRPr="00464269">
        <w:rPr>
          <w:sz w:val="20"/>
          <w:szCs w:val="2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64269" w:rsidRPr="00464269" w:rsidRDefault="00464269" w:rsidP="00464269">
      <w:pPr>
        <w:pStyle w:val="ConsPlusNormal"/>
        <w:ind w:firstLine="709"/>
        <w:jc w:val="both"/>
        <w:rPr>
          <w:sz w:val="20"/>
          <w:szCs w:val="20"/>
        </w:rPr>
      </w:pPr>
      <w:r w:rsidRPr="00464269">
        <w:rPr>
          <w:sz w:val="20"/>
          <w:szCs w:val="20"/>
        </w:rPr>
        <w:t>владеть способами самоконтроля и рефлексии;</w:t>
      </w:r>
    </w:p>
    <w:p w:rsidR="00464269" w:rsidRPr="00464269" w:rsidRDefault="00464269" w:rsidP="00464269">
      <w:pPr>
        <w:pStyle w:val="ConsPlusNormal"/>
        <w:ind w:firstLine="709"/>
        <w:jc w:val="both"/>
        <w:rPr>
          <w:sz w:val="20"/>
          <w:szCs w:val="20"/>
        </w:rPr>
      </w:pPr>
      <w:r w:rsidRPr="00464269">
        <w:rPr>
          <w:sz w:val="20"/>
          <w:szCs w:val="20"/>
        </w:rPr>
        <w:t>объяснять причины достижения (недостижения) результатов деятельности, давать оценку приобретенному опыту;</w:t>
      </w:r>
    </w:p>
    <w:p w:rsidR="00464269" w:rsidRPr="00464269" w:rsidRDefault="00464269" w:rsidP="00464269">
      <w:pPr>
        <w:pStyle w:val="ConsPlusNormal"/>
        <w:ind w:firstLine="709"/>
        <w:jc w:val="both"/>
        <w:rPr>
          <w:sz w:val="20"/>
          <w:szCs w:val="20"/>
        </w:rPr>
      </w:pPr>
      <w:r w:rsidRPr="00464269">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464269" w:rsidRPr="00464269" w:rsidRDefault="00464269" w:rsidP="00464269">
      <w:pPr>
        <w:pStyle w:val="ConsPlusNormal"/>
        <w:ind w:firstLine="709"/>
        <w:jc w:val="both"/>
        <w:rPr>
          <w:sz w:val="20"/>
          <w:szCs w:val="20"/>
        </w:rPr>
      </w:pPr>
      <w:r w:rsidRPr="00464269">
        <w:rPr>
          <w:sz w:val="20"/>
          <w:szCs w:val="20"/>
        </w:rPr>
        <w:t>оценивать соответствие результата цели и условиям;</w:t>
      </w:r>
    </w:p>
    <w:p w:rsidR="00464269" w:rsidRPr="00464269" w:rsidRDefault="00464269" w:rsidP="00464269">
      <w:pPr>
        <w:pStyle w:val="ConsPlusNormal"/>
        <w:ind w:firstLine="709"/>
        <w:jc w:val="both"/>
        <w:rPr>
          <w:sz w:val="20"/>
          <w:szCs w:val="20"/>
        </w:rPr>
      </w:pPr>
      <w:r w:rsidRPr="00464269">
        <w:rPr>
          <w:sz w:val="20"/>
          <w:szCs w:val="20"/>
        </w:rPr>
        <w:t>принятие себя и других:</w:t>
      </w:r>
    </w:p>
    <w:p w:rsidR="00464269" w:rsidRPr="00464269" w:rsidRDefault="00464269" w:rsidP="00464269">
      <w:pPr>
        <w:pStyle w:val="ConsPlusNormal"/>
        <w:ind w:firstLine="709"/>
        <w:jc w:val="both"/>
        <w:rPr>
          <w:sz w:val="20"/>
          <w:szCs w:val="20"/>
        </w:rPr>
      </w:pPr>
      <w:r w:rsidRPr="00464269">
        <w:rPr>
          <w:sz w:val="20"/>
          <w:szCs w:val="20"/>
        </w:rPr>
        <w:t>осознанно относиться к другому человеку, его мнению;</w:t>
      </w:r>
    </w:p>
    <w:p w:rsidR="00464269" w:rsidRPr="00464269" w:rsidRDefault="00464269" w:rsidP="00464269">
      <w:pPr>
        <w:pStyle w:val="ConsPlusNormal"/>
        <w:ind w:firstLine="709"/>
        <w:jc w:val="both"/>
        <w:rPr>
          <w:sz w:val="20"/>
          <w:szCs w:val="20"/>
        </w:rPr>
      </w:pPr>
      <w:r w:rsidRPr="00464269">
        <w:rPr>
          <w:sz w:val="20"/>
          <w:szCs w:val="20"/>
        </w:rPr>
        <w:t>признавать свое право на ошибку и такое же право другого.</w:t>
      </w:r>
    </w:p>
    <w:p w:rsidR="00464269" w:rsidRPr="00464269" w:rsidRDefault="00464269" w:rsidP="00464269">
      <w:pPr>
        <w:pStyle w:val="ConsPlusNormal"/>
        <w:ind w:firstLine="709"/>
        <w:jc w:val="both"/>
        <w:rPr>
          <w:sz w:val="20"/>
          <w:szCs w:val="20"/>
        </w:rPr>
      </w:pPr>
      <w:r w:rsidRPr="00464269">
        <w:rPr>
          <w:sz w:val="20"/>
          <w:szCs w:val="20"/>
        </w:rPr>
        <w:t>У обучающегося будут сформированы следующие умения совместной деятельности:</w:t>
      </w:r>
    </w:p>
    <w:p w:rsidR="00464269" w:rsidRPr="00464269" w:rsidRDefault="00464269" w:rsidP="00464269">
      <w:pPr>
        <w:pStyle w:val="ConsPlusNormal"/>
        <w:ind w:firstLine="709"/>
        <w:jc w:val="both"/>
        <w:rPr>
          <w:sz w:val="20"/>
          <w:szCs w:val="20"/>
        </w:rPr>
      </w:pPr>
      <w:r w:rsidRPr="00464269">
        <w:rPr>
          <w:sz w:val="20"/>
          <w:szCs w:val="20"/>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464269" w:rsidRPr="00464269" w:rsidRDefault="00464269" w:rsidP="00464269">
      <w:pPr>
        <w:pStyle w:val="ConsPlusNormal"/>
        <w:ind w:firstLine="709"/>
        <w:jc w:val="both"/>
        <w:rPr>
          <w:sz w:val="20"/>
          <w:szCs w:val="20"/>
        </w:rPr>
      </w:pPr>
      <w:r w:rsidRPr="00464269">
        <w:rPr>
          <w:sz w:val="20"/>
          <w:szCs w:val="20"/>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4269" w:rsidRPr="00464269" w:rsidRDefault="00464269" w:rsidP="00464269">
      <w:pPr>
        <w:pStyle w:val="ConsPlusNormal"/>
        <w:ind w:firstLine="709"/>
        <w:jc w:val="both"/>
        <w:rPr>
          <w:sz w:val="20"/>
          <w:szCs w:val="20"/>
        </w:rPr>
      </w:pPr>
      <w:r w:rsidRPr="00464269">
        <w:rPr>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52418" w:rsidRDefault="00352418"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352418">
        <w:rPr>
          <w:b/>
          <w:sz w:val="20"/>
          <w:szCs w:val="20"/>
        </w:rPr>
        <w:t>Предметные результаты освоения программы по географии. К концу 5 класса обучающийся научится</w:t>
      </w:r>
      <w:r w:rsidRPr="00464269">
        <w:rPr>
          <w:sz w:val="20"/>
          <w:szCs w:val="20"/>
        </w:rPr>
        <w:t>:</w:t>
      </w:r>
    </w:p>
    <w:p w:rsidR="00464269" w:rsidRPr="00464269" w:rsidRDefault="00464269" w:rsidP="00464269">
      <w:pPr>
        <w:pStyle w:val="ConsPlusNormal"/>
        <w:ind w:firstLine="709"/>
        <w:jc w:val="both"/>
        <w:rPr>
          <w:sz w:val="20"/>
          <w:szCs w:val="20"/>
        </w:rPr>
      </w:pPr>
      <w:r w:rsidRPr="00464269">
        <w:rPr>
          <w:sz w:val="20"/>
          <w:szCs w:val="20"/>
        </w:rPr>
        <w:t>приводить примеры географических объектов, процессов и явлений, изучаемых различными ветвями географической науки;</w:t>
      </w:r>
    </w:p>
    <w:p w:rsidR="00464269" w:rsidRPr="00464269" w:rsidRDefault="00464269" w:rsidP="00464269">
      <w:pPr>
        <w:pStyle w:val="ConsPlusNormal"/>
        <w:ind w:firstLine="709"/>
        <w:jc w:val="both"/>
        <w:rPr>
          <w:sz w:val="20"/>
          <w:szCs w:val="20"/>
        </w:rPr>
      </w:pPr>
      <w:r w:rsidRPr="00464269">
        <w:rPr>
          <w:sz w:val="20"/>
          <w:szCs w:val="20"/>
        </w:rPr>
        <w:t>приводить примеры методов исследования, применяемых в географии;</w:t>
      </w:r>
    </w:p>
    <w:p w:rsidR="00464269" w:rsidRPr="00464269" w:rsidRDefault="00464269" w:rsidP="00464269">
      <w:pPr>
        <w:pStyle w:val="ConsPlusNormal"/>
        <w:ind w:firstLine="709"/>
        <w:jc w:val="both"/>
        <w:rPr>
          <w:sz w:val="20"/>
          <w:szCs w:val="20"/>
        </w:rPr>
      </w:pPr>
      <w:r w:rsidRPr="00464269">
        <w:rPr>
          <w:sz w:val="20"/>
          <w:szCs w:val="20"/>
        </w:rPr>
        <w:t>выбирать источники географической информации (картографические, текстовые, видео- и фотоизображения, интернет-</w:t>
      </w:r>
      <w:r w:rsidRPr="00464269">
        <w:rPr>
          <w:sz w:val="20"/>
          <w:szCs w:val="20"/>
        </w:rPr>
        <w:lastRenderedPageBreak/>
        <w:t>ресурсы), необходимые для изучения истории географических открытий и важнейших географических исследований современности;</w:t>
      </w:r>
    </w:p>
    <w:p w:rsidR="00464269" w:rsidRPr="00464269" w:rsidRDefault="00464269" w:rsidP="00464269">
      <w:pPr>
        <w:pStyle w:val="ConsPlusNormal"/>
        <w:ind w:firstLine="709"/>
        <w:jc w:val="both"/>
        <w:rPr>
          <w:sz w:val="20"/>
          <w:szCs w:val="20"/>
        </w:rPr>
      </w:pPr>
      <w:r w:rsidRPr="00464269">
        <w:rPr>
          <w:sz w:val="20"/>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64269" w:rsidRPr="00464269" w:rsidRDefault="00464269" w:rsidP="00464269">
      <w:pPr>
        <w:pStyle w:val="ConsPlusNormal"/>
        <w:ind w:firstLine="709"/>
        <w:jc w:val="both"/>
        <w:rPr>
          <w:sz w:val="20"/>
          <w:szCs w:val="20"/>
        </w:rPr>
      </w:pPr>
      <w:r w:rsidRPr="00464269">
        <w:rPr>
          <w:sz w:val="20"/>
          <w:szCs w:val="20"/>
        </w:rPr>
        <w:t>различать вклад великих путешественников в географическое изучение Земли;</w:t>
      </w:r>
    </w:p>
    <w:p w:rsidR="00464269" w:rsidRPr="00464269" w:rsidRDefault="00464269" w:rsidP="00464269">
      <w:pPr>
        <w:pStyle w:val="ConsPlusNormal"/>
        <w:ind w:firstLine="709"/>
        <w:jc w:val="both"/>
        <w:rPr>
          <w:sz w:val="20"/>
          <w:szCs w:val="20"/>
        </w:rPr>
      </w:pPr>
      <w:r w:rsidRPr="00464269">
        <w:rPr>
          <w:sz w:val="20"/>
          <w:szCs w:val="20"/>
        </w:rPr>
        <w:t>описывать и сравнивать маршруты их путешествий;</w:t>
      </w:r>
    </w:p>
    <w:p w:rsidR="00464269" w:rsidRPr="00464269" w:rsidRDefault="00464269" w:rsidP="00464269">
      <w:pPr>
        <w:pStyle w:val="ConsPlusNormal"/>
        <w:ind w:firstLine="709"/>
        <w:jc w:val="both"/>
        <w:rPr>
          <w:sz w:val="20"/>
          <w:szCs w:val="20"/>
        </w:rPr>
      </w:pPr>
      <w:r w:rsidRPr="00464269">
        <w:rPr>
          <w:sz w:val="20"/>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4269" w:rsidRPr="00464269" w:rsidRDefault="00464269" w:rsidP="00464269">
      <w:pPr>
        <w:pStyle w:val="ConsPlusNormal"/>
        <w:ind w:firstLine="709"/>
        <w:jc w:val="both"/>
        <w:rPr>
          <w:sz w:val="20"/>
          <w:szCs w:val="20"/>
        </w:rPr>
      </w:pPr>
      <w:r w:rsidRPr="00464269">
        <w:rPr>
          <w:sz w:val="20"/>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rsidR="00464269" w:rsidRPr="00464269" w:rsidRDefault="00464269" w:rsidP="00464269">
      <w:pPr>
        <w:pStyle w:val="ConsPlusNormal"/>
        <w:ind w:firstLine="709"/>
        <w:jc w:val="both"/>
        <w:rPr>
          <w:sz w:val="20"/>
          <w:szCs w:val="20"/>
        </w:rPr>
      </w:pPr>
      <w:r w:rsidRPr="00464269">
        <w:rPr>
          <w:sz w:val="20"/>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различать понятия "план местности" и "географическая карта", параллель" и "меридиан";</w:t>
      </w:r>
    </w:p>
    <w:p w:rsidR="00464269" w:rsidRPr="00464269" w:rsidRDefault="00464269" w:rsidP="00464269">
      <w:pPr>
        <w:pStyle w:val="ConsPlusNormal"/>
        <w:ind w:firstLine="709"/>
        <w:jc w:val="both"/>
        <w:rPr>
          <w:sz w:val="20"/>
          <w:szCs w:val="20"/>
        </w:rPr>
      </w:pPr>
      <w:r w:rsidRPr="00464269">
        <w:rPr>
          <w:sz w:val="20"/>
          <w:szCs w:val="20"/>
        </w:rPr>
        <w:t>приводить примеры влияния Солнца на мир живой и неживой природы; объяснять причины смены дня и ночи и времен года;</w:t>
      </w:r>
    </w:p>
    <w:p w:rsidR="00464269" w:rsidRPr="00464269" w:rsidRDefault="00464269" w:rsidP="00464269">
      <w:pPr>
        <w:pStyle w:val="ConsPlusNormal"/>
        <w:ind w:firstLine="709"/>
        <w:jc w:val="both"/>
        <w:rPr>
          <w:sz w:val="20"/>
          <w:szCs w:val="20"/>
        </w:rPr>
      </w:pPr>
      <w:r w:rsidRPr="00464269">
        <w:rPr>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64269" w:rsidRPr="00464269" w:rsidRDefault="00464269" w:rsidP="00464269">
      <w:pPr>
        <w:pStyle w:val="ConsPlusNormal"/>
        <w:ind w:firstLine="709"/>
        <w:jc w:val="both"/>
        <w:rPr>
          <w:sz w:val="20"/>
          <w:szCs w:val="20"/>
        </w:rPr>
      </w:pPr>
      <w:r w:rsidRPr="00464269">
        <w:rPr>
          <w:sz w:val="20"/>
          <w:szCs w:val="20"/>
        </w:rPr>
        <w:t>различать понятия "земная кора"; "ядро", "мантия"; "минерал" и "горная порода";</w:t>
      </w:r>
    </w:p>
    <w:p w:rsidR="00464269" w:rsidRPr="00464269" w:rsidRDefault="00464269" w:rsidP="00464269">
      <w:pPr>
        <w:pStyle w:val="ConsPlusNormal"/>
        <w:ind w:firstLine="709"/>
        <w:jc w:val="both"/>
        <w:rPr>
          <w:sz w:val="20"/>
          <w:szCs w:val="20"/>
        </w:rPr>
      </w:pPr>
      <w:r w:rsidRPr="00464269">
        <w:rPr>
          <w:sz w:val="20"/>
          <w:szCs w:val="20"/>
        </w:rPr>
        <w:t>различать понятия "материковая" и "океаническая" земная кора;</w:t>
      </w:r>
    </w:p>
    <w:p w:rsidR="00464269" w:rsidRPr="00464269" w:rsidRDefault="00464269" w:rsidP="00464269">
      <w:pPr>
        <w:pStyle w:val="ConsPlusNormal"/>
        <w:ind w:firstLine="709"/>
        <w:jc w:val="both"/>
        <w:rPr>
          <w:sz w:val="20"/>
          <w:szCs w:val="20"/>
        </w:rPr>
      </w:pPr>
      <w:r w:rsidRPr="00464269">
        <w:rPr>
          <w:sz w:val="20"/>
          <w:szCs w:val="20"/>
        </w:rPr>
        <w:t>различать изученные минералы и горные породы, материковую и океаническую земную кору;</w:t>
      </w:r>
    </w:p>
    <w:p w:rsidR="00464269" w:rsidRPr="00464269" w:rsidRDefault="00464269" w:rsidP="00464269">
      <w:pPr>
        <w:pStyle w:val="ConsPlusNormal"/>
        <w:ind w:firstLine="709"/>
        <w:jc w:val="both"/>
        <w:rPr>
          <w:sz w:val="20"/>
          <w:szCs w:val="20"/>
        </w:rPr>
      </w:pPr>
      <w:r w:rsidRPr="00464269">
        <w:rPr>
          <w:sz w:val="20"/>
          <w:szCs w:val="20"/>
        </w:rPr>
        <w:t>показывать на карте и обозначать на контурной карте материки и океаны, крупные формы рельефа Земли; различать горы и равнины;</w:t>
      </w:r>
    </w:p>
    <w:p w:rsidR="00464269" w:rsidRPr="00464269" w:rsidRDefault="00464269" w:rsidP="00464269">
      <w:pPr>
        <w:pStyle w:val="ConsPlusNormal"/>
        <w:ind w:firstLine="709"/>
        <w:jc w:val="both"/>
        <w:rPr>
          <w:sz w:val="20"/>
          <w:szCs w:val="20"/>
        </w:rPr>
      </w:pPr>
      <w:r w:rsidRPr="00464269">
        <w:rPr>
          <w:sz w:val="20"/>
          <w:szCs w:val="20"/>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применять понятия "эпицентр землетрясения" и "очаг землетрясения" для решения познавательных задач;</w:t>
      </w:r>
    </w:p>
    <w:p w:rsidR="00464269" w:rsidRPr="00464269" w:rsidRDefault="00464269" w:rsidP="00464269">
      <w:pPr>
        <w:pStyle w:val="ConsPlusNormal"/>
        <w:ind w:firstLine="709"/>
        <w:jc w:val="both"/>
        <w:rPr>
          <w:sz w:val="20"/>
          <w:szCs w:val="20"/>
        </w:rPr>
      </w:pPr>
      <w:r w:rsidRPr="00464269">
        <w:rPr>
          <w:sz w:val="20"/>
          <w:szCs w:val="20"/>
        </w:rPr>
        <w:t xml:space="preserve">распознавать проявления в окружающем мире внутренних и </w:t>
      </w:r>
      <w:r w:rsidRPr="00464269">
        <w:rPr>
          <w:sz w:val="20"/>
          <w:szCs w:val="20"/>
        </w:rPr>
        <w:lastRenderedPageBreak/>
        <w:t>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464269" w:rsidRPr="00464269" w:rsidRDefault="00464269" w:rsidP="00464269">
      <w:pPr>
        <w:pStyle w:val="ConsPlusNormal"/>
        <w:ind w:firstLine="709"/>
        <w:jc w:val="both"/>
        <w:rPr>
          <w:sz w:val="20"/>
          <w:szCs w:val="20"/>
        </w:rPr>
      </w:pPr>
      <w:r w:rsidRPr="00464269">
        <w:rPr>
          <w:sz w:val="20"/>
          <w:szCs w:val="20"/>
        </w:rPr>
        <w:t>приводить примеры опасных природных явлений в литосфере и средств их предупреждения;</w:t>
      </w:r>
    </w:p>
    <w:p w:rsidR="00464269" w:rsidRPr="00464269" w:rsidRDefault="00464269" w:rsidP="00464269">
      <w:pPr>
        <w:pStyle w:val="ConsPlusNormal"/>
        <w:ind w:firstLine="709"/>
        <w:jc w:val="both"/>
        <w:rPr>
          <w:sz w:val="20"/>
          <w:szCs w:val="20"/>
        </w:rPr>
      </w:pPr>
      <w:r w:rsidRPr="00464269">
        <w:rPr>
          <w:sz w:val="20"/>
          <w:szCs w:val="20"/>
        </w:rPr>
        <w:t>приводить примеры изменений в литосфере в результате деятельности человека на примере своей местности, России и мира;</w:t>
      </w:r>
    </w:p>
    <w:p w:rsidR="00464269" w:rsidRPr="00464269" w:rsidRDefault="00464269" w:rsidP="00464269">
      <w:pPr>
        <w:pStyle w:val="ConsPlusNormal"/>
        <w:ind w:firstLine="709"/>
        <w:jc w:val="both"/>
        <w:rPr>
          <w:sz w:val="20"/>
          <w:szCs w:val="20"/>
        </w:rPr>
      </w:pPr>
      <w:r w:rsidRPr="00464269">
        <w:rPr>
          <w:sz w:val="20"/>
          <w:szCs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64269" w:rsidRPr="00464269" w:rsidRDefault="00464269" w:rsidP="00464269">
      <w:pPr>
        <w:pStyle w:val="ConsPlusNormal"/>
        <w:ind w:firstLine="709"/>
        <w:jc w:val="both"/>
        <w:rPr>
          <w:sz w:val="20"/>
          <w:szCs w:val="20"/>
        </w:rPr>
      </w:pPr>
      <w:r w:rsidRPr="00464269">
        <w:rPr>
          <w:sz w:val="20"/>
          <w:szCs w:val="20"/>
        </w:rPr>
        <w:t>приводить примеры действия внешних процессов рельефообразования и наличия полезных ископаемых в своей местности;</w:t>
      </w:r>
    </w:p>
    <w:p w:rsidR="00464269" w:rsidRPr="00464269" w:rsidRDefault="00464269" w:rsidP="00464269">
      <w:pPr>
        <w:pStyle w:val="ConsPlusNormal"/>
        <w:ind w:firstLine="709"/>
        <w:jc w:val="both"/>
        <w:rPr>
          <w:sz w:val="20"/>
          <w:szCs w:val="20"/>
        </w:rPr>
      </w:pPr>
      <w:r w:rsidRPr="00464269">
        <w:rPr>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52418" w:rsidRDefault="00352418" w:rsidP="00464269">
      <w:pPr>
        <w:pStyle w:val="ConsPlusNormal"/>
        <w:ind w:firstLine="709"/>
        <w:jc w:val="both"/>
        <w:rPr>
          <w:sz w:val="20"/>
          <w:szCs w:val="20"/>
        </w:rPr>
      </w:pPr>
    </w:p>
    <w:p w:rsidR="00464269" w:rsidRPr="00352418" w:rsidRDefault="00464269" w:rsidP="00464269">
      <w:pPr>
        <w:pStyle w:val="ConsPlusNormal"/>
        <w:ind w:firstLine="709"/>
        <w:jc w:val="both"/>
        <w:rPr>
          <w:b/>
          <w:sz w:val="20"/>
          <w:szCs w:val="20"/>
        </w:rPr>
      </w:pPr>
      <w:r w:rsidRPr="00352418">
        <w:rPr>
          <w:b/>
          <w:sz w:val="20"/>
          <w:szCs w:val="20"/>
        </w:rPr>
        <w:t>Предметные результаты освоения программы по географии. К концу 6 класса обучающийся научится:</w:t>
      </w:r>
    </w:p>
    <w:p w:rsidR="00464269" w:rsidRPr="00464269" w:rsidRDefault="00464269" w:rsidP="00464269">
      <w:pPr>
        <w:pStyle w:val="ConsPlusNormal"/>
        <w:ind w:firstLine="709"/>
        <w:jc w:val="both"/>
        <w:rPr>
          <w:sz w:val="20"/>
          <w:szCs w:val="20"/>
        </w:rPr>
      </w:pPr>
      <w:r w:rsidRPr="00464269">
        <w:rPr>
          <w:sz w:val="20"/>
          <w:szCs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464269" w:rsidRPr="00464269" w:rsidRDefault="00464269" w:rsidP="00464269">
      <w:pPr>
        <w:pStyle w:val="ConsPlusNormal"/>
        <w:ind w:firstLine="709"/>
        <w:jc w:val="both"/>
        <w:rPr>
          <w:sz w:val="20"/>
          <w:szCs w:val="20"/>
        </w:rPr>
      </w:pPr>
      <w:r w:rsidRPr="00464269">
        <w:rPr>
          <w:sz w:val="20"/>
          <w:szCs w:val="20"/>
        </w:rPr>
        <w:t>приводить примеры опасных природных явлений в геосферах и средств их предупреждения;</w:t>
      </w:r>
    </w:p>
    <w:p w:rsidR="00464269" w:rsidRPr="00464269" w:rsidRDefault="00464269" w:rsidP="00464269">
      <w:pPr>
        <w:pStyle w:val="ConsPlusNormal"/>
        <w:ind w:firstLine="709"/>
        <w:jc w:val="both"/>
        <w:rPr>
          <w:sz w:val="20"/>
          <w:szCs w:val="20"/>
        </w:rPr>
      </w:pPr>
      <w:r w:rsidRPr="00464269">
        <w:rPr>
          <w:sz w:val="20"/>
          <w:szCs w:val="20"/>
        </w:rPr>
        <w:t>сравнивать инструментарий (способы) получения географической информации на разных этапах географического изучения Земли;</w:t>
      </w:r>
    </w:p>
    <w:p w:rsidR="00464269" w:rsidRPr="00464269" w:rsidRDefault="00464269" w:rsidP="00464269">
      <w:pPr>
        <w:pStyle w:val="ConsPlusNormal"/>
        <w:ind w:firstLine="709"/>
        <w:jc w:val="both"/>
        <w:rPr>
          <w:sz w:val="20"/>
          <w:szCs w:val="20"/>
        </w:rPr>
      </w:pPr>
      <w:r w:rsidRPr="00464269">
        <w:rPr>
          <w:sz w:val="20"/>
          <w:szCs w:val="20"/>
        </w:rPr>
        <w:t>различать свойства вод отдельных частей Мирового океана;</w:t>
      </w:r>
    </w:p>
    <w:p w:rsidR="00464269" w:rsidRPr="00464269" w:rsidRDefault="00464269" w:rsidP="00464269">
      <w:pPr>
        <w:pStyle w:val="ConsPlusNormal"/>
        <w:ind w:firstLine="709"/>
        <w:jc w:val="both"/>
        <w:rPr>
          <w:sz w:val="20"/>
          <w:szCs w:val="20"/>
        </w:rPr>
      </w:pPr>
      <w:r w:rsidRPr="00464269">
        <w:rPr>
          <w:sz w:val="20"/>
          <w:szCs w:val="20"/>
        </w:rPr>
        <w:t>применять понятия "гидросфера", "круговорот воды", "цунами", "приливы и отливы"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классифицировать объекты гидросферы (моря, озера, реки, подземные воды, болота, ледники) по заданным признакам; различать питание и режим рек;</w:t>
      </w:r>
    </w:p>
    <w:p w:rsidR="00464269" w:rsidRPr="00464269" w:rsidRDefault="00464269" w:rsidP="00464269">
      <w:pPr>
        <w:pStyle w:val="ConsPlusNormal"/>
        <w:ind w:firstLine="709"/>
        <w:jc w:val="both"/>
        <w:rPr>
          <w:sz w:val="20"/>
          <w:szCs w:val="20"/>
        </w:rPr>
      </w:pPr>
      <w:r w:rsidRPr="00464269">
        <w:rPr>
          <w:sz w:val="20"/>
          <w:szCs w:val="20"/>
        </w:rPr>
        <w:t>сравнивать реки по заданным признакам;</w:t>
      </w:r>
    </w:p>
    <w:p w:rsidR="00464269" w:rsidRPr="00464269" w:rsidRDefault="00464269" w:rsidP="00464269">
      <w:pPr>
        <w:pStyle w:val="ConsPlusNormal"/>
        <w:ind w:firstLine="709"/>
        <w:jc w:val="both"/>
        <w:rPr>
          <w:sz w:val="20"/>
          <w:szCs w:val="20"/>
        </w:rPr>
      </w:pPr>
      <w:r w:rsidRPr="00464269">
        <w:rPr>
          <w:sz w:val="20"/>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устанавливать причинно-следственные связи между питанием, режимом реки и климатом на территории речного бассейна;</w:t>
      </w:r>
    </w:p>
    <w:p w:rsidR="00464269" w:rsidRPr="00464269" w:rsidRDefault="00464269" w:rsidP="00464269">
      <w:pPr>
        <w:pStyle w:val="ConsPlusNormal"/>
        <w:ind w:firstLine="709"/>
        <w:jc w:val="both"/>
        <w:rPr>
          <w:sz w:val="20"/>
          <w:szCs w:val="20"/>
        </w:rPr>
      </w:pPr>
      <w:r w:rsidRPr="00464269">
        <w:rPr>
          <w:sz w:val="20"/>
          <w:szCs w:val="20"/>
        </w:rPr>
        <w:t>приводить примеры районов распространения многолетней мерзлоты;</w:t>
      </w:r>
    </w:p>
    <w:p w:rsidR="00464269" w:rsidRPr="00464269" w:rsidRDefault="00464269" w:rsidP="00464269">
      <w:pPr>
        <w:pStyle w:val="ConsPlusNormal"/>
        <w:ind w:firstLine="709"/>
        <w:jc w:val="both"/>
        <w:rPr>
          <w:sz w:val="20"/>
          <w:szCs w:val="20"/>
        </w:rPr>
      </w:pPr>
      <w:r w:rsidRPr="00464269">
        <w:rPr>
          <w:sz w:val="20"/>
          <w:szCs w:val="20"/>
        </w:rPr>
        <w:lastRenderedPageBreak/>
        <w:t>называть причины образования цунами, приливов и отливов;</w:t>
      </w:r>
    </w:p>
    <w:p w:rsidR="00464269" w:rsidRPr="00464269" w:rsidRDefault="00464269" w:rsidP="00464269">
      <w:pPr>
        <w:pStyle w:val="ConsPlusNormal"/>
        <w:ind w:firstLine="709"/>
        <w:jc w:val="both"/>
        <w:rPr>
          <w:sz w:val="20"/>
          <w:szCs w:val="20"/>
        </w:rPr>
      </w:pPr>
      <w:r w:rsidRPr="00464269">
        <w:rPr>
          <w:sz w:val="20"/>
          <w:szCs w:val="20"/>
        </w:rPr>
        <w:t>описывать состав, строение атмосферы;</w:t>
      </w:r>
    </w:p>
    <w:p w:rsidR="00464269" w:rsidRPr="00464269" w:rsidRDefault="00464269" w:rsidP="00464269">
      <w:pPr>
        <w:pStyle w:val="ConsPlusNormal"/>
        <w:ind w:firstLine="709"/>
        <w:jc w:val="both"/>
        <w:rPr>
          <w:sz w:val="20"/>
          <w:szCs w:val="20"/>
        </w:rPr>
      </w:pPr>
      <w:r w:rsidRPr="00464269">
        <w:rPr>
          <w:sz w:val="20"/>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64269" w:rsidRPr="00464269" w:rsidRDefault="00464269" w:rsidP="00464269">
      <w:pPr>
        <w:pStyle w:val="ConsPlusNormal"/>
        <w:ind w:firstLine="709"/>
        <w:jc w:val="both"/>
        <w:rPr>
          <w:sz w:val="20"/>
          <w:szCs w:val="20"/>
        </w:rPr>
      </w:pPr>
      <w:r w:rsidRPr="00464269">
        <w:rPr>
          <w:sz w:val="20"/>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64269" w:rsidRPr="00464269" w:rsidRDefault="00464269" w:rsidP="00464269">
      <w:pPr>
        <w:pStyle w:val="ConsPlusNormal"/>
        <w:ind w:firstLine="709"/>
        <w:jc w:val="both"/>
        <w:rPr>
          <w:sz w:val="20"/>
          <w:szCs w:val="20"/>
        </w:rPr>
      </w:pPr>
      <w:r w:rsidRPr="00464269">
        <w:rPr>
          <w:sz w:val="20"/>
          <w:szCs w:val="20"/>
        </w:rPr>
        <w:t>различать свойства воздуха; климаты Земли; климатообразующие факторы;</w:t>
      </w:r>
    </w:p>
    <w:p w:rsidR="00464269" w:rsidRPr="00464269" w:rsidRDefault="00464269" w:rsidP="00464269">
      <w:pPr>
        <w:pStyle w:val="ConsPlusNormal"/>
        <w:ind w:firstLine="709"/>
        <w:jc w:val="both"/>
        <w:rPr>
          <w:sz w:val="20"/>
          <w:szCs w:val="20"/>
        </w:rPr>
      </w:pPr>
      <w:r w:rsidRPr="00464269">
        <w:rPr>
          <w:sz w:val="20"/>
          <w:szCs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64269" w:rsidRPr="00464269" w:rsidRDefault="00464269" w:rsidP="00464269">
      <w:pPr>
        <w:pStyle w:val="ConsPlusNormal"/>
        <w:ind w:firstLine="709"/>
        <w:jc w:val="both"/>
        <w:rPr>
          <w:sz w:val="20"/>
          <w:szCs w:val="20"/>
        </w:rPr>
      </w:pPr>
      <w:r w:rsidRPr="00464269">
        <w:rPr>
          <w:sz w:val="20"/>
          <w:szCs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64269" w:rsidRPr="00464269" w:rsidRDefault="00464269" w:rsidP="00464269">
      <w:pPr>
        <w:pStyle w:val="ConsPlusNormal"/>
        <w:ind w:firstLine="709"/>
        <w:jc w:val="both"/>
        <w:rPr>
          <w:sz w:val="20"/>
          <w:szCs w:val="20"/>
        </w:rPr>
      </w:pPr>
      <w:r w:rsidRPr="00464269">
        <w:rPr>
          <w:sz w:val="20"/>
          <w:szCs w:val="20"/>
        </w:rPr>
        <w:t>различать виды атмосферных осадков;</w:t>
      </w:r>
    </w:p>
    <w:p w:rsidR="00464269" w:rsidRPr="00464269" w:rsidRDefault="00464269" w:rsidP="00464269">
      <w:pPr>
        <w:pStyle w:val="ConsPlusNormal"/>
        <w:ind w:firstLine="709"/>
        <w:jc w:val="both"/>
        <w:rPr>
          <w:sz w:val="20"/>
          <w:szCs w:val="20"/>
        </w:rPr>
      </w:pPr>
      <w:r w:rsidRPr="00464269">
        <w:rPr>
          <w:sz w:val="20"/>
          <w:szCs w:val="20"/>
        </w:rPr>
        <w:t>различать понятия "бризы" и "муссоны";</w:t>
      </w:r>
    </w:p>
    <w:p w:rsidR="00464269" w:rsidRPr="00464269" w:rsidRDefault="00464269" w:rsidP="00464269">
      <w:pPr>
        <w:pStyle w:val="ConsPlusNormal"/>
        <w:ind w:firstLine="709"/>
        <w:jc w:val="both"/>
        <w:rPr>
          <w:sz w:val="20"/>
          <w:szCs w:val="20"/>
        </w:rPr>
      </w:pPr>
      <w:r w:rsidRPr="00464269">
        <w:rPr>
          <w:sz w:val="20"/>
          <w:szCs w:val="20"/>
        </w:rPr>
        <w:t>различать понятия "погода" и "климат";</w:t>
      </w:r>
    </w:p>
    <w:p w:rsidR="00464269" w:rsidRPr="00464269" w:rsidRDefault="00464269" w:rsidP="00464269">
      <w:pPr>
        <w:pStyle w:val="ConsPlusNormal"/>
        <w:ind w:firstLine="709"/>
        <w:jc w:val="both"/>
        <w:rPr>
          <w:sz w:val="20"/>
          <w:szCs w:val="20"/>
        </w:rPr>
      </w:pPr>
      <w:r w:rsidRPr="00464269">
        <w:rPr>
          <w:sz w:val="20"/>
          <w:szCs w:val="20"/>
        </w:rPr>
        <w:t>различать понятия "атмосфера", "тропосфера", "стратосфера", "верхние слои атмосферы";</w:t>
      </w:r>
    </w:p>
    <w:p w:rsidR="00464269" w:rsidRPr="00464269" w:rsidRDefault="00464269" w:rsidP="00464269">
      <w:pPr>
        <w:pStyle w:val="ConsPlusNormal"/>
        <w:ind w:firstLine="709"/>
        <w:jc w:val="both"/>
        <w:rPr>
          <w:sz w:val="20"/>
          <w:szCs w:val="20"/>
        </w:rPr>
      </w:pPr>
      <w:r w:rsidRPr="00464269">
        <w:rPr>
          <w:sz w:val="20"/>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64269" w:rsidRPr="00464269" w:rsidRDefault="00464269" w:rsidP="00464269">
      <w:pPr>
        <w:pStyle w:val="ConsPlusNormal"/>
        <w:ind w:firstLine="709"/>
        <w:jc w:val="both"/>
        <w:rPr>
          <w:sz w:val="20"/>
          <w:szCs w:val="20"/>
        </w:rPr>
      </w:pPr>
      <w:r w:rsidRPr="00464269">
        <w:rPr>
          <w:sz w:val="20"/>
          <w:szCs w:val="20"/>
        </w:rPr>
        <w:t>называть границы биосферы;</w:t>
      </w:r>
    </w:p>
    <w:p w:rsidR="00464269" w:rsidRPr="00464269" w:rsidRDefault="00464269" w:rsidP="00464269">
      <w:pPr>
        <w:pStyle w:val="ConsPlusNormal"/>
        <w:ind w:firstLine="709"/>
        <w:jc w:val="both"/>
        <w:rPr>
          <w:sz w:val="20"/>
          <w:szCs w:val="20"/>
        </w:rPr>
      </w:pPr>
      <w:r w:rsidRPr="00464269">
        <w:rPr>
          <w:sz w:val="20"/>
          <w:szCs w:val="20"/>
        </w:rPr>
        <w:t>приводить примеры приспособления живых организмов к среде обитания в разных природных зонах;</w:t>
      </w:r>
    </w:p>
    <w:p w:rsidR="00464269" w:rsidRPr="00464269" w:rsidRDefault="00464269" w:rsidP="00464269">
      <w:pPr>
        <w:pStyle w:val="ConsPlusNormal"/>
        <w:ind w:firstLine="709"/>
        <w:jc w:val="both"/>
        <w:rPr>
          <w:sz w:val="20"/>
          <w:szCs w:val="20"/>
        </w:rPr>
      </w:pPr>
      <w:r w:rsidRPr="00464269">
        <w:rPr>
          <w:sz w:val="20"/>
          <w:szCs w:val="20"/>
        </w:rPr>
        <w:t>различать растительный и животный мир разных территорий Земли;</w:t>
      </w:r>
    </w:p>
    <w:p w:rsidR="00464269" w:rsidRPr="00464269" w:rsidRDefault="00464269" w:rsidP="00464269">
      <w:pPr>
        <w:pStyle w:val="ConsPlusNormal"/>
        <w:ind w:firstLine="709"/>
        <w:jc w:val="both"/>
        <w:rPr>
          <w:sz w:val="20"/>
          <w:szCs w:val="20"/>
        </w:rPr>
      </w:pPr>
      <w:r w:rsidRPr="00464269">
        <w:rPr>
          <w:sz w:val="20"/>
          <w:szCs w:val="20"/>
        </w:rPr>
        <w:t>объяснять взаимосвязи компонентов природы в природно-территориальном комплексе;</w:t>
      </w:r>
    </w:p>
    <w:p w:rsidR="00464269" w:rsidRPr="00464269" w:rsidRDefault="00464269" w:rsidP="00464269">
      <w:pPr>
        <w:pStyle w:val="ConsPlusNormal"/>
        <w:ind w:firstLine="709"/>
        <w:jc w:val="both"/>
        <w:rPr>
          <w:sz w:val="20"/>
          <w:szCs w:val="20"/>
        </w:rPr>
      </w:pPr>
      <w:r w:rsidRPr="00464269">
        <w:rPr>
          <w:sz w:val="20"/>
          <w:szCs w:val="20"/>
        </w:rPr>
        <w:t xml:space="preserve">сравнивать особенности растительного и животного мира в </w:t>
      </w:r>
      <w:r w:rsidRPr="00464269">
        <w:rPr>
          <w:sz w:val="20"/>
          <w:szCs w:val="20"/>
        </w:rPr>
        <w:lastRenderedPageBreak/>
        <w:t>различных природных зонах;</w:t>
      </w:r>
    </w:p>
    <w:p w:rsidR="00464269" w:rsidRPr="00464269" w:rsidRDefault="00464269" w:rsidP="00464269">
      <w:pPr>
        <w:pStyle w:val="ConsPlusNormal"/>
        <w:ind w:firstLine="709"/>
        <w:jc w:val="both"/>
        <w:rPr>
          <w:sz w:val="20"/>
          <w:szCs w:val="20"/>
        </w:rPr>
      </w:pPr>
      <w:r w:rsidRPr="00464269">
        <w:rPr>
          <w:sz w:val="20"/>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сравнивать плодородие почв в различных природных зонах;</w:t>
      </w:r>
    </w:p>
    <w:p w:rsidR="00464269" w:rsidRPr="00464269" w:rsidRDefault="00464269" w:rsidP="00464269">
      <w:pPr>
        <w:pStyle w:val="ConsPlusNormal"/>
        <w:ind w:firstLine="709"/>
        <w:jc w:val="both"/>
        <w:rPr>
          <w:sz w:val="20"/>
          <w:szCs w:val="20"/>
        </w:rPr>
      </w:pPr>
      <w:r w:rsidRPr="00464269">
        <w:rPr>
          <w:sz w:val="20"/>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C33A3" w:rsidRDefault="00FC33A3" w:rsidP="00464269">
      <w:pPr>
        <w:pStyle w:val="ConsPlusNormal"/>
        <w:ind w:firstLine="709"/>
        <w:jc w:val="both"/>
        <w:rPr>
          <w:sz w:val="20"/>
          <w:szCs w:val="20"/>
        </w:rPr>
      </w:pPr>
    </w:p>
    <w:p w:rsidR="00464269" w:rsidRPr="00FC33A3" w:rsidRDefault="00464269" w:rsidP="00464269">
      <w:pPr>
        <w:pStyle w:val="ConsPlusNormal"/>
        <w:ind w:firstLine="709"/>
        <w:jc w:val="both"/>
        <w:rPr>
          <w:b/>
          <w:sz w:val="20"/>
          <w:szCs w:val="20"/>
        </w:rPr>
      </w:pPr>
      <w:r w:rsidRPr="00FC33A3">
        <w:rPr>
          <w:b/>
          <w:sz w:val="20"/>
          <w:szCs w:val="20"/>
        </w:rPr>
        <w:t>Предметные результаты освоения программы по географии. К концу 7 класса обучающийся научится:</w:t>
      </w:r>
    </w:p>
    <w:p w:rsidR="00464269" w:rsidRPr="00464269" w:rsidRDefault="00464269" w:rsidP="00464269">
      <w:pPr>
        <w:pStyle w:val="ConsPlusNormal"/>
        <w:ind w:firstLine="709"/>
        <w:jc w:val="both"/>
        <w:rPr>
          <w:sz w:val="20"/>
          <w:szCs w:val="20"/>
        </w:rPr>
      </w:pPr>
      <w:r w:rsidRPr="00464269">
        <w:rPr>
          <w:sz w:val="20"/>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называть: строение и свойства (целостность, зональность, ритмичность) географической оболочки;</w:t>
      </w:r>
    </w:p>
    <w:p w:rsidR="00464269" w:rsidRPr="00464269" w:rsidRDefault="00464269" w:rsidP="00464269">
      <w:pPr>
        <w:pStyle w:val="ConsPlusNormal"/>
        <w:ind w:firstLine="709"/>
        <w:jc w:val="both"/>
        <w:rPr>
          <w:sz w:val="20"/>
          <w:szCs w:val="20"/>
        </w:rPr>
      </w:pPr>
      <w:r w:rsidRPr="00464269">
        <w:rPr>
          <w:sz w:val="20"/>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64269" w:rsidRPr="00464269" w:rsidRDefault="00464269" w:rsidP="00464269">
      <w:pPr>
        <w:pStyle w:val="ConsPlusNormal"/>
        <w:ind w:firstLine="709"/>
        <w:jc w:val="both"/>
        <w:rPr>
          <w:sz w:val="20"/>
          <w:szCs w:val="20"/>
        </w:rPr>
      </w:pPr>
      <w:r w:rsidRPr="00464269">
        <w:rPr>
          <w:sz w:val="20"/>
          <w:szCs w:val="20"/>
        </w:rPr>
        <w:t>определять природные зоны по их существенным признакам на основе интеграции и интерпретации информации об особенностях их природы;</w:t>
      </w:r>
    </w:p>
    <w:p w:rsidR="00464269" w:rsidRPr="00464269" w:rsidRDefault="00464269" w:rsidP="00464269">
      <w:pPr>
        <w:pStyle w:val="ConsPlusNormal"/>
        <w:ind w:firstLine="709"/>
        <w:jc w:val="both"/>
        <w:rPr>
          <w:sz w:val="20"/>
          <w:szCs w:val="20"/>
        </w:rPr>
      </w:pPr>
      <w:r w:rsidRPr="00464269">
        <w:rPr>
          <w:sz w:val="20"/>
          <w:szCs w:val="20"/>
        </w:rPr>
        <w:t>различать изученные процессы и явления, происходящие в географической оболочке;</w:t>
      </w:r>
    </w:p>
    <w:p w:rsidR="00464269" w:rsidRPr="00464269" w:rsidRDefault="00464269" w:rsidP="00464269">
      <w:pPr>
        <w:pStyle w:val="ConsPlusNormal"/>
        <w:ind w:firstLine="709"/>
        <w:jc w:val="both"/>
        <w:rPr>
          <w:sz w:val="20"/>
          <w:szCs w:val="20"/>
        </w:rPr>
      </w:pPr>
      <w:r w:rsidRPr="00464269">
        <w:rPr>
          <w:sz w:val="20"/>
          <w:szCs w:val="20"/>
        </w:rPr>
        <w:t>приводить примеры изменений в геосферах в результате деятельности человека;</w:t>
      </w:r>
    </w:p>
    <w:p w:rsidR="00464269" w:rsidRPr="00464269" w:rsidRDefault="00464269" w:rsidP="00464269">
      <w:pPr>
        <w:pStyle w:val="ConsPlusNormal"/>
        <w:ind w:firstLine="709"/>
        <w:jc w:val="both"/>
        <w:rPr>
          <w:sz w:val="20"/>
          <w:szCs w:val="20"/>
        </w:rPr>
      </w:pPr>
      <w:r w:rsidRPr="00464269">
        <w:rPr>
          <w:sz w:val="20"/>
          <w:szCs w:val="20"/>
        </w:rPr>
        <w:t>описывать закономерности изменения в пространстве рельефа, климата, внутренних вод и органического мира;</w:t>
      </w:r>
    </w:p>
    <w:p w:rsidR="00464269" w:rsidRPr="00464269" w:rsidRDefault="00464269" w:rsidP="00464269">
      <w:pPr>
        <w:pStyle w:val="ConsPlusNormal"/>
        <w:ind w:firstLine="709"/>
        <w:jc w:val="both"/>
        <w:rPr>
          <w:sz w:val="20"/>
          <w:szCs w:val="20"/>
        </w:rPr>
      </w:pPr>
      <w:r w:rsidRPr="00464269">
        <w:rPr>
          <w:sz w:val="20"/>
          <w:szCs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называть особенности географических процессов на границах литосферных плит с учетом характера взаимодействия и типа земной коры;</w:t>
      </w:r>
    </w:p>
    <w:p w:rsidR="00464269" w:rsidRPr="00464269" w:rsidRDefault="00464269" w:rsidP="00464269">
      <w:pPr>
        <w:pStyle w:val="ConsPlusNormal"/>
        <w:ind w:firstLine="709"/>
        <w:jc w:val="both"/>
        <w:rPr>
          <w:sz w:val="20"/>
          <w:szCs w:val="20"/>
        </w:rPr>
      </w:pPr>
      <w:r w:rsidRPr="00464269">
        <w:rPr>
          <w:sz w:val="20"/>
          <w:szCs w:val="20"/>
        </w:rPr>
        <w:t>устанавливать (используя географические карты) взаимосвязи между движением литосферных плит и размещением крупных форм рельефа;</w:t>
      </w:r>
    </w:p>
    <w:p w:rsidR="00464269" w:rsidRPr="00464269" w:rsidRDefault="00464269" w:rsidP="00464269">
      <w:pPr>
        <w:pStyle w:val="ConsPlusNormal"/>
        <w:ind w:firstLine="709"/>
        <w:jc w:val="both"/>
        <w:rPr>
          <w:sz w:val="20"/>
          <w:szCs w:val="20"/>
        </w:rPr>
      </w:pPr>
      <w:r w:rsidRPr="00464269">
        <w:rPr>
          <w:sz w:val="20"/>
          <w:szCs w:val="20"/>
        </w:rPr>
        <w:t>классифицировать воздушные массы Земли, типы климата по заданным показателям;</w:t>
      </w:r>
    </w:p>
    <w:p w:rsidR="00464269" w:rsidRPr="00464269" w:rsidRDefault="00464269" w:rsidP="00464269">
      <w:pPr>
        <w:pStyle w:val="ConsPlusNormal"/>
        <w:ind w:firstLine="709"/>
        <w:jc w:val="both"/>
        <w:rPr>
          <w:sz w:val="20"/>
          <w:szCs w:val="20"/>
        </w:rPr>
      </w:pPr>
      <w:r w:rsidRPr="00464269">
        <w:rPr>
          <w:sz w:val="20"/>
          <w:szCs w:val="20"/>
        </w:rPr>
        <w:t>объяснять образование тропических муссонов, пассатов тропических широт, западных ветров;</w:t>
      </w:r>
    </w:p>
    <w:p w:rsidR="00464269" w:rsidRPr="00464269" w:rsidRDefault="00464269" w:rsidP="00464269">
      <w:pPr>
        <w:pStyle w:val="ConsPlusNormal"/>
        <w:ind w:firstLine="709"/>
        <w:jc w:val="both"/>
        <w:rPr>
          <w:sz w:val="20"/>
          <w:szCs w:val="20"/>
        </w:rPr>
      </w:pPr>
      <w:r w:rsidRPr="00464269">
        <w:rPr>
          <w:sz w:val="20"/>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lastRenderedPageBreak/>
        <w:t>описывать климат территории по климатограмме;</w:t>
      </w:r>
    </w:p>
    <w:p w:rsidR="00464269" w:rsidRPr="00464269" w:rsidRDefault="00464269" w:rsidP="00464269">
      <w:pPr>
        <w:pStyle w:val="ConsPlusNormal"/>
        <w:ind w:firstLine="709"/>
        <w:jc w:val="both"/>
        <w:rPr>
          <w:sz w:val="20"/>
          <w:szCs w:val="20"/>
        </w:rPr>
      </w:pPr>
      <w:r w:rsidRPr="00464269">
        <w:rPr>
          <w:sz w:val="20"/>
          <w:szCs w:val="20"/>
        </w:rPr>
        <w:t>объяснять влияние климатообразующих факторов на климатические особенности территории;</w:t>
      </w:r>
    </w:p>
    <w:p w:rsidR="00464269" w:rsidRPr="00464269" w:rsidRDefault="00464269" w:rsidP="00464269">
      <w:pPr>
        <w:pStyle w:val="ConsPlusNormal"/>
        <w:ind w:firstLine="709"/>
        <w:jc w:val="both"/>
        <w:rPr>
          <w:sz w:val="20"/>
          <w:szCs w:val="20"/>
        </w:rPr>
      </w:pPr>
      <w:r w:rsidRPr="00464269">
        <w:rPr>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различать океанические течения;</w:t>
      </w:r>
    </w:p>
    <w:p w:rsidR="00464269" w:rsidRPr="00464269" w:rsidRDefault="00464269" w:rsidP="00464269">
      <w:pPr>
        <w:pStyle w:val="ConsPlusNormal"/>
        <w:ind w:firstLine="709"/>
        <w:jc w:val="both"/>
        <w:rPr>
          <w:sz w:val="20"/>
          <w:szCs w:val="20"/>
        </w:rPr>
      </w:pPr>
      <w:r w:rsidRPr="00464269">
        <w:rPr>
          <w:sz w:val="20"/>
          <w:szCs w:val="20"/>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64269" w:rsidRPr="00464269" w:rsidRDefault="00464269" w:rsidP="00464269">
      <w:pPr>
        <w:pStyle w:val="ConsPlusNormal"/>
        <w:ind w:firstLine="709"/>
        <w:jc w:val="both"/>
        <w:rPr>
          <w:sz w:val="20"/>
          <w:szCs w:val="20"/>
        </w:rPr>
      </w:pPr>
      <w:r w:rsidRPr="00464269">
        <w:rPr>
          <w:sz w:val="20"/>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различать и сравнивать численность населения крупных стран мира;</w:t>
      </w:r>
    </w:p>
    <w:p w:rsidR="00464269" w:rsidRPr="00464269" w:rsidRDefault="00464269" w:rsidP="00464269">
      <w:pPr>
        <w:pStyle w:val="ConsPlusNormal"/>
        <w:ind w:firstLine="709"/>
        <w:jc w:val="both"/>
        <w:rPr>
          <w:sz w:val="20"/>
          <w:szCs w:val="20"/>
        </w:rPr>
      </w:pPr>
      <w:r w:rsidRPr="00464269">
        <w:rPr>
          <w:sz w:val="20"/>
          <w:szCs w:val="20"/>
        </w:rPr>
        <w:t>сравнивать плотность населения различных территорий;</w:t>
      </w:r>
    </w:p>
    <w:p w:rsidR="00464269" w:rsidRPr="00464269" w:rsidRDefault="00464269" w:rsidP="00464269">
      <w:pPr>
        <w:pStyle w:val="ConsPlusNormal"/>
        <w:ind w:firstLine="709"/>
        <w:jc w:val="both"/>
        <w:rPr>
          <w:sz w:val="20"/>
          <w:szCs w:val="20"/>
        </w:rPr>
      </w:pPr>
      <w:r w:rsidRPr="00464269">
        <w:rPr>
          <w:sz w:val="20"/>
          <w:szCs w:val="20"/>
        </w:rPr>
        <w:t>применять понятие "плотность населения"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различать городские и сельские поселения;</w:t>
      </w:r>
    </w:p>
    <w:p w:rsidR="00464269" w:rsidRPr="00464269" w:rsidRDefault="00464269" w:rsidP="00464269">
      <w:pPr>
        <w:pStyle w:val="ConsPlusNormal"/>
        <w:ind w:firstLine="709"/>
        <w:jc w:val="both"/>
        <w:rPr>
          <w:sz w:val="20"/>
          <w:szCs w:val="20"/>
        </w:rPr>
      </w:pPr>
      <w:r w:rsidRPr="00464269">
        <w:rPr>
          <w:sz w:val="20"/>
          <w:szCs w:val="20"/>
        </w:rPr>
        <w:t>приводить примеры крупнейших городов мира;</w:t>
      </w:r>
    </w:p>
    <w:p w:rsidR="00464269" w:rsidRPr="00464269" w:rsidRDefault="00464269" w:rsidP="00464269">
      <w:pPr>
        <w:pStyle w:val="ConsPlusNormal"/>
        <w:ind w:firstLine="709"/>
        <w:jc w:val="both"/>
        <w:rPr>
          <w:sz w:val="20"/>
          <w:szCs w:val="20"/>
        </w:rPr>
      </w:pPr>
      <w:r w:rsidRPr="00464269">
        <w:rPr>
          <w:sz w:val="20"/>
          <w:szCs w:val="20"/>
        </w:rPr>
        <w:t>приводить примеры мировых и национальных религий;</w:t>
      </w:r>
    </w:p>
    <w:p w:rsidR="00464269" w:rsidRPr="00464269" w:rsidRDefault="00464269" w:rsidP="00464269">
      <w:pPr>
        <w:pStyle w:val="ConsPlusNormal"/>
        <w:ind w:firstLine="709"/>
        <w:jc w:val="both"/>
        <w:rPr>
          <w:sz w:val="20"/>
          <w:szCs w:val="20"/>
        </w:rPr>
      </w:pPr>
      <w:r w:rsidRPr="00464269">
        <w:rPr>
          <w:sz w:val="20"/>
          <w:szCs w:val="20"/>
        </w:rPr>
        <w:t>проводить языковую классификацию народов;</w:t>
      </w:r>
    </w:p>
    <w:p w:rsidR="00464269" w:rsidRPr="00464269" w:rsidRDefault="00464269" w:rsidP="00464269">
      <w:pPr>
        <w:pStyle w:val="ConsPlusNormal"/>
        <w:ind w:firstLine="709"/>
        <w:jc w:val="both"/>
        <w:rPr>
          <w:sz w:val="20"/>
          <w:szCs w:val="20"/>
        </w:rPr>
      </w:pPr>
      <w:r w:rsidRPr="00464269">
        <w:rPr>
          <w:sz w:val="20"/>
          <w:szCs w:val="20"/>
        </w:rPr>
        <w:t>различать основные виды хозяйственной деятельности людей на различных территориях;</w:t>
      </w:r>
    </w:p>
    <w:p w:rsidR="00464269" w:rsidRPr="00464269" w:rsidRDefault="00464269" w:rsidP="00464269">
      <w:pPr>
        <w:pStyle w:val="ConsPlusNormal"/>
        <w:ind w:firstLine="709"/>
        <w:jc w:val="both"/>
        <w:rPr>
          <w:sz w:val="20"/>
          <w:szCs w:val="20"/>
        </w:rPr>
      </w:pPr>
      <w:r w:rsidRPr="00464269">
        <w:rPr>
          <w:sz w:val="20"/>
          <w:szCs w:val="20"/>
        </w:rPr>
        <w:t>определять страны по их существенным признакам;</w:t>
      </w:r>
    </w:p>
    <w:p w:rsidR="00464269" w:rsidRPr="00464269" w:rsidRDefault="00464269" w:rsidP="00464269">
      <w:pPr>
        <w:pStyle w:val="ConsPlusNormal"/>
        <w:ind w:firstLine="709"/>
        <w:jc w:val="both"/>
        <w:rPr>
          <w:sz w:val="20"/>
          <w:szCs w:val="20"/>
        </w:rPr>
      </w:pPr>
      <w:r w:rsidRPr="00464269">
        <w:rPr>
          <w:sz w:val="20"/>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64269" w:rsidRPr="00464269" w:rsidRDefault="00464269" w:rsidP="00464269">
      <w:pPr>
        <w:pStyle w:val="ConsPlusNormal"/>
        <w:ind w:firstLine="709"/>
        <w:jc w:val="both"/>
        <w:rPr>
          <w:sz w:val="20"/>
          <w:szCs w:val="20"/>
        </w:rPr>
      </w:pPr>
      <w:r w:rsidRPr="00464269">
        <w:rPr>
          <w:sz w:val="20"/>
          <w:szCs w:val="20"/>
        </w:rPr>
        <w:t>объяснять особенности природы, населения и хозяйства отдельных территорий;</w:t>
      </w:r>
    </w:p>
    <w:p w:rsidR="00464269" w:rsidRPr="00464269" w:rsidRDefault="00464269" w:rsidP="00464269">
      <w:pPr>
        <w:pStyle w:val="ConsPlusNormal"/>
        <w:ind w:firstLine="709"/>
        <w:jc w:val="both"/>
        <w:rPr>
          <w:sz w:val="20"/>
          <w:szCs w:val="20"/>
        </w:rPr>
      </w:pPr>
      <w:r w:rsidRPr="00464269">
        <w:rPr>
          <w:sz w:val="20"/>
          <w:szCs w:val="20"/>
        </w:rPr>
        <w:t>использовать знания о населении материков и стран для решения различных учебных 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64269" w:rsidRPr="00464269" w:rsidRDefault="00464269" w:rsidP="00464269">
      <w:pPr>
        <w:pStyle w:val="ConsPlusNormal"/>
        <w:ind w:firstLine="709"/>
        <w:jc w:val="both"/>
        <w:rPr>
          <w:sz w:val="20"/>
          <w:szCs w:val="20"/>
        </w:rPr>
      </w:pPr>
      <w:r w:rsidRPr="00464269">
        <w:rPr>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приводить примеры взаимодействия природы и общества в пределах отдельных территорий;</w:t>
      </w:r>
    </w:p>
    <w:p w:rsidR="00464269" w:rsidRPr="00464269" w:rsidRDefault="00464269" w:rsidP="00464269">
      <w:pPr>
        <w:pStyle w:val="ConsPlusNormal"/>
        <w:ind w:firstLine="709"/>
        <w:jc w:val="both"/>
        <w:rPr>
          <w:sz w:val="20"/>
          <w:szCs w:val="20"/>
        </w:rPr>
      </w:pPr>
      <w:r w:rsidRPr="00464269">
        <w:rPr>
          <w:sz w:val="20"/>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C33A3" w:rsidRDefault="00FC33A3" w:rsidP="00464269">
      <w:pPr>
        <w:pStyle w:val="ConsPlusNormal"/>
        <w:ind w:firstLine="709"/>
        <w:jc w:val="both"/>
        <w:rPr>
          <w:sz w:val="20"/>
          <w:szCs w:val="20"/>
        </w:rPr>
      </w:pPr>
    </w:p>
    <w:p w:rsidR="00464269" w:rsidRPr="00464269" w:rsidRDefault="00464269" w:rsidP="00464269">
      <w:pPr>
        <w:pStyle w:val="ConsPlusNormal"/>
        <w:ind w:firstLine="709"/>
        <w:jc w:val="both"/>
        <w:rPr>
          <w:sz w:val="20"/>
          <w:szCs w:val="20"/>
        </w:rPr>
      </w:pPr>
      <w:r w:rsidRPr="00FC33A3">
        <w:rPr>
          <w:b/>
          <w:sz w:val="20"/>
          <w:szCs w:val="20"/>
        </w:rPr>
        <w:t>Предметные результаты освоения программы по географии. К концу 8 класса обучающийся научится</w:t>
      </w:r>
      <w:r w:rsidRPr="00464269">
        <w:rPr>
          <w:sz w:val="20"/>
          <w:szCs w:val="20"/>
        </w:rPr>
        <w:t>:</w:t>
      </w:r>
    </w:p>
    <w:p w:rsidR="00464269" w:rsidRPr="00464269" w:rsidRDefault="00464269" w:rsidP="00464269">
      <w:pPr>
        <w:pStyle w:val="ConsPlusNormal"/>
        <w:ind w:firstLine="709"/>
        <w:jc w:val="both"/>
        <w:rPr>
          <w:sz w:val="20"/>
          <w:szCs w:val="20"/>
        </w:rPr>
      </w:pPr>
      <w:r w:rsidRPr="00464269">
        <w:rPr>
          <w:sz w:val="20"/>
          <w:szCs w:val="20"/>
        </w:rPr>
        <w:t>характеризовать основные этапы истории формирования и изучения территории России;</w:t>
      </w:r>
    </w:p>
    <w:p w:rsidR="00464269" w:rsidRPr="00464269" w:rsidRDefault="00464269" w:rsidP="00464269">
      <w:pPr>
        <w:pStyle w:val="ConsPlusNormal"/>
        <w:ind w:firstLine="709"/>
        <w:jc w:val="both"/>
        <w:rPr>
          <w:sz w:val="20"/>
          <w:szCs w:val="20"/>
        </w:rPr>
      </w:pPr>
      <w:r w:rsidRPr="00464269">
        <w:rPr>
          <w:sz w:val="20"/>
          <w:szCs w:val="20"/>
        </w:rPr>
        <w:t>находить в различных источниках информации факты, позволяющие определить вклад российских ученых и путешественников в освоение страны;</w:t>
      </w:r>
    </w:p>
    <w:p w:rsidR="00464269" w:rsidRPr="00464269" w:rsidRDefault="00464269" w:rsidP="00464269">
      <w:pPr>
        <w:pStyle w:val="ConsPlusNormal"/>
        <w:ind w:firstLine="709"/>
        <w:jc w:val="both"/>
        <w:rPr>
          <w:sz w:val="20"/>
          <w:szCs w:val="20"/>
        </w:rPr>
      </w:pPr>
      <w:r w:rsidRPr="00464269">
        <w:rPr>
          <w:sz w:val="20"/>
          <w:szCs w:val="20"/>
        </w:rPr>
        <w:t>характеризовать географическое положение России с использованием информации из различных источников;</w:t>
      </w:r>
    </w:p>
    <w:p w:rsidR="00464269" w:rsidRPr="00464269" w:rsidRDefault="00464269" w:rsidP="00464269">
      <w:pPr>
        <w:pStyle w:val="ConsPlusNormal"/>
        <w:ind w:firstLine="709"/>
        <w:jc w:val="both"/>
        <w:rPr>
          <w:sz w:val="20"/>
          <w:szCs w:val="20"/>
        </w:rPr>
      </w:pPr>
      <w:r w:rsidRPr="00464269">
        <w:rPr>
          <w:sz w:val="20"/>
          <w:szCs w:val="20"/>
        </w:rPr>
        <w:t>различать федеральные округа, крупные географические районы и макрорегионы России;</w:t>
      </w:r>
    </w:p>
    <w:p w:rsidR="00464269" w:rsidRPr="00464269" w:rsidRDefault="00464269" w:rsidP="00464269">
      <w:pPr>
        <w:pStyle w:val="ConsPlusNormal"/>
        <w:ind w:firstLine="709"/>
        <w:jc w:val="both"/>
        <w:rPr>
          <w:sz w:val="20"/>
          <w:szCs w:val="20"/>
        </w:rPr>
      </w:pPr>
      <w:r w:rsidRPr="00464269">
        <w:rPr>
          <w:sz w:val="20"/>
          <w:szCs w:val="20"/>
        </w:rPr>
        <w:t>приводить примеры субъектов Российской Федерации разных видов и показывать их на географической карте;</w:t>
      </w:r>
    </w:p>
    <w:p w:rsidR="00464269" w:rsidRPr="00464269" w:rsidRDefault="00464269" w:rsidP="00464269">
      <w:pPr>
        <w:pStyle w:val="ConsPlusNormal"/>
        <w:ind w:firstLine="709"/>
        <w:jc w:val="both"/>
        <w:rPr>
          <w:sz w:val="20"/>
          <w:szCs w:val="20"/>
        </w:rPr>
      </w:pPr>
      <w:r w:rsidRPr="00464269">
        <w:rPr>
          <w:sz w:val="20"/>
          <w:szCs w:val="20"/>
        </w:rPr>
        <w:t>оценивать влияние географического положения регионов России на особенности природы, жизнь и хозяйственную деятельность населения;</w:t>
      </w:r>
    </w:p>
    <w:p w:rsidR="00464269" w:rsidRPr="00464269" w:rsidRDefault="00464269" w:rsidP="00464269">
      <w:pPr>
        <w:pStyle w:val="ConsPlusNormal"/>
        <w:ind w:firstLine="709"/>
        <w:jc w:val="both"/>
        <w:rPr>
          <w:sz w:val="20"/>
          <w:szCs w:val="20"/>
        </w:rPr>
      </w:pPr>
      <w:r w:rsidRPr="00464269">
        <w:rPr>
          <w:sz w:val="20"/>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оценивать степень благоприятности природных условий в пределах отдельных регионов страны;</w:t>
      </w:r>
    </w:p>
    <w:p w:rsidR="00464269" w:rsidRPr="00464269" w:rsidRDefault="00464269" w:rsidP="00464269">
      <w:pPr>
        <w:pStyle w:val="ConsPlusNormal"/>
        <w:ind w:firstLine="709"/>
        <w:jc w:val="both"/>
        <w:rPr>
          <w:sz w:val="20"/>
          <w:szCs w:val="20"/>
        </w:rPr>
      </w:pPr>
      <w:r w:rsidRPr="00464269">
        <w:rPr>
          <w:sz w:val="20"/>
          <w:szCs w:val="20"/>
        </w:rPr>
        <w:t>проводить классификацию природных ресурсов; распознавать типы природопользования;</w:t>
      </w:r>
    </w:p>
    <w:p w:rsidR="00464269" w:rsidRPr="00464269" w:rsidRDefault="00464269" w:rsidP="00464269">
      <w:pPr>
        <w:pStyle w:val="ConsPlusNormal"/>
        <w:ind w:firstLine="709"/>
        <w:jc w:val="both"/>
        <w:rPr>
          <w:sz w:val="20"/>
          <w:szCs w:val="20"/>
        </w:rPr>
      </w:pPr>
      <w:r w:rsidRPr="00464269">
        <w:rPr>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64269" w:rsidRPr="00464269" w:rsidRDefault="00464269" w:rsidP="00464269">
      <w:pPr>
        <w:pStyle w:val="ConsPlusNormal"/>
        <w:ind w:firstLine="709"/>
        <w:jc w:val="both"/>
        <w:rPr>
          <w:sz w:val="20"/>
          <w:szCs w:val="20"/>
        </w:rPr>
      </w:pPr>
      <w:r w:rsidRPr="00464269">
        <w:rPr>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464269">
        <w:rPr>
          <w:sz w:val="20"/>
          <w:szCs w:val="20"/>
        </w:rPr>
        <w:lastRenderedPageBreak/>
        <w:t>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64269" w:rsidRPr="00464269" w:rsidRDefault="00464269" w:rsidP="00464269">
      <w:pPr>
        <w:pStyle w:val="ConsPlusNormal"/>
        <w:ind w:firstLine="709"/>
        <w:jc w:val="both"/>
        <w:rPr>
          <w:sz w:val="20"/>
          <w:szCs w:val="20"/>
        </w:rPr>
      </w:pPr>
      <w:r w:rsidRPr="00464269">
        <w:rPr>
          <w:sz w:val="20"/>
          <w:szCs w:val="20"/>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64269" w:rsidRPr="00464269" w:rsidRDefault="00464269" w:rsidP="00464269">
      <w:pPr>
        <w:pStyle w:val="ConsPlusNormal"/>
        <w:ind w:firstLine="709"/>
        <w:jc w:val="both"/>
        <w:rPr>
          <w:sz w:val="20"/>
          <w:szCs w:val="20"/>
        </w:rPr>
      </w:pPr>
      <w:r w:rsidRPr="00464269">
        <w:rPr>
          <w:sz w:val="20"/>
          <w:szCs w:val="20"/>
        </w:rPr>
        <w:t>называть географические процессы и явления, определяющие особенности природы страны, отдельных регионов и своей местности;</w:t>
      </w:r>
    </w:p>
    <w:p w:rsidR="00464269" w:rsidRPr="00464269" w:rsidRDefault="00464269" w:rsidP="00464269">
      <w:pPr>
        <w:pStyle w:val="ConsPlusNormal"/>
        <w:ind w:firstLine="709"/>
        <w:jc w:val="both"/>
        <w:rPr>
          <w:sz w:val="20"/>
          <w:szCs w:val="20"/>
        </w:rPr>
      </w:pPr>
      <w:r w:rsidRPr="00464269">
        <w:rPr>
          <w:sz w:val="20"/>
          <w:szCs w:val="20"/>
        </w:rPr>
        <w:t>объяснять распространение по территории страны областей современного горообразования, землетрясений и вулканизма;</w:t>
      </w:r>
    </w:p>
    <w:p w:rsidR="00464269" w:rsidRPr="00464269" w:rsidRDefault="00464269" w:rsidP="00464269">
      <w:pPr>
        <w:pStyle w:val="ConsPlusNormal"/>
        <w:ind w:firstLine="709"/>
        <w:jc w:val="both"/>
        <w:rPr>
          <w:sz w:val="20"/>
          <w:szCs w:val="20"/>
        </w:rPr>
      </w:pPr>
      <w:r w:rsidRPr="00464269">
        <w:rPr>
          <w:sz w:val="20"/>
          <w:szCs w:val="20"/>
        </w:rPr>
        <w:t>применять понятия "плита", "щит", "моренный холм", "бараньи лбы", "бархан", "дюна"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464269" w:rsidRPr="00464269" w:rsidRDefault="00464269" w:rsidP="00464269">
      <w:pPr>
        <w:pStyle w:val="ConsPlusNormal"/>
        <w:ind w:firstLine="709"/>
        <w:jc w:val="both"/>
        <w:rPr>
          <w:sz w:val="20"/>
          <w:szCs w:val="20"/>
        </w:rPr>
      </w:pPr>
      <w:r w:rsidRPr="00464269">
        <w:rPr>
          <w:sz w:val="20"/>
          <w:szCs w:val="20"/>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64269" w:rsidRPr="00464269" w:rsidRDefault="00464269" w:rsidP="00464269">
      <w:pPr>
        <w:pStyle w:val="ConsPlusNormal"/>
        <w:ind w:firstLine="709"/>
        <w:jc w:val="both"/>
        <w:rPr>
          <w:sz w:val="20"/>
          <w:szCs w:val="20"/>
        </w:rPr>
      </w:pPr>
      <w:r w:rsidRPr="00464269">
        <w:rPr>
          <w:sz w:val="20"/>
          <w:szCs w:val="20"/>
        </w:rPr>
        <w:t>приводить примеры мер безопасности, в том числе для экономики семьи, в случае природных стихийных бедствий и техногенных катастроф;</w:t>
      </w:r>
    </w:p>
    <w:p w:rsidR="00464269" w:rsidRPr="00464269" w:rsidRDefault="00464269" w:rsidP="00464269">
      <w:pPr>
        <w:pStyle w:val="ConsPlusNormal"/>
        <w:ind w:firstLine="709"/>
        <w:jc w:val="both"/>
        <w:rPr>
          <w:sz w:val="20"/>
          <w:szCs w:val="20"/>
        </w:rPr>
      </w:pPr>
      <w:r w:rsidRPr="00464269">
        <w:rPr>
          <w:sz w:val="20"/>
          <w:szCs w:val="20"/>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464269" w:rsidRPr="00464269" w:rsidRDefault="00464269" w:rsidP="00464269">
      <w:pPr>
        <w:pStyle w:val="ConsPlusNormal"/>
        <w:ind w:firstLine="709"/>
        <w:jc w:val="both"/>
        <w:rPr>
          <w:sz w:val="20"/>
          <w:szCs w:val="20"/>
        </w:rPr>
      </w:pPr>
      <w:r w:rsidRPr="00464269">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64269" w:rsidRPr="00464269" w:rsidRDefault="00464269" w:rsidP="00464269">
      <w:pPr>
        <w:pStyle w:val="ConsPlusNormal"/>
        <w:ind w:firstLine="709"/>
        <w:jc w:val="both"/>
        <w:rPr>
          <w:sz w:val="20"/>
          <w:szCs w:val="20"/>
        </w:rPr>
      </w:pPr>
      <w:r w:rsidRPr="00464269">
        <w:rPr>
          <w:sz w:val="20"/>
          <w:szCs w:val="20"/>
        </w:rPr>
        <w:t xml:space="preserve">приводить примеры адаптации человека к разнообразным </w:t>
      </w:r>
      <w:r w:rsidRPr="00464269">
        <w:rPr>
          <w:sz w:val="20"/>
          <w:szCs w:val="20"/>
        </w:rPr>
        <w:lastRenderedPageBreak/>
        <w:t>природным условиям на территории страны;</w:t>
      </w:r>
    </w:p>
    <w:p w:rsidR="00464269" w:rsidRPr="00464269" w:rsidRDefault="00464269" w:rsidP="00464269">
      <w:pPr>
        <w:pStyle w:val="ConsPlusNormal"/>
        <w:ind w:firstLine="709"/>
        <w:jc w:val="both"/>
        <w:rPr>
          <w:sz w:val="20"/>
          <w:szCs w:val="20"/>
        </w:rPr>
      </w:pPr>
      <w:r w:rsidRPr="00464269">
        <w:rPr>
          <w:sz w:val="20"/>
          <w:szCs w:val="20"/>
        </w:rPr>
        <w:t>сравнивать показатели воспроизводства и качества населения России с мировыми показателями и показателями других стран;</w:t>
      </w:r>
    </w:p>
    <w:p w:rsidR="00464269" w:rsidRPr="00464269" w:rsidRDefault="00464269" w:rsidP="00464269">
      <w:pPr>
        <w:pStyle w:val="ConsPlusNormal"/>
        <w:ind w:firstLine="709"/>
        <w:jc w:val="both"/>
        <w:rPr>
          <w:sz w:val="20"/>
          <w:szCs w:val="20"/>
        </w:rPr>
      </w:pPr>
      <w:r w:rsidRPr="00464269">
        <w:rPr>
          <w:sz w:val="20"/>
          <w:szCs w:val="20"/>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464269" w:rsidRPr="00464269" w:rsidRDefault="00464269" w:rsidP="00464269">
      <w:pPr>
        <w:pStyle w:val="ConsPlusNormal"/>
        <w:ind w:firstLine="709"/>
        <w:jc w:val="both"/>
        <w:rPr>
          <w:sz w:val="20"/>
          <w:szCs w:val="20"/>
        </w:rPr>
      </w:pPr>
      <w:r w:rsidRPr="00464269">
        <w:rPr>
          <w:sz w:val="20"/>
          <w:szCs w:val="20"/>
        </w:rPr>
        <w:t>проводить классификацию населенных пунктов и регионов России по заданным основаниям;</w:t>
      </w:r>
    </w:p>
    <w:p w:rsidR="00464269" w:rsidRPr="00464269" w:rsidRDefault="00464269" w:rsidP="00464269">
      <w:pPr>
        <w:pStyle w:val="ConsPlusNormal"/>
        <w:ind w:firstLine="709"/>
        <w:jc w:val="both"/>
        <w:rPr>
          <w:sz w:val="20"/>
          <w:szCs w:val="20"/>
        </w:rPr>
      </w:pPr>
      <w:r w:rsidRPr="00464269">
        <w:rPr>
          <w:sz w:val="20"/>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64269" w:rsidRPr="00464269" w:rsidRDefault="00464269" w:rsidP="00464269">
      <w:pPr>
        <w:pStyle w:val="ConsPlusNormal"/>
        <w:ind w:firstLine="709"/>
        <w:jc w:val="both"/>
        <w:rPr>
          <w:sz w:val="20"/>
          <w:szCs w:val="20"/>
        </w:rPr>
      </w:pPr>
      <w:r w:rsidRPr="00464269">
        <w:rPr>
          <w:sz w:val="20"/>
          <w:szCs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C33A3" w:rsidRDefault="00FC33A3" w:rsidP="00464269">
      <w:pPr>
        <w:pStyle w:val="ConsPlusNormal"/>
        <w:ind w:firstLine="709"/>
        <w:jc w:val="both"/>
        <w:rPr>
          <w:sz w:val="20"/>
          <w:szCs w:val="20"/>
        </w:rPr>
      </w:pPr>
    </w:p>
    <w:p w:rsidR="00464269" w:rsidRPr="00FC33A3" w:rsidRDefault="00464269" w:rsidP="00464269">
      <w:pPr>
        <w:pStyle w:val="ConsPlusNormal"/>
        <w:ind w:firstLine="709"/>
        <w:jc w:val="both"/>
        <w:rPr>
          <w:b/>
          <w:sz w:val="20"/>
          <w:szCs w:val="20"/>
        </w:rPr>
      </w:pPr>
      <w:r w:rsidRPr="00FC33A3">
        <w:rPr>
          <w:b/>
          <w:sz w:val="20"/>
          <w:szCs w:val="20"/>
        </w:rPr>
        <w:t>Предметные результаты освоения программы по географии. К концу 9 класса обучающийся научится:</w:t>
      </w:r>
    </w:p>
    <w:p w:rsidR="00464269" w:rsidRPr="00464269" w:rsidRDefault="00464269" w:rsidP="00464269">
      <w:pPr>
        <w:pStyle w:val="ConsPlusNormal"/>
        <w:ind w:firstLine="709"/>
        <w:jc w:val="both"/>
        <w:rPr>
          <w:sz w:val="20"/>
          <w:szCs w:val="20"/>
        </w:rPr>
      </w:pPr>
      <w:r w:rsidRPr="00464269">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4269" w:rsidRPr="00464269" w:rsidRDefault="00464269" w:rsidP="00464269">
      <w:pPr>
        <w:pStyle w:val="ConsPlusNormal"/>
        <w:ind w:firstLine="709"/>
        <w:jc w:val="both"/>
        <w:rPr>
          <w:sz w:val="20"/>
          <w:szCs w:val="20"/>
        </w:rPr>
      </w:pPr>
      <w:r w:rsidRPr="00464269">
        <w:rPr>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64269" w:rsidRPr="00464269" w:rsidRDefault="00464269" w:rsidP="00464269">
      <w:pPr>
        <w:pStyle w:val="ConsPlusNormal"/>
        <w:ind w:firstLine="709"/>
        <w:jc w:val="both"/>
        <w:rPr>
          <w:sz w:val="20"/>
          <w:szCs w:val="20"/>
        </w:rPr>
      </w:pPr>
      <w:r w:rsidRPr="00464269">
        <w:rPr>
          <w:sz w:val="20"/>
          <w:szCs w:val="20"/>
        </w:rPr>
        <w:t xml:space="preserve">применять понятия "экономико-географическое положение", "состав хозяйства", "отраслевая, функциональная и территориальная </w:t>
      </w:r>
      <w:r w:rsidRPr="00464269">
        <w:rPr>
          <w:sz w:val="20"/>
          <w:szCs w:val="20"/>
        </w:rPr>
        <w:lastRenderedPageBreak/>
        <w:t>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64269" w:rsidRPr="00464269" w:rsidRDefault="00464269" w:rsidP="00464269">
      <w:pPr>
        <w:pStyle w:val="ConsPlusNormal"/>
        <w:ind w:firstLine="709"/>
        <w:jc w:val="both"/>
        <w:rPr>
          <w:sz w:val="20"/>
          <w:szCs w:val="20"/>
        </w:rPr>
      </w:pPr>
      <w:r w:rsidRPr="00464269">
        <w:rPr>
          <w:sz w:val="20"/>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64269" w:rsidRPr="00464269" w:rsidRDefault="00464269" w:rsidP="00464269">
      <w:pPr>
        <w:pStyle w:val="ConsPlusNormal"/>
        <w:ind w:firstLine="709"/>
        <w:jc w:val="both"/>
        <w:rPr>
          <w:sz w:val="20"/>
          <w:szCs w:val="20"/>
        </w:rPr>
      </w:pPr>
      <w:r w:rsidRPr="00464269">
        <w:rPr>
          <w:sz w:val="20"/>
          <w:szCs w:val="20"/>
        </w:rPr>
        <w:t>различать территории опережающего развития (ТОР), Арктическую зону и зону Севера России;</w:t>
      </w:r>
    </w:p>
    <w:p w:rsidR="00464269" w:rsidRPr="00464269" w:rsidRDefault="00464269" w:rsidP="00464269">
      <w:pPr>
        <w:pStyle w:val="ConsPlusNormal"/>
        <w:ind w:firstLine="709"/>
        <w:jc w:val="both"/>
        <w:rPr>
          <w:sz w:val="20"/>
          <w:szCs w:val="20"/>
        </w:rPr>
      </w:pPr>
      <w:r w:rsidRPr="00464269">
        <w:rPr>
          <w:sz w:val="20"/>
          <w:szCs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64269" w:rsidRPr="00464269" w:rsidRDefault="00464269" w:rsidP="00464269">
      <w:pPr>
        <w:pStyle w:val="ConsPlusNormal"/>
        <w:ind w:firstLine="709"/>
        <w:jc w:val="both"/>
        <w:rPr>
          <w:sz w:val="20"/>
          <w:szCs w:val="20"/>
        </w:rPr>
      </w:pPr>
      <w:r w:rsidRPr="00464269">
        <w:rPr>
          <w:sz w:val="20"/>
          <w:szCs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64269" w:rsidRPr="00464269" w:rsidRDefault="00464269" w:rsidP="00464269">
      <w:pPr>
        <w:pStyle w:val="ConsPlusNormal"/>
        <w:ind w:firstLine="709"/>
        <w:jc w:val="both"/>
        <w:rPr>
          <w:sz w:val="20"/>
          <w:szCs w:val="20"/>
        </w:rPr>
      </w:pPr>
      <w:r w:rsidRPr="00464269">
        <w:rPr>
          <w:sz w:val="20"/>
          <w:szCs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64269" w:rsidRPr="00464269" w:rsidRDefault="00464269" w:rsidP="00464269">
      <w:pPr>
        <w:pStyle w:val="ConsPlusNormal"/>
        <w:ind w:firstLine="709"/>
        <w:jc w:val="both"/>
        <w:rPr>
          <w:sz w:val="20"/>
          <w:szCs w:val="20"/>
        </w:rPr>
      </w:pPr>
      <w:r w:rsidRPr="00464269">
        <w:rPr>
          <w:sz w:val="20"/>
          <w:szCs w:val="2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464269" w:rsidRPr="00464269" w:rsidRDefault="00464269" w:rsidP="00464269">
      <w:pPr>
        <w:pStyle w:val="ConsPlusNormal"/>
        <w:ind w:firstLine="709"/>
        <w:jc w:val="both"/>
        <w:rPr>
          <w:sz w:val="20"/>
          <w:szCs w:val="20"/>
        </w:rPr>
      </w:pPr>
      <w:r w:rsidRPr="00464269">
        <w:rPr>
          <w:sz w:val="20"/>
          <w:szCs w:val="20"/>
        </w:rPr>
        <w:t>различать природно-ресурсный, человеческий и производственный капитал;</w:t>
      </w:r>
    </w:p>
    <w:p w:rsidR="00464269" w:rsidRPr="00464269" w:rsidRDefault="00464269" w:rsidP="00464269">
      <w:pPr>
        <w:pStyle w:val="ConsPlusNormal"/>
        <w:ind w:firstLine="709"/>
        <w:jc w:val="both"/>
        <w:rPr>
          <w:sz w:val="20"/>
          <w:szCs w:val="20"/>
        </w:rPr>
      </w:pPr>
      <w:r w:rsidRPr="00464269">
        <w:rPr>
          <w:sz w:val="20"/>
          <w:szCs w:val="20"/>
        </w:rPr>
        <w:t>различать виды транспорта и основные показатели их работы: грузооборот и пассажирооборот;</w:t>
      </w:r>
    </w:p>
    <w:p w:rsidR="00464269" w:rsidRPr="00464269" w:rsidRDefault="00464269" w:rsidP="00464269">
      <w:pPr>
        <w:pStyle w:val="ConsPlusNormal"/>
        <w:ind w:firstLine="709"/>
        <w:jc w:val="both"/>
        <w:rPr>
          <w:sz w:val="20"/>
          <w:szCs w:val="20"/>
        </w:rPr>
      </w:pPr>
      <w:r w:rsidRPr="00464269">
        <w:rPr>
          <w:sz w:val="20"/>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64269" w:rsidRPr="00464269" w:rsidRDefault="00464269" w:rsidP="00464269">
      <w:pPr>
        <w:pStyle w:val="ConsPlusNormal"/>
        <w:ind w:firstLine="709"/>
        <w:jc w:val="both"/>
        <w:rPr>
          <w:sz w:val="20"/>
          <w:szCs w:val="20"/>
        </w:rPr>
      </w:pPr>
      <w:r w:rsidRPr="00464269">
        <w:rPr>
          <w:sz w:val="20"/>
          <w:szCs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464269">
        <w:rPr>
          <w:sz w:val="20"/>
          <w:szCs w:val="20"/>
        </w:rPr>
        <w:lastRenderedPageBreak/>
        <w:t>оценивать условия отдельных территорий для размещения предприятий и различных производств;</w:t>
      </w:r>
    </w:p>
    <w:p w:rsidR="00464269" w:rsidRPr="00464269" w:rsidRDefault="00464269" w:rsidP="00464269">
      <w:pPr>
        <w:pStyle w:val="ConsPlusNormal"/>
        <w:ind w:firstLine="709"/>
        <w:jc w:val="both"/>
        <w:rPr>
          <w:sz w:val="20"/>
          <w:szCs w:val="20"/>
        </w:rPr>
      </w:pPr>
      <w:r w:rsidRPr="00464269">
        <w:rPr>
          <w:sz w:val="20"/>
          <w:szCs w:val="20"/>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464269" w:rsidRPr="00464269" w:rsidRDefault="00464269" w:rsidP="00464269">
      <w:pPr>
        <w:pStyle w:val="ConsPlusNormal"/>
        <w:ind w:firstLine="709"/>
        <w:jc w:val="both"/>
        <w:rPr>
          <w:sz w:val="20"/>
          <w:szCs w:val="20"/>
        </w:rPr>
      </w:pPr>
      <w:r w:rsidRPr="00464269">
        <w:rPr>
          <w:sz w:val="20"/>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64269" w:rsidRPr="00464269" w:rsidRDefault="00464269" w:rsidP="00464269">
      <w:pPr>
        <w:pStyle w:val="ConsPlusNormal"/>
        <w:ind w:firstLine="709"/>
        <w:jc w:val="both"/>
        <w:rPr>
          <w:sz w:val="20"/>
          <w:szCs w:val="20"/>
        </w:rPr>
      </w:pPr>
      <w:r w:rsidRPr="00464269">
        <w:rPr>
          <w:sz w:val="20"/>
          <w:szCs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64269" w:rsidRPr="00464269" w:rsidRDefault="00464269" w:rsidP="00464269">
      <w:pPr>
        <w:pStyle w:val="ConsPlusNormal"/>
        <w:ind w:firstLine="709"/>
        <w:jc w:val="both"/>
        <w:rPr>
          <w:sz w:val="20"/>
          <w:szCs w:val="20"/>
        </w:rPr>
      </w:pPr>
      <w:r w:rsidRPr="00464269">
        <w:rPr>
          <w:sz w:val="20"/>
          <w:szCs w:val="20"/>
        </w:rPr>
        <w:t>объяснять географические различия населения и хозяйства территорий крупных регионов страны;</w:t>
      </w:r>
    </w:p>
    <w:p w:rsidR="00464269" w:rsidRPr="00464269" w:rsidRDefault="00464269" w:rsidP="00464269">
      <w:pPr>
        <w:pStyle w:val="ConsPlusNormal"/>
        <w:ind w:firstLine="709"/>
        <w:jc w:val="both"/>
        <w:rPr>
          <w:sz w:val="20"/>
          <w:szCs w:val="20"/>
        </w:rPr>
      </w:pPr>
      <w:r w:rsidRPr="00464269">
        <w:rPr>
          <w:sz w:val="20"/>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rsidR="00464269" w:rsidRPr="00464269" w:rsidRDefault="00464269" w:rsidP="00464269">
      <w:pPr>
        <w:pStyle w:val="ConsPlusNormal"/>
        <w:ind w:firstLine="709"/>
        <w:jc w:val="both"/>
        <w:rPr>
          <w:sz w:val="20"/>
          <w:szCs w:val="20"/>
        </w:rPr>
      </w:pPr>
      <w:r w:rsidRPr="00464269">
        <w:rPr>
          <w:sz w:val="20"/>
          <w:szCs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64269" w:rsidRPr="00464269" w:rsidRDefault="00464269" w:rsidP="00464269">
      <w:pPr>
        <w:pStyle w:val="ConsPlusNormal"/>
        <w:ind w:firstLine="709"/>
        <w:jc w:val="both"/>
        <w:rPr>
          <w:sz w:val="20"/>
          <w:szCs w:val="20"/>
        </w:rPr>
      </w:pPr>
      <w:r w:rsidRPr="00464269">
        <w:rPr>
          <w:sz w:val="20"/>
          <w:szCs w:val="20"/>
        </w:rPr>
        <w:t>приводить примеры объектов Всемирного наследия ЮНЕСКО и описывать их местоположение на географической карте;</w:t>
      </w:r>
    </w:p>
    <w:p w:rsidR="00464269" w:rsidRPr="00464269" w:rsidRDefault="00464269" w:rsidP="00464269">
      <w:pPr>
        <w:pStyle w:val="ConsPlusNormal"/>
        <w:ind w:firstLine="709"/>
        <w:jc w:val="both"/>
        <w:rPr>
          <w:sz w:val="20"/>
          <w:szCs w:val="20"/>
        </w:rPr>
      </w:pPr>
      <w:r w:rsidRPr="00464269">
        <w:rPr>
          <w:sz w:val="20"/>
          <w:szCs w:val="20"/>
        </w:rPr>
        <w:t>характеризовать место и роль России в мировом хозяйстве.</w:t>
      </w:r>
    </w:p>
    <w:p w:rsidR="00B704C0" w:rsidRDefault="00B704C0" w:rsidP="00B704C0">
      <w:pPr>
        <w:pStyle w:val="13"/>
        <w:spacing w:line="240" w:lineRule="auto"/>
        <w:jc w:val="both"/>
        <w:rPr>
          <w:color w:val="auto"/>
        </w:rPr>
      </w:pPr>
    </w:p>
    <w:p w:rsidR="00464269" w:rsidRDefault="00464269" w:rsidP="004262A7">
      <w:pPr>
        <w:pStyle w:val="3"/>
        <w:pBdr>
          <w:bottom w:val="single" w:sz="12" w:space="1" w:color="auto"/>
        </w:pBdr>
        <w:rPr>
          <w:rFonts w:ascii="Times New Roman" w:hAnsi="Times New Roman" w:cs="Times New Roman"/>
        </w:rPr>
        <w:sectPr w:rsidR="00464269">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bookmarkStart w:id="21" w:name="bookmark1258"/>
      <w:bookmarkStart w:id="22" w:name="_Toc105502789"/>
    </w:p>
    <w:bookmarkEnd w:id="21"/>
    <w:bookmarkEnd w:id="22"/>
    <w:p w:rsidR="00B27D3A" w:rsidRDefault="00B27D3A" w:rsidP="00B27D3A">
      <w:pPr>
        <w:ind w:firstLine="709"/>
        <w:jc w:val="center"/>
        <w:rPr>
          <w:rFonts w:ascii="Times New Roman" w:hAnsi="Times New Roman" w:cs="Times New Roman"/>
          <w:b/>
          <w:sz w:val="20"/>
          <w:szCs w:val="20"/>
        </w:rPr>
      </w:pPr>
    </w:p>
    <w:p w:rsidR="00B27D3A" w:rsidRDefault="008A3B80" w:rsidP="00B27D3A">
      <w:pPr>
        <w:ind w:firstLine="709"/>
        <w:jc w:val="center"/>
        <w:rPr>
          <w:rFonts w:ascii="Times New Roman" w:hAnsi="Times New Roman" w:cs="Times New Roman"/>
          <w:b/>
          <w:sz w:val="20"/>
          <w:szCs w:val="20"/>
        </w:rPr>
      </w:pPr>
      <w:r>
        <w:rPr>
          <w:rFonts w:ascii="Times New Roman" w:hAnsi="Times New Roman" w:cs="Times New Roman"/>
          <w:b/>
          <w:sz w:val="20"/>
          <w:szCs w:val="20"/>
        </w:rPr>
        <w:t>2.1.9</w:t>
      </w:r>
      <w:r w:rsidR="00B27D3A" w:rsidRPr="00B27D3A">
        <w:rPr>
          <w:rFonts w:ascii="Times New Roman" w:hAnsi="Times New Roman" w:cs="Times New Roman"/>
          <w:b/>
          <w:sz w:val="20"/>
          <w:szCs w:val="20"/>
        </w:rPr>
        <w:t>. РАБОЧАЯ ПРОГРАММА ПО УЧЕБНОМУ ПРЕДМЕТУ «ФИЗИКА» (БАЗОВЫЙ УРОВЕНЬ).</w:t>
      </w:r>
    </w:p>
    <w:p w:rsidR="00B27D3A" w:rsidRDefault="00B27D3A"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Pr>
          <w:rFonts w:ascii="Times New Roman" w:hAnsi="Times New Roman" w:cs="Times New Roman"/>
          <w:sz w:val="20"/>
          <w:szCs w:val="20"/>
        </w:rPr>
        <w:t>Р</w:t>
      </w:r>
      <w:r w:rsidRPr="00B27D3A">
        <w:rPr>
          <w:rFonts w:ascii="Times New Roman" w:hAnsi="Times New Roman" w:cs="Times New Roman"/>
          <w:sz w:val="20"/>
          <w:szCs w:val="20"/>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27D3A" w:rsidRDefault="00B27D3A" w:rsidP="00B27D3A">
      <w:pPr>
        <w:ind w:firstLine="709"/>
        <w:jc w:val="both"/>
        <w:rPr>
          <w:rFonts w:ascii="Times New Roman" w:hAnsi="Times New Roman" w:cs="Times New Roman"/>
          <w:sz w:val="20"/>
          <w:szCs w:val="20"/>
        </w:rPr>
      </w:pP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Пояснительная записка.</w:t>
      </w:r>
    </w:p>
    <w:p w:rsidR="00B27D3A" w:rsidRDefault="00B27D3A"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w:t>
      </w:r>
      <w:r w:rsidRPr="00B27D3A">
        <w:rPr>
          <w:rFonts w:ascii="Times New Roman" w:hAnsi="Times New Roman" w:cs="Times New Roman"/>
          <w:sz w:val="20"/>
          <w:szCs w:val="20"/>
        </w:rPr>
        <w:lastRenderedPageBreak/>
        <w:t>воспитания и концепции преподавания учебного предмета «Физика».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Программа по физике разработана с целью оказания методической помощи учителю в создании рабочей программы по учебному предмету.</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научно объяснять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оценивать и понимать особенности научного исследования;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интерпретировать данные и использовать научные доказательства для получения выводов».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Цели изучения физики: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приобретение интереса и стремления обучающихся к научному изучению природы, развитие их интеллектуальных и творческих способностей;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развитие представлений о научном методе познания и формирование исследовательского отношения к окружающим явлениям;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формирование научного мировоззрения как результата изучения основ строения материи и фундаментальных законов физики;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формирование представлений о роли физики для развития других естественных наук, техники и технологий;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Достижение этих целей программы по физике на уровне основного общего образования обеспечивается решением следующих задач:</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приобретение знаний о дискретном строении вещества, о механических, тепловых, электрических, магнитных и квантовых явлениях;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приобретение умений описывать и объяснять физические явления с использованием полученных знаний;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Об</w:t>
      </w:r>
      <w:r w:rsidR="00D02D68">
        <w:rPr>
          <w:rFonts w:ascii="Times New Roman" w:hAnsi="Times New Roman" w:cs="Times New Roman"/>
          <w:b/>
          <w:sz w:val="20"/>
          <w:szCs w:val="20"/>
        </w:rPr>
        <w:t>щее число часов</w:t>
      </w:r>
      <w:r w:rsidRPr="0045328E">
        <w:rPr>
          <w:rFonts w:ascii="Times New Roman" w:hAnsi="Times New Roman" w:cs="Times New Roman"/>
          <w:b/>
          <w:sz w:val="20"/>
          <w:szCs w:val="20"/>
        </w:rPr>
        <w:t xml:space="preserve">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5328E" w:rsidRDefault="0045328E" w:rsidP="00B27D3A">
      <w:pPr>
        <w:ind w:firstLine="709"/>
        <w:jc w:val="both"/>
        <w:rPr>
          <w:rFonts w:ascii="Times New Roman" w:hAnsi="Times New Roman" w:cs="Times New Roman"/>
          <w:sz w:val="20"/>
          <w:szCs w:val="20"/>
        </w:rPr>
      </w:pP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Содержание обучения в 7 классе.</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Физика и её роль в познании окружающего мира.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Физика – наука о природе. Явления природы. Физические явления: механические, тепловые, электрические, магнитные, световые, звуковые.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Физические величины. Измерение физических величин. Физические приборы. Погрешность измерений Международная система единиц.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w:t>
      </w:r>
      <w:r w:rsidRPr="00B27D3A">
        <w:rPr>
          <w:rFonts w:ascii="Times New Roman" w:hAnsi="Times New Roman" w:cs="Times New Roman"/>
          <w:sz w:val="20"/>
          <w:szCs w:val="20"/>
        </w:rPr>
        <w:lastRenderedPageBreak/>
        <w:t xml:space="preserve">помощью моделей.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Механические, тепловые, электрические, магнитные, световые явления.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Физические приборы и процедура прямых измерений аналоговым и цифровым прибором.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цены деления шкалы измерительного прибора.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расстояний.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объёма жидкости и твёрдого тела.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размеров малых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температуры при помощи жидкостного термометра и датчика температуры.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Первоначальные сведения о строении вещества.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Строение вещества: атомы и молекулы, их размеры. Опыты, доказывающие дискретное строение вещества.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броуновского движения.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диффузии.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явлений, объясняющихся притяжением или отталкиванием частиц вещества.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Оценка диаметра атома методом рядов (с использованием фотографий).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наблюдению теплового расширения газов.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обнаружению действия сил молекулярного притяжения.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Движение и взаимодействие тел.</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механического движения тела.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Измерение скорости прямолинейного движения.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явления инерции.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изменения скорости при взаимодействии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Сравнение масс по взаимодействию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Сложение сил, направленных по одной прямой.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скорости равномерного движения (шарика в жидкости, модели электрического автомобиля и так далее).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средней скорости скольжения бруска или шарика по наклонной плоскости.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плотности твёрдого тела.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растяжения (деформации) пружины от приложенной силы.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Опыты, демонстрирующие зависимость силы трения скольжения от веса тела и характера соприкасающихся поверхностей.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Давление твёрдых тел, жидкостей и газов.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Действие жидкости и газа на погружённое в них тело. Выталкивающая (архимедова) сила. Закон Архимеда. Плавание тел. Воздухоплавание.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Зависимость давления газа от температуры.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Передача давления жидкостью и газом.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Сообщающиеся сосуды.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Гидравлический пресс.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Проявление действия атмосферного давления.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Зависимость выталкивающей силы от объёма погружённой части тела и плотности жидкости.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Равенство выталкивающей силы весу вытесненной жидкости.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Условие плавания тел: плавание или погружение тел в зависимости от соотношения плотностей тела и жидкости.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зависимости веса тела в воде от объёма погружённой в жидкость части тела.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выталкивающей силы, действующей на тело, погружённое в жидкость.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Проверка независимости выталкивающей силы, действующей на тело в жидкости, от массы тела.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Конструирование ареометра или конструирование лодки и определение её грузоподъёмности.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Работа и мощность. Энергия.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Механическая работа. Мощность.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r w:rsidRPr="00B27D3A">
        <w:rPr>
          <w:rFonts w:ascii="Times New Roman" w:hAnsi="Times New Roman" w:cs="Times New Roman"/>
          <w:sz w:val="20"/>
          <w:szCs w:val="20"/>
        </w:rPr>
        <w:cr/>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Примеры простых механизмов.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работы силы трения при равномерном движении тела по горизонтальной поверхности.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условий равновесия рычага.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КПД наклонной плоскости.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Изучение закона сохранения механической энергии. </w:t>
      </w:r>
    </w:p>
    <w:p w:rsidR="0045328E" w:rsidRDefault="0045328E" w:rsidP="00B27D3A">
      <w:pPr>
        <w:ind w:firstLine="709"/>
        <w:jc w:val="both"/>
        <w:rPr>
          <w:rFonts w:ascii="Times New Roman" w:hAnsi="Times New Roman" w:cs="Times New Roman"/>
          <w:sz w:val="20"/>
          <w:szCs w:val="20"/>
        </w:rPr>
      </w:pP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Содержание обучения в 8 классе.</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Тепловые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Влажность воздуха.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Энергия топлива. Удельная теплота сгорания.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Принципы работы тепловых двигателей КПД теплового двигателя. Тепловые двигатели и защита окружающей среды.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Закон сохранения и превращения энергии в тепловых процессах.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броуновского движения.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диффузии.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явлений смачивания и капиллярных явлений.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теплового расширения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Изменение давления газа при изменении объёма и нагревании или охлаждении.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Правила измерения температуры.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Виды теплопередачи.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Охлаждение при совершении работы.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Нагревание при совершении работы внешними силами.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Сравнение теплоёмкостей различных веществ.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кипения.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постоянства температуры при плавлении.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Модели тепловых двигателей.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обнаружению действия сил молекулярного притяжения.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выращиванию кристаллов поваренной соли или сахара.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наблюдению теплового расширения газов, жидкостей и твёрдых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давления воздуха в баллоне шприца.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давления воздуха от его объёма и нагревания или охлаждения.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Проверка гипотезы линейной зависимости длины столбика жидкости в термометрической трубке от температуры.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изменения внутренней энергии тела в результате теплопередачи и работы внешних сил.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явления теплообмена при смешивании холодной и горячей воды.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Определение количества теплоты, полученного водой при теплообмене с нагретым металлическим цилиндром.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удельной теплоёмкости вещества.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процесса испарения.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относительной влажности воздуха.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удельной теплоты плавления льда.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Электрические и магнитные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Электризация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Два рода электрических зарядов и взаимодействие заряженных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Устройство и действие электроскопа.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Электростатическая индукция.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Закон сохранения электрических зарядов.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Проводники и диэлектрики.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Моделирование силовых линий электрического поля.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Источники постоянного тока.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Действия электрического тока.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Электрический ток в жидкости.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Газовый разряд.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силы тока амперметром.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электрического напряжения вольтметром.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Реостат и магазин сопротивлений.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Взаимодействие постоянных магнитов.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Моделирование невозможности разделения полюсов магнита.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Моделирование магнитных полей постоянных магнитов.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 Эрстеда.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Магнитное поле тока. Электромагнит.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Действие магнитного поля на проводник с током.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Электродвигатель постоянного тока.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явления электромагнитной индукции.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Фарадея.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Зависимость направления индукционного тока от условий его возникновения.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Электрогенератор постоянного тока. </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 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наблюдению электризации тел индукцией и при соприкосновении.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действия электрического поля на проводники и диэлектрики.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Сборка и проверка работы электрической цепи постоянного тока.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и регулирование силы тока.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и регулирование напряжения.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силы тока, идущего через резистор, от сопротивления резистора и напряжения на резисторе.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Проверка правила сложения напряжений при последовательном соединении двух резисторов.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Проверка правила для силы тока при параллельном соединении резисторов.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работы электрического тока, идущего через резистор.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мощности электрического тока, выделяемой на резисторе.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силы тока, идущего через лампочку, от напряжения на ней.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КПД нагревателя.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магнитного взаимодействия постоянных магнитов.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Изучение магнитного поля постоянных магнитов при их </w:t>
      </w:r>
      <w:r w:rsidRPr="00B27D3A">
        <w:rPr>
          <w:rFonts w:ascii="Times New Roman" w:hAnsi="Times New Roman" w:cs="Times New Roman"/>
          <w:sz w:val="20"/>
          <w:szCs w:val="20"/>
        </w:rPr>
        <w:lastRenderedPageBreak/>
        <w:t xml:space="preserve">объединении и разделении.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действия электрического тока на магнитную стрелку.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силы взаимодействия катушки с током и магнита от силы тока и направления тока в катушке.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Изучение действия магнитного поля на проводник с током.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Конструирование и изучение работы электродвигателя.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КПД электродвигательной установки.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по исследованию явления электромагнитной индукции: исследование изменений значения и направления индукционного тока. </w:t>
      </w:r>
    </w:p>
    <w:p w:rsidR="0045328E" w:rsidRDefault="0045328E" w:rsidP="00B27D3A">
      <w:pPr>
        <w:ind w:firstLine="709"/>
        <w:jc w:val="both"/>
        <w:rPr>
          <w:rFonts w:ascii="Times New Roman" w:hAnsi="Times New Roman" w:cs="Times New Roman"/>
          <w:sz w:val="20"/>
          <w:szCs w:val="20"/>
        </w:rPr>
      </w:pP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t>Содержание обучения в 9 классе.</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 Механические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Ускорение. Равноускоренное прямолинейное движение. Свободное падение. Опыты Галилея.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Равномерное движение по окружности. Период и частота обращения. Линейная и угловая скорости. Центростремительное ускорение.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Первый закон Ньютона. Второй закон Ньютона. Третий закон Ньютона. Принцип суперпозиции сил.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Сила упругости. Закон Гука. Сила трения: сила трения скольжения, сила трения покоя, другие виды трения.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Импульс тела. Изменение импульса. Импульс силы. Закон сохранения импульса. Реактивное движение.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механического движения тела относительно разных тел отсчёта.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Сравнение путей и траекторий движения одного и того же тела относительно разных тел отсчёта.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 xml:space="preserve">Измерение скорости и ускорения прямолинейного движения.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признаков равноускоренного движения.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движения тела по окружности.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Зависимость ускорения тела от массы тела и действующей на него силы.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равенства сил при взаимодействии тел.</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Изменение веса тела при ускоренном движении.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Передача импульса при взаимодействии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Преобразования энергии при взаимодействии тел.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Сохранение импульса при неупругом взаимодействии.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Сохранение импульса при абсолютно упругом взаимодействии.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реактивного движения.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Сохранение механической энергии при свободном падении.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Сохранение механической энергии при движении тела под действием пружины. </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Конструирование тракта для разгона и дальнейшего равномерного движения шарика или тележки.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средней скорости скольжения бруска или движения шарика по наклонной плоскости.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ускорения тела при равноускоренном движении по наклонной плоскости.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пути от времени при равноускоренном движении без начальной скорости.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силы трения скольжения от силы нормального давления.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коэффициента трения скольжения.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жёсткости пружины.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работы силы трения при равномерном движении тела по горизонтальной поверхности.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работы силы упругости при подъёме груза с использованием неподвижного и подвижного блоков.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Изучение закона сохранения энергии.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Механические колебания и волны.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Затухающие колебания. Вынужденные колебания. Резонанс. </w:t>
      </w:r>
      <w:r w:rsidRPr="00B27D3A">
        <w:rPr>
          <w:rFonts w:ascii="Times New Roman" w:hAnsi="Times New Roman" w:cs="Times New Roman"/>
          <w:sz w:val="20"/>
          <w:szCs w:val="20"/>
        </w:rPr>
        <w:lastRenderedPageBreak/>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Звук. Громкость звука и высота тона. Отражение звука. Инфразвук и ультразвук.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колебаний тел под действием силы тяжести и силы упругости.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колебаний груза на нити и на пружине.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вынужденных колебаний и резонанса.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Распространение продольных и поперечных волн (на модели).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Наблюдение зависимости высоты звука от частоты.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Акустический резонанс. </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частоты и периода колебаний математического маятника.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Определение частоты и периода колебаний пружинного маятника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периода колебаний подвешенного к нити груза от длины нити.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Исследование зависимости периода колебаний пружинного маятника от массы груза.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Проверка независимости периода колебаний груза, подвешенного к нити, от массы груза.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Опыты, демонстрирующие зависимость периода колебаний пружинного маятника от массы груза и жёсткости пружины.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Измерение ускорения свободного падения.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Электромагнитное поле и электромагнитные волны.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Электромагнитная природа света. Скорость света. Волновые свойства света.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 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Свойства электромагнитных волн.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Волновые свойства света.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Изучение свойств электромагнитных волн с помощью мобильного телефона.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Световые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Преломление света. Закон преломления света. Полное внутреннее отражение света. Использование полного внутреннего отражения в </w:t>
      </w:r>
      <w:r w:rsidRPr="00B27D3A">
        <w:rPr>
          <w:rFonts w:ascii="Times New Roman" w:hAnsi="Times New Roman" w:cs="Times New Roman"/>
          <w:sz w:val="20"/>
          <w:szCs w:val="20"/>
        </w:rPr>
        <w:lastRenderedPageBreak/>
        <w:t>оптических световодах.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Разложение белого света в спектр. Опыты Ньютона. Сложение спектральных цветов. Дисперсия света.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Прямолинейное распространение света.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Отражение света.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Получение изображений в плоском, вогнутом и выпуклом зеркалах.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Преломление света.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Оптический световод.</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Ход лучей в собирающей линзе.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Ход лучей в рассеивающей линзе.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Получение изображений с помощью линз.</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Принцип действия фотоаппарата, микроскопа и телескопа.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Модель глаза.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Разложение белого света в спектр.</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Получение белого света при сложении света разных цветов.</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зависимости угла отражения светового луча от угла падения.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Изучение характеристик изображения предмета в плоском зеркале.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зависимости угла преломления светового луча от угла падения на границе «воздух–стекло».</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Получение изображений с помощью собирающей линзы.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Определение фокусного расстояния и оптической силы собирающей линзы.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Опыты по разложению белого света в спектр.</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Опыты по восприятию цвета предметов при их наблюдении через цветовые фильтры.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Квантовые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Опыты Резерфорда и планетарная модель атома. Модель атома Бора. Испускание и поглощение света атомом. Кванты. Линейчатые спектры.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Ядерная энергетика. Действия радиоактивных излучений на </w:t>
      </w:r>
      <w:r w:rsidRPr="00B27D3A">
        <w:rPr>
          <w:rFonts w:ascii="Times New Roman" w:hAnsi="Times New Roman" w:cs="Times New Roman"/>
          <w:sz w:val="20"/>
          <w:szCs w:val="20"/>
        </w:rPr>
        <w:lastRenderedPageBreak/>
        <w:t>живые организмы.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Демонстрации.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Спектры излучения и поглощения.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Спектры различных газов.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Спектр водорода.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треков в камере Вильсона.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Работа счётчика ионизирующих излучений.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Регистрация излучения природных минералов и продуктов.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 Лабораторные работы и опыты.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Наблюдение сплошных и линейчатых спектров излучения.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Исследование треков: измерение энергии частицы по тормозному пути (по фотографиям).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Измерение радиоактивного фона.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Повторительно-обобщающий модуль.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на основе полученных знаний распознавать и научно объяснять физические явления в окружающей природе и повседневной жизни;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научные методы исследования физических явлений, в том числе для проверки гипотез и получения теоретических выводов;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5328E" w:rsidRDefault="0045328E" w:rsidP="00B27D3A">
      <w:pPr>
        <w:ind w:firstLine="709"/>
        <w:jc w:val="both"/>
        <w:rPr>
          <w:rFonts w:ascii="Times New Roman" w:hAnsi="Times New Roman" w:cs="Times New Roman"/>
          <w:sz w:val="20"/>
          <w:szCs w:val="20"/>
        </w:rPr>
      </w:pPr>
    </w:p>
    <w:p w:rsidR="0045328E" w:rsidRDefault="0045328E" w:rsidP="00B27D3A">
      <w:pPr>
        <w:ind w:firstLine="709"/>
        <w:jc w:val="both"/>
        <w:rPr>
          <w:rFonts w:ascii="Times New Roman" w:hAnsi="Times New Roman" w:cs="Times New Roman"/>
          <w:sz w:val="20"/>
          <w:szCs w:val="20"/>
        </w:rPr>
      </w:pPr>
    </w:p>
    <w:p w:rsidR="00D02D68" w:rsidRDefault="00D02D68" w:rsidP="00B27D3A">
      <w:pPr>
        <w:ind w:firstLine="709"/>
        <w:jc w:val="both"/>
        <w:rPr>
          <w:rFonts w:ascii="Times New Roman" w:hAnsi="Times New Roman" w:cs="Times New Roman"/>
          <w:sz w:val="20"/>
          <w:szCs w:val="20"/>
        </w:rPr>
      </w:pPr>
    </w:p>
    <w:p w:rsidR="0045328E" w:rsidRDefault="0045328E" w:rsidP="00B27D3A">
      <w:pPr>
        <w:ind w:firstLine="709"/>
        <w:jc w:val="both"/>
        <w:rPr>
          <w:rFonts w:ascii="Times New Roman" w:hAnsi="Times New Roman" w:cs="Times New Roman"/>
          <w:sz w:val="20"/>
          <w:szCs w:val="20"/>
        </w:rPr>
      </w:pPr>
    </w:p>
    <w:p w:rsidR="00B27D3A" w:rsidRPr="0045328E" w:rsidRDefault="00B27D3A" w:rsidP="00B27D3A">
      <w:pPr>
        <w:ind w:firstLine="709"/>
        <w:jc w:val="both"/>
        <w:rPr>
          <w:rFonts w:ascii="Times New Roman" w:hAnsi="Times New Roman" w:cs="Times New Roman"/>
          <w:b/>
          <w:sz w:val="20"/>
          <w:szCs w:val="20"/>
        </w:rPr>
      </w:pPr>
      <w:r w:rsidRPr="0045328E">
        <w:rPr>
          <w:rFonts w:ascii="Times New Roman" w:hAnsi="Times New Roman" w:cs="Times New Roman"/>
          <w:b/>
          <w:sz w:val="20"/>
          <w:szCs w:val="20"/>
        </w:rPr>
        <w:lastRenderedPageBreak/>
        <w:t>Планируемые результаты освоения физики (базовый уровень) на уровне основного общего образования.</w:t>
      </w:r>
    </w:p>
    <w:p w:rsidR="0045328E" w:rsidRDefault="0045328E" w:rsidP="00B27D3A">
      <w:pPr>
        <w:ind w:firstLine="709"/>
        <w:jc w:val="both"/>
        <w:rPr>
          <w:rFonts w:ascii="Times New Roman" w:hAnsi="Times New Roman" w:cs="Times New Roman"/>
          <w:sz w:val="20"/>
          <w:szCs w:val="20"/>
        </w:rPr>
      </w:pP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1) патриотического воспитания: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проявление интереса к истории и современному состоянию российской физической науки;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ценностное отношение к достижениям российских учёных­физиков;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2) гражданского и духовно-нравственного воспитания: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осознание важности морально­этических принципов в деятельности учёного;</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3) эстетического воспитания: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восприятие эстетических качеств физической науки: её гармоничного построения, строгости, точности, лаконичности;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4) ценности научного познания: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развитие научной любознательности, интереса к исследовательской деятельности;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5) формирования культуры здоровья и эмоционального благополучия: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сформированность навыка рефлексии, признание своего права на ошибку и такого же права у другого человека;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6) трудового воспитания: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интерес к практическому изучению профессий, связанных с физикой;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8) экологического воспитания: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осознание глобального характера экологических проблем и путей их решения;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9) адаптации к изменяющимся условиям социальной и природной среды: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потребность во взаимодействии при выполнении исследований и проектов физической направленности, открытость опыту и знаниям других;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повышение уровня своей компетентности через практическую деятельность;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потребность в формировании новых знаний, в том числе формулировать идеи, понятия, гипотезы о физических объектах и явлениях;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осознание дефицитов собственных знаний и компетентностей в области физики;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планирование своего развития в приобретении новых физических знаний;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стремление анализировать и выявлять взаимосвязи природы, общества и экономики, в том числе с использованием физических знаний;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оценка своих действий с учётом влияния на окружающую среду, возможных глобальных последствий.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Овладение универсальными учебными познавательными действиями: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1) базовые логические действия: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выявлять и характеризовать существенные признаки объектов (явлений);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устанавливать существенный признак классификации, основания для обобщения и сравнения;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выявлять закономерности и противоречия в рассматриваемых фактах, данных и наблюдениях, относящихся к физическим явлениям;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2) базовые исследовательские действия: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использовать вопросы как исследовательский инструмент познания;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оценивать на применимость и достоверность информацию, полученную в ходе исследования или эксперимента;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самостоятельно формулировать обобщения и выводы по результатам проведённого наблюдения, опыта, исследования;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3) работа с информацией: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анализировать, систематизировать и интерпретировать информацию различных видов и форм представления;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Овладение универсальными учебными коммуникативными действиями: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1) общение: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выражать свою точку зрения в устных и письменных текстах;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публично представлять результаты выполненного физического опыта (эксперимента, исследования, проекта).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2) совместная деятельность (сотрудничество):</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физической проблемы;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Овладение универсальными учебными регулятивными </w:t>
      </w:r>
      <w:r w:rsidRPr="00B27D3A">
        <w:rPr>
          <w:rFonts w:ascii="Times New Roman" w:hAnsi="Times New Roman" w:cs="Times New Roman"/>
          <w:sz w:val="20"/>
          <w:szCs w:val="20"/>
        </w:rPr>
        <w:lastRenderedPageBreak/>
        <w:t>действиями: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1) самоорганизация: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выявлять проблемы в жизненных и учебных ситуациях, требующих для решения физических знаний;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ориентироваться в различных подходах принятия решений (индивидуальное, принятие решения в группе, принятие решений группой);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выбор и брать ответственность за решение.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2) самоконтроль: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давать оценку ситуации и предлагать план её изменения;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объяснять причины достижения (недостижения) результатов деятельности, давать оценку приобретённому опыту;</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оценивать соответствие результата цели и условиям.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3) эмоциональный интеллект:</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4) принятие себя и других:</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признавать своё право на ошибку при решении физических задач или в утверждениях на научные темы и такое же право другого.</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Предметные результаты освоения программы по физике (базовый уровень).</w:t>
      </w:r>
    </w:p>
    <w:p w:rsidR="006F0AC0" w:rsidRDefault="006F0AC0" w:rsidP="00B27D3A">
      <w:pPr>
        <w:ind w:firstLine="709"/>
        <w:jc w:val="both"/>
        <w:rPr>
          <w:rFonts w:ascii="Times New Roman" w:hAnsi="Times New Roman" w:cs="Times New Roman"/>
          <w:sz w:val="20"/>
          <w:szCs w:val="20"/>
        </w:rPr>
      </w:pPr>
    </w:p>
    <w:p w:rsidR="00B27D3A" w:rsidRPr="006F0AC0" w:rsidRDefault="00B27D3A" w:rsidP="00B27D3A">
      <w:pPr>
        <w:ind w:firstLine="709"/>
        <w:jc w:val="both"/>
        <w:rPr>
          <w:rFonts w:ascii="Times New Roman" w:hAnsi="Times New Roman" w:cs="Times New Roman"/>
          <w:b/>
          <w:sz w:val="20"/>
          <w:szCs w:val="20"/>
        </w:rPr>
      </w:pPr>
      <w:r w:rsidRPr="006F0AC0">
        <w:rPr>
          <w:rFonts w:ascii="Times New Roman" w:hAnsi="Times New Roman" w:cs="Times New Roman"/>
          <w:b/>
          <w:sz w:val="20"/>
          <w:szCs w:val="20"/>
        </w:rPr>
        <w:t>Предметные результаты освоения программы по физике к концу обучения в 7 классе: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Предметные результаты на базовом уровне должны отражать сформированность у обучающихся умений: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w:t>
      </w:r>
      <w:r w:rsidRPr="00B27D3A">
        <w:rPr>
          <w:rFonts w:ascii="Times New Roman" w:hAnsi="Times New Roman" w:cs="Times New Roman"/>
          <w:sz w:val="20"/>
          <w:szCs w:val="20"/>
        </w:rPr>
        <w:lastRenderedPageBreak/>
        <w:t>по описанию их характерных свойств и на основе опытов, демонстрирующих данное физическое явление;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w:t>
      </w:r>
      <w:r w:rsidRPr="00B27D3A">
        <w:rPr>
          <w:rFonts w:ascii="Times New Roman" w:hAnsi="Times New Roman" w:cs="Times New Roman"/>
          <w:sz w:val="20"/>
          <w:szCs w:val="20"/>
        </w:rPr>
        <w:lastRenderedPageBreak/>
        <w:t>опыта и формулировать выводы;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соблюдать правила техники безопасности при работе с лабораторным оборудованием;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F0AC0" w:rsidRDefault="006F0AC0" w:rsidP="00B27D3A">
      <w:pPr>
        <w:ind w:firstLine="709"/>
        <w:jc w:val="both"/>
        <w:rPr>
          <w:rFonts w:ascii="Times New Roman" w:hAnsi="Times New Roman" w:cs="Times New Roman"/>
          <w:sz w:val="20"/>
          <w:szCs w:val="20"/>
        </w:rPr>
      </w:pPr>
    </w:p>
    <w:p w:rsidR="00B27D3A" w:rsidRPr="006F0AC0" w:rsidRDefault="00B27D3A" w:rsidP="00B27D3A">
      <w:pPr>
        <w:ind w:firstLine="709"/>
        <w:jc w:val="both"/>
        <w:rPr>
          <w:rFonts w:ascii="Times New Roman" w:hAnsi="Times New Roman" w:cs="Times New Roman"/>
          <w:b/>
          <w:sz w:val="20"/>
          <w:szCs w:val="20"/>
        </w:rPr>
      </w:pPr>
      <w:r w:rsidRPr="006F0AC0">
        <w:rPr>
          <w:rFonts w:ascii="Times New Roman" w:hAnsi="Times New Roman" w:cs="Times New Roman"/>
          <w:b/>
          <w:sz w:val="20"/>
          <w:szCs w:val="20"/>
        </w:rPr>
        <w:t>Предметные результаты освоения программы по физике к концу обучения в 8 классе: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Предметные результаты на базовом уровне должны отражать сформированность у обучающихся умений: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описывать изученные свойства тел и физические явления, используя физические величины (температура, внутренняя энергия, </w:t>
      </w:r>
      <w:r w:rsidRPr="00B27D3A">
        <w:rPr>
          <w:rFonts w:ascii="Times New Roman" w:hAnsi="Times New Roman" w:cs="Times New Roman"/>
          <w:sz w:val="20"/>
          <w:szCs w:val="20"/>
        </w:rPr>
        <w:lastRenderedPageBreak/>
        <w:t>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выполнять прямые измерения температуры, относительной влажности воздуха, силы тока, напряжения с использованием аналоговых </w:t>
      </w:r>
      <w:r w:rsidRPr="00B27D3A">
        <w:rPr>
          <w:rFonts w:ascii="Times New Roman" w:hAnsi="Times New Roman" w:cs="Times New Roman"/>
          <w:sz w:val="20"/>
          <w:szCs w:val="20"/>
        </w:rPr>
        <w:lastRenderedPageBreak/>
        <w:t>приборов и датчиков физических величин, сравнивать результаты измерений с учётом заданной абсолютной погрешности;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соблюдать правила техники безопасности при работе с лабораторным оборудованием;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w:t>
      </w:r>
      <w:r w:rsidRPr="00B27D3A">
        <w:rPr>
          <w:rFonts w:ascii="Times New Roman" w:hAnsi="Times New Roman" w:cs="Times New Roman"/>
          <w:sz w:val="20"/>
          <w:szCs w:val="20"/>
        </w:rPr>
        <w:lastRenderedPageBreak/>
        <w:t>текста, преобразования информации из одной знаковой системы в другую;</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F0AC0" w:rsidRDefault="006F0AC0" w:rsidP="00B27D3A">
      <w:pPr>
        <w:ind w:firstLine="709"/>
        <w:jc w:val="both"/>
        <w:rPr>
          <w:rFonts w:ascii="Times New Roman" w:hAnsi="Times New Roman" w:cs="Times New Roman"/>
          <w:sz w:val="20"/>
          <w:szCs w:val="20"/>
        </w:rPr>
      </w:pPr>
    </w:p>
    <w:p w:rsidR="00B27D3A" w:rsidRPr="006F0AC0" w:rsidRDefault="00B27D3A" w:rsidP="00B27D3A">
      <w:pPr>
        <w:ind w:firstLine="709"/>
        <w:jc w:val="both"/>
        <w:rPr>
          <w:rFonts w:ascii="Times New Roman" w:hAnsi="Times New Roman" w:cs="Times New Roman"/>
          <w:b/>
          <w:sz w:val="20"/>
          <w:szCs w:val="20"/>
        </w:rPr>
      </w:pPr>
      <w:r w:rsidRPr="006F0AC0">
        <w:rPr>
          <w:rFonts w:ascii="Times New Roman" w:hAnsi="Times New Roman" w:cs="Times New Roman"/>
          <w:b/>
          <w:sz w:val="20"/>
          <w:szCs w:val="20"/>
        </w:rPr>
        <w:t>Предметные результаты освоения программы по физике к концу обучения в 9 классе: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Предметные результаты на базовом уровне должны отражать сформированность у обучающихся умений: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w:t>
      </w:r>
      <w:r w:rsidRPr="00B27D3A">
        <w:rPr>
          <w:rFonts w:ascii="Times New Roman" w:hAnsi="Times New Roman" w:cs="Times New Roman"/>
          <w:sz w:val="20"/>
          <w:szCs w:val="20"/>
        </w:rPr>
        <w:lastRenderedPageBreak/>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w:t>
      </w:r>
      <w:r w:rsidRPr="00B27D3A">
        <w:rPr>
          <w:rFonts w:ascii="Times New Roman" w:hAnsi="Times New Roman" w:cs="Times New Roman"/>
          <w:sz w:val="20"/>
          <w:szCs w:val="20"/>
        </w:rPr>
        <w:lastRenderedPageBreak/>
        <w:t>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соблюдать правила техники безопасности при работе с лабораторным оборудованием;</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 xml:space="preserve">приводить примеры (находить информацию о примерах) практического использования физических знаний в повседневной жизни </w:t>
      </w:r>
      <w:r w:rsidRPr="00B27D3A">
        <w:rPr>
          <w:rFonts w:ascii="Times New Roman" w:hAnsi="Times New Roman" w:cs="Times New Roman"/>
          <w:sz w:val="20"/>
          <w:szCs w:val="20"/>
        </w:rPr>
        <w:lastRenderedPageBreak/>
        <w:t>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27D3A" w:rsidRPr="00B27D3A" w:rsidRDefault="00B27D3A" w:rsidP="00B27D3A">
      <w:pPr>
        <w:ind w:firstLine="709"/>
        <w:jc w:val="both"/>
        <w:rPr>
          <w:rFonts w:ascii="Times New Roman" w:hAnsi="Times New Roman" w:cs="Times New Roman"/>
          <w:sz w:val="20"/>
          <w:szCs w:val="20"/>
        </w:rPr>
      </w:pPr>
      <w:r w:rsidRPr="00B27D3A">
        <w:rPr>
          <w:rFonts w:ascii="Times New Roman" w:hAnsi="Times New Roman" w:cs="Times New Roman"/>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54DB0" w:rsidRPr="00B27D3A" w:rsidRDefault="00B27D3A" w:rsidP="00B27D3A">
      <w:pPr>
        <w:ind w:firstLine="709"/>
        <w:jc w:val="both"/>
        <w:rPr>
          <w:rFonts w:ascii="Times New Roman" w:hAnsi="Times New Roman" w:cs="Times New Roman"/>
          <w:sz w:val="20"/>
          <w:szCs w:val="20"/>
        </w:rPr>
        <w:sectPr w:rsidR="00954DB0" w:rsidRPr="00B27D3A" w:rsidSect="00954DB0">
          <w:footerReference w:type="even" r:id="rId47"/>
          <w:footerReference w:type="default" r:id="rId48"/>
          <w:footnotePr>
            <w:numRestart w:val="eachPage"/>
          </w:footnotePr>
          <w:type w:val="continuous"/>
          <w:pgSz w:w="7824" w:h="12019"/>
          <w:pgMar w:top="614" w:right="695" w:bottom="909" w:left="703" w:header="0" w:footer="3" w:gutter="0"/>
          <w:cols w:space="720"/>
          <w:noEndnote/>
          <w:docGrid w:linePitch="360"/>
        </w:sectPr>
      </w:pPr>
      <w:r w:rsidRPr="00B27D3A">
        <w:rPr>
          <w:rFonts w:ascii="Times New Roman" w:hAnsi="Times New Roman" w:cs="Times New Roman"/>
          <w:sz w:val="20"/>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54DB0" w:rsidRPr="0028389D" w:rsidRDefault="00954DB0" w:rsidP="006B14E0">
      <w:pPr>
        <w:rPr>
          <w:rFonts w:ascii="Times New Roman" w:hAnsi="Times New Roman" w:cs="Times New Roman"/>
          <w:sz w:val="20"/>
          <w:szCs w:val="20"/>
        </w:rPr>
      </w:pPr>
    </w:p>
    <w:p w:rsidR="006F0AC0" w:rsidRPr="006F0AC0" w:rsidRDefault="008A3B80" w:rsidP="006F0AC0">
      <w:pPr>
        <w:pStyle w:val="3"/>
        <w:spacing w:after="0" w:line="240" w:lineRule="auto"/>
        <w:jc w:val="center"/>
        <w:rPr>
          <w:rFonts w:ascii="Times New Roman" w:hAnsi="Times New Roman" w:cs="Times New Roman"/>
          <w:color w:val="auto"/>
          <w:sz w:val="22"/>
          <w:szCs w:val="22"/>
        </w:rPr>
      </w:pPr>
      <w:bookmarkStart w:id="23" w:name="bookmark1391"/>
      <w:bookmarkStart w:id="24" w:name="_Toc105502792"/>
      <w:r>
        <w:rPr>
          <w:rFonts w:ascii="Times New Roman" w:hAnsi="Times New Roman" w:cs="Times New Roman"/>
          <w:color w:val="auto"/>
          <w:sz w:val="22"/>
          <w:szCs w:val="22"/>
        </w:rPr>
        <w:lastRenderedPageBreak/>
        <w:t>2.1.10</w:t>
      </w:r>
      <w:r w:rsidR="006F0AC0" w:rsidRPr="006F0AC0">
        <w:rPr>
          <w:rFonts w:ascii="Times New Roman" w:hAnsi="Times New Roman" w:cs="Times New Roman"/>
          <w:color w:val="auto"/>
          <w:sz w:val="22"/>
          <w:szCs w:val="22"/>
        </w:rPr>
        <w:t>. РАБОЧАЯ ПРОГРАММА ПО УЧЕБНОМУ ПРЕД</w:t>
      </w:r>
      <w:r w:rsidR="006F0AC0">
        <w:rPr>
          <w:rFonts w:ascii="Times New Roman" w:hAnsi="Times New Roman" w:cs="Times New Roman"/>
          <w:color w:val="auto"/>
          <w:sz w:val="22"/>
          <w:szCs w:val="22"/>
        </w:rPr>
        <w:t>МЕТУ «ХИМИЯ» (БАЗОВЫЙ УРОВЕНЬ)</w:t>
      </w:r>
    </w:p>
    <w:p w:rsidR="006F0AC0" w:rsidRDefault="006F0AC0" w:rsidP="006F0AC0">
      <w:pPr>
        <w:pStyle w:val="3"/>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Pr>
          <w:rFonts w:ascii="Times New Roman" w:hAnsi="Times New Roman" w:cs="Times New Roman"/>
          <w:b w:val="0"/>
          <w:color w:val="auto"/>
        </w:rPr>
        <w:t>Р</w:t>
      </w:r>
      <w:r w:rsidRPr="006F0AC0">
        <w:rPr>
          <w:rFonts w:ascii="Times New Roman" w:hAnsi="Times New Roman" w:cs="Times New Roman"/>
          <w:b w:val="0"/>
          <w:color w:val="auto"/>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Пояснительная записка.</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Программа по химии разработана с целью оказания методической помощи учителю в создании рабочей программы по учебному предмету.</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Изучение химии: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атомно­молекулярного учения как основы всего естествознания;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Периодического закона Д.И. Менделеева как основного закона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учения о строении атома и химической связи;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представлений об электролитической диссоциации веществ в растворах.</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При изучении химии на уровне основного общего образования важное значение приобрели такие цели, как:</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 xml:space="preserve">Общее число часов, </w:t>
      </w:r>
      <w:r w:rsidR="00D02D68">
        <w:rPr>
          <w:rFonts w:ascii="Times New Roman" w:hAnsi="Times New Roman" w:cs="Times New Roman"/>
          <w:color w:val="auto"/>
        </w:rPr>
        <w:t>отводимых</w:t>
      </w:r>
      <w:r w:rsidRPr="006F0AC0">
        <w:rPr>
          <w:rFonts w:ascii="Times New Roman" w:hAnsi="Times New Roman" w:cs="Times New Roman"/>
          <w:color w:val="auto"/>
        </w:rPr>
        <w:t xml:space="preserve"> для изучения химии, – 136 часов: в 8 классе – 68 часов (2 часа в неделю), в 9 классе – 68 часов (2 часа в неделю).</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lastRenderedPageBreak/>
        <w:t>Содержание обучения в 8 классе.</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Первоначальные химические понятия.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Атомы и молекулы. Химические элементы. Символы химических элементов. Простые и сложные вещества. Атомно­молекулярное учение.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 Важнейшие представители неорганических веществ.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Молярный объём газов. Расчёты по химическим уравнениям.</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Соли. Номенклатура солей.</w:t>
      </w:r>
    </w:p>
    <w:p w:rsid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Физические и химические свойства солей. Получение солей.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Генетическая связь между классами неорганических соединений.Химический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Химическая связь. Ковалентная (полярная и неполярная) связь. Электроотрицательность химических элементов. Ионная связь.</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Степень окисления. Окислительно­восстановительные реакции. Процессы окисления и восстановления. Окислители и восстановители.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Межпредметные связи.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Биология: фотосинтез, дыхание, биосфера.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География: атмосфера, гидросфера, минералы, горные породы, полезные ископаемые, топливо, водные ресурсы.</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Содержание обучения в 9 классе.</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Вещество и химическая реакция.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Неметаллы и их соединения.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Общая характеристика элементов VIА-группы. Особенности строения атомов, характерные степени окисления.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Общая характеристика элементов VА­группы. Особенности строения атомов, характерные степени окисления.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Общая характеристика элементов IVА­группы. Особенности строения атомов, характерные степени окисления.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Металлы и их соединения.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r w:rsidRPr="006F0AC0">
        <w:rPr>
          <w:rFonts w:ascii="Times New Roman" w:hAnsi="Times New Roman" w:cs="Times New Roman"/>
          <w:b w:val="0"/>
          <w:color w:val="auto"/>
        </w:rPr>
        <w:cr/>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Химия и окружающая среда.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Химический эксперимент: изучение образцов материалов (стекло, сплавы металлов, полимерные материалы).</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Межпредметные связи.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Биология: фотосинтез, дыхание, биосфера, экосистема, минеральные удобрения, микроэлементы, макроэлементы, питательные вещества.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География: атмосфера, гидросфера, минералы, горные породы, полезные ископаемые, топливо, водные ресурсы.</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Планируемые результаты освоения программы по химии на уровне основного общего образования.</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1) патриотического воспитания: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2) гражданского воспитания: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3) ценности научного познания: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4) формирования культуры здоровья: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5) трудового воспитания: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6) экологического воспитания: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экологического мышления, умения руководствоваться им в познавательной, коммуникативной и социальной практике.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1) базовые логические действия: </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r w:rsidRPr="006F0AC0">
        <w:rPr>
          <w:rFonts w:ascii="Times New Roman" w:hAnsi="Times New Roman" w:cs="Times New Roman"/>
          <w:b w:val="0"/>
          <w:color w:val="auto"/>
        </w:rPr>
        <w:cr/>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2) базовые исследовательские действия: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3) работа с информацией: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r w:rsidRPr="006F0AC0">
        <w:rPr>
          <w:rFonts w:ascii="Times New Roman" w:hAnsi="Times New Roman" w:cs="Times New Roman"/>
          <w:b w:val="0"/>
          <w:color w:val="auto"/>
        </w:rPr>
        <w:cr/>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 У обучающегося будут сформированы следующие универсальные коммуникативные действия: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 обучающегося будут сформированы следующие универсальные регулятивные действия: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умение использовать и анализировать контексты, предлагаемые в условии заданий.</w:t>
      </w: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lastRenderedPageBreak/>
        <w:t>Предметные результаты освоения программы по химии на уровне основного общего образования.</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F0AC0" w:rsidRDefault="006F0AC0" w:rsidP="006F0AC0">
      <w:pPr>
        <w:pStyle w:val="3"/>
        <w:spacing w:after="0" w:line="240" w:lineRule="auto"/>
        <w:ind w:firstLine="709"/>
        <w:jc w:val="both"/>
        <w:rPr>
          <w:rFonts w:ascii="Times New Roman" w:hAnsi="Times New Roman" w:cs="Times New Roman"/>
          <w:b w:val="0"/>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К концу обучения в 8 классе у обучающегося буду сформированы следующие предметные результаты по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иллюстрировать взаимосвязь основных химических понятий и применять эти понятия при описании веществ и их превращений;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использовать химическую символику для составления формул веществ и уравнений химических реакций;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F0AC0" w:rsidRDefault="006F0AC0" w:rsidP="006F0AC0">
      <w:pPr>
        <w:pStyle w:val="3"/>
        <w:spacing w:after="0" w:line="240" w:lineRule="auto"/>
        <w:ind w:firstLine="709"/>
        <w:jc w:val="both"/>
        <w:rPr>
          <w:rFonts w:ascii="Times New Roman" w:hAnsi="Times New Roman" w:cs="Times New Roman"/>
          <w:color w:val="auto"/>
        </w:rPr>
      </w:pPr>
    </w:p>
    <w:p w:rsidR="006F0AC0" w:rsidRPr="006F0AC0" w:rsidRDefault="006F0AC0" w:rsidP="006F0AC0">
      <w:pPr>
        <w:pStyle w:val="3"/>
        <w:spacing w:after="0" w:line="240" w:lineRule="auto"/>
        <w:ind w:firstLine="709"/>
        <w:jc w:val="both"/>
        <w:rPr>
          <w:rFonts w:ascii="Times New Roman" w:hAnsi="Times New Roman" w:cs="Times New Roman"/>
          <w:color w:val="auto"/>
        </w:rPr>
      </w:pPr>
      <w:r w:rsidRPr="006F0AC0">
        <w:rPr>
          <w:rFonts w:ascii="Times New Roman" w:hAnsi="Times New Roman" w:cs="Times New Roman"/>
          <w:color w:val="auto"/>
        </w:rPr>
        <w:t>К концу обучения в 9 классе у обучающегося буду сформированы следующие предметные результаты по химии: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иллюстрировать взаимосвязь основных химических понятий и применять эти понятия при описании веществ и их превращений;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использовать химическую символику для составления формул веществ и уравнений химических реакций;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раскрывать сущность окислительно­восстановительных реакций посредством составления электронного баланса этих реакций;</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F0AC0" w:rsidRPr="006F0AC0" w:rsidRDefault="006F0AC0" w:rsidP="006F0AC0">
      <w:pPr>
        <w:pStyle w:val="3"/>
        <w:spacing w:after="0" w:line="240" w:lineRule="auto"/>
        <w:ind w:firstLine="709"/>
        <w:jc w:val="both"/>
        <w:rPr>
          <w:rFonts w:ascii="Times New Roman" w:hAnsi="Times New Roman" w:cs="Times New Roman"/>
          <w:b w:val="0"/>
          <w:color w:val="auto"/>
        </w:rPr>
      </w:pPr>
      <w:r w:rsidRPr="006F0AC0">
        <w:rPr>
          <w:rFonts w:ascii="Times New Roman" w:hAnsi="Times New Roman" w:cs="Times New Roman"/>
          <w:b w:val="0"/>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bookmarkEnd w:id="23"/>
    <w:bookmarkEnd w:id="24"/>
    <w:p w:rsidR="00A752FF" w:rsidRPr="0028389D" w:rsidRDefault="00A752FF" w:rsidP="006F0AC0">
      <w:pPr>
        <w:pStyle w:val="13"/>
        <w:spacing w:line="240" w:lineRule="auto"/>
        <w:ind w:firstLine="709"/>
        <w:jc w:val="both"/>
        <w:rPr>
          <w:color w:val="auto"/>
        </w:rPr>
      </w:pPr>
    </w:p>
    <w:p w:rsidR="00A57638" w:rsidRPr="0028389D" w:rsidRDefault="00E235EB" w:rsidP="006F7DB4">
      <w:pPr>
        <w:pStyle w:val="13"/>
        <w:numPr>
          <w:ilvl w:val="0"/>
          <w:numId w:val="69"/>
        </w:numPr>
        <w:tabs>
          <w:tab w:val="left" w:pos="284"/>
        </w:tabs>
        <w:spacing w:line="240" w:lineRule="auto"/>
        <w:ind w:left="220" w:hanging="220"/>
        <w:jc w:val="both"/>
        <w:rPr>
          <w:color w:val="auto"/>
        </w:rPr>
        <w:sectPr w:rsidR="00A57638" w:rsidRPr="0028389D">
          <w:footerReference w:type="even" r:id="rId49"/>
          <w:footerReference w:type="default" r:id="rId50"/>
          <w:footnotePr>
            <w:numRestart w:val="eachPage"/>
          </w:footnotePr>
          <w:type w:val="continuous"/>
          <w:pgSz w:w="7824" w:h="12019"/>
          <w:pgMar w:top="614" w:right="695" w:bottom="909" w:left="703" w:header="0" w:footer="3" w:gutter="0"/>
          <w:cols w:space="720"/>
          <w:noEndnote/>
          <w:docGrid w:linePitch="360"/>
        </w:sectPr>
      </w:pPr>
      <w:r w:rsidRPr="0028389D">
        <w:rPr>
          <w:color w:val="auto"/>
        </w:rPr>
        <w:t>.</w:t>
      </w:r>
    </w:p>
    <w:p w:rsidR="00B955E1" w:rsidRPr="00B955E1" w:rsidRDefault="00B955E1" w:rsidP="00B955E1">
      <w:pPr>
        <w:pStyle w:val="3"/>
        <w:spacing w:after="0" w:line="240" w:lineRule="auto"/>
        <w:ind w:firstLine="709"/>
        <w:jc w:val="center"/>
        <w:rPr>
          <w:rFonts w:ascii="Times New Roman" w:hAnsi="Times New Roman" w:cs="Times New Roman"/>
        </w:rPr>
      </w:pPr>
      <w:bookmarkStart w:id="25" w:name="bookmark1522"/>
      <w:bookmarkStart w:id="26" w:name="_Toc105502794"/>
      <w:r w:rsidRPr="00B955E1">
        <w:rPr>
          <w:rFonts w:ascii="Times New Roman" w:hAnsi="Times New Roman" w:cs="Times New Roman"/>
        </w:rPr>
        <w:lastRenderedPageBreak/>
        <w:t>2.1.10 РАБОЧАЯ ПРОГРАММА ПО УЧЕБНОМУ ПРЕДМЕТУ «БИОЛОГИЯ» (БАЗОВЫЙ УРОВЕНЬ)</w:t>
      </w:r>
    </w:p>
    <w:p w:rsidR="00B955E1" w:rsidRPr="00B955E1" w:rsidRDefault="00B955E1"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17D32"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t xml:space="preserve"> Пояснительная записка</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Программа по биологии разработана с целью оказания методической помощи учителю в создании рабочей программы по учебному предмету.</w:t>
      </w:r>
    </w:p>
    <w:p w:rsidR="002C4481" w:rsidRPr="00B17D32" w:rsidRDefault="00B955E1" w:rsidP="002C448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955E1" w:rsidRPr="00B17D32" w:rsidRDefault="00B955E1" w:rsidP="002C448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color w:val="auto"/>
        </w:rPr>
        <w:lastRenderedPageBreak/>
        <w:t>Целями</w:t>
      </w:r>
      <w:r w:rsidRPr="00B17D32">
        <w:rPr>
          <w:rFonts w:ascii="Times New Roman" w:hAnsi="Times New Roman" w:cs="Times New Roman"/>
          <w:b w:val="0"/>
          <w:color w:val="auto"/>
        </w:rPr>
        <w:t xml:space="preserve"> изучения биологии на уровне основного общего образования являются: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системы знаний о признаках и процессах жизнедеятельности биологических систем разного уровня организации;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системы знаний об особенностях строения, жизнедеятельности организма человека, условиях сохранения его здоровья;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умений применять методы биологической науки для изучения биологических систем, в том числе организма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формирование экологической культуры в целях сохранения собственного здоровья и охраны окружающей среды.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Достижение целей программы по биологии обеспечивается решением следующих задач:</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B955E1" w:rsidRPr="00B17D32" w:rsidRDefault="00B955E1"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t>Общее число часов</w:t>
      </w:r>
      <w:r w:rsidRPr="00D02D68">
        <w:rPr>
          <w:rFonts w:ascii="Times New Roman" w:hAnsi="Times New Roman" w:cs="Times New Roman"/>
          <w:color w:val="auto"/>
        </w:rPr>
        <w:t xml:space="preserve">, </w:t>
      </w:r>
      <w:r w:rsidR="002C4481" w:rsidRPr="00D02D68">
        <w:rPr>
          <w:rFonts w:ascii="Times New Roman" w:hAnsi="Times New Roman" w:cs="Times New Roman"/>
          <w:color w:val="auto"/>
        </w:rPr>
        <w:t>отводимых</w:t>
      </w:r>
      <w:r w:rsidR="002C4481" w:rsidRPr="00B17D32">
        <w:rPr>
          <w:rFonts w:ascii="Times New Roman" w:hAnsi="Times New Roman" w:cs="Times New Roman"/>
          <w:color w:val="auto"/>
        </w:rPr>
        <w:t xml:space="preserve"> </w:t>
      </w:r>
      <w:r w:rsidRPr="00B17D32">
        <w:rPr>
          <w:rFonts w:ascii="Times New Roman" w:hAnsi="Times New Roman" w:cs="Times New Roman"/>
          <w:color w:val="auto"/>
        </w:rPr>
        <w:t xml:space="preserve">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lastRenderedPageBreak/>
        <w:t>Содержание обучения в 5 классе.</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Биология – наука о живой природе.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Кабинет биологии. Правила поведения и работы в кабинете с биологическими приборами и инструментами.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Методы изучения живой природы.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с устройством лупы, светового микроскопа, правила работы с ними.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Овладение методами изучения живой природы – наблюдением и экспериментом.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Организмы – тела живой природы.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Одноклеточные и многоклеточные организмы. Клетки, ткани, органы, системы органов.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Жизнедеятельность организмов. Особенности строения и процессов жизнедеятельности у растений, животных, бактерий и грибов.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клеток кожицы чешуи лука под лупой и микроскопом (на примере самостоятельно приготовленного микропрепарата).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Ознакомление с принципами систематики организмов.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Наблюдение за потреблением воды растением.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Организмы и среда обитания.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Выявление приспособлений организмов к среде обитания (на конкретных примерах).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Растительный и животный мир родного края (краеведение).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Природные сообщества.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Природные зоны Земли, их обитатели. Флора и фауна природных зон. Ландшафты: природные и культурные.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искусственных сообществ и их обитателей (на примере аквариума и других искусственных сообществ).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природных сообществ (на примере леса, озера, пруда, луга и других природных сообществ.).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сезонных явлений в жизни природных сообществ.</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Живая природа и человек.</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Проведение акции по уборке мусора в ближайшем лесу, парке, сквере или на пришкольной территории.</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t>Содержание обучения в 6 классе.</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Растительный организм.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Ботаника – наука о растениях. Разделы ботаники. Связь ботаники с другими науками и техникой. Общие признаки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Разнообразие растений. Уровни организации растительного организма. Высшие и низшие растения. Споровые и семенные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Органы и системы органов растений. Строение органов растительного организма, их роль и связь между собой.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микроскопического строения листа водного растения элодеи.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растительных тканей (использование микропрепаратов).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Обнаружение неорганических и органических веществ в растении.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в природе с цветковыми растениями.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Строение и многообразие покрытосеменных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корневых систем (стержневой и мочковатой) на примере гербарных экземпляров или живых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микропрепарата клеток корня.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с внешним строением листьев и листорасположением (на комнатных растениях).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вегетативных и генеративных почек (на примере сирени, тополя и других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микроскопического строения листа (на готовых микропрепаратах).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Рассматривание микроскопического строения ветки дерева (на готовом микропрепарате).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строения корневища, клубня, луковицы.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цветков.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Ознакомление с различными типами соцветий.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семян двудольных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семян однодольных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Жизнедеятельность растительного организма.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Обмен веществ у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Питание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Фотосинтез. Лист – орган воздушного питания. Значение фотосинтеза в природе и в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Дыхание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Транспорт веществ в растении.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Рост и развитие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Прорастание семян. Условия прорастания семян. Подготовка семян к посеву. Развитие проростков.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Наблюдение за ростом корня.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Наблюдение за ростом побега.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Определение возраста дерева по спилу.</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Выявление передвижения воды и минеральных веществ по древесине.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Наблюдение процесса выделения кислорода на свету аквариумными растениями.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роли рыхления для дыхания корней.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Определение всхожести семян культурных растений и посев их в грунт.</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Наблюдение за ростом и развитием цветкового растения в комнатных условиях (на примере фасоли или посевного гороха).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Определение условий прорастания семян.</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t>Содержание обучения в 7 классе.</w:t>
      </w:r>
    </w:p>
    <w:p w:rsidR="002C4481" w:rsidRPr="00B17D32" w:rsidRDefault="002C4481"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Систематические группы растений.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одноклеточных водорослей (на примере хламидомонады и хлореллы).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многоклеточных нитчатых водорослей (на примере спирогиры и улотрикса).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внешнего строения мхов (на местных видах).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внешнего строения папоротника или хвоща.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внешнего строения веток, хвои, шишек и семян голосеменных растений (на примере ели, сосны или лиственницы).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Изучение внешнего строения покрытосеменных растений.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Определение видов растений (на примере трёх семейств) с использованием определителей растений или определительных карточек.</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Развитие растительного мира на Земле.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Развитие растительного мира на Земле (экскурсия в палеонтологический или краеведческий музей).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Растения в природных сообществах.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 Растения и человек.</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Экскурсии или видеоэкскурсии.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Изучение сельскохозяйственных растений региона.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сорных растений региона.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Грибы. Лишайники. Бактерии.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одноклеточных (мукор) и многоклеточных (пеницилл) плесневых грибов.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плодовых тел шляпочных грибов (или изучение шляпочных грибов на муляжах).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лишайников.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строения бактерий (на готовых микропрепаратах).</w:t>
      </w:r>
    </w:p>
    <w:p w:rsidR="00B17D32" w:rsidRDefault="00B17D32"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color w:val="auto"/>
        </w:rPr>
      </w:pPr>
      <w:r w:rsidRPr="00B17D32">
        <w:rPr>
          <w:rFonts w:ascii="Times New Roman" w:hAnsi="Times New Roman" w:cs="Times New Roman"/>
          <w:color w:val="auto"/>
        </w:rPr>
        <w:t>Содержание обучения в 8 классе.</w:t>
      </w:r>
    </w:p>
    <w:p w:rsidR="00B17D32" w:rsidRDefault="00B17D32"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Животный организм.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Зоология – наука о животных. Разделы зоологии. Связь зоологии с другими науками и техникой.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под микроскопом готовых микропрепаратов клеток и тканей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Строение и жизнедеятельность организма животного.</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Ознакомление с органами опоры и движения у животных.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способов поглощения пищи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способов дыхания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с системами органов транспорта веществ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покровов тела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органов чувств у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 xml:space="preserve">Формирование условных рефлексов у аквариумных рыб. </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Строение яйца и развитие зародыша птицы (курицы).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Систематические группы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строения инфузории-туфельки и наблюдение за её передвижением. Изучение хемотаксиса.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Многообразие простейших (на готовых препаратах).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Изготовление модели клетки простейшего (амёбы, инфузории-туфельки и другое.).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строения пресноводной гидры и её передвижения (школьный аквариум).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питания гидры дафниями и циклопами (школьный аквариум).</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Изготовление модели пресноводной гидры.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внешнего строения дождевого червя. Наблюдение за реакцией дождевого червя на раздражители.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внутреннего строения дождевого червя (на готовом влажном препарате и микропрепарате).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Изучение приспособлений паразитических червей к паразитизму (на готовых влажных и микропрепаратах).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Ракообразные. Особенности строения и жизнедеятельности.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Значение ракообразных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внешнего строения насекомого (на примере майского жука или других крупных насекомых-вредителей).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Ознакомление с различными типами развития насекомых (на примере коллекций).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внешнего строения и особенностей передвижения рыбы (на примере живой рыбы в банке с водой).</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внутреннего строения рыбы (на примере готового влажного препарата).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lastRenderedPageBreak/>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внешнего строения и перьевого покрова птиц (на примере чучела птиц и набора перьев: контурных, пуховых и пуха).</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особенностей скелета птицы.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Лабораторные и практические работы.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особенностей скелета млекопитающих.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Исследование особенностей зубной системы млекопитающих.</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Развитие животного мира на Земле.</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955E1" w:rsidRPr="00B955E1" w:rsidRDefault="00B955E1" w:rsidP="00B955E1">
      <w:pPr>
        <w:pStyle w:val="3"/>
        <w:spacing w:after="0" w:line="240" w:lineRule="auto"/>
        <w:ind w:firstLine="709"/>
        <w:jc w:val="both"/>
        <w:rPr>
          <w:rFonts w:ascii="Times New Roman" w:hAnsi="Times New Roman" w:cs="Times New Roman"/>
          <w:b w:val="0"/>
        </w:rPr>
      </w:pPr>
      <w:bookmarkStart w:id="27" w:name="_GoBack"/>
      <w:bookmarkEnd w:id="27"/>
      <w:r w:rsidRPr="00B955E1">
        <w:rPr>
          <w:rFonts w:ascii="Times New Roman" w:hAnsi="Times New Roman" w:cs="Times New Roman"/>
          <w:b w:val="0"/>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Исследование ископаемых остатков вымерших животных.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Животные в природных сообществах.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Животные и среда обитания. Влияние света, температуры и влажности на животных. Приспособленность животных к условиям среды обитания.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Животный мир природных зон Земли. Основные закономерности распределения животных на планете. Фауна.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Животные и человек.</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t>Содержание обучения в 9 классе.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Человек – биосоциальный вид.</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Структура организма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микроскопического строения тканей (на готовых микропрепаратах).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Распознавание органов и систем органов человека (по таблицам).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Нейрогуморальная регуляция.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Нервная система человека, её организация и значение. Нейроны, нервы, нервные узлы. Рефлекс. Рефлекторная дуга.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головного мозга человека (по муляжам).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изменения размера зрачка в зависимости от освещённости.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Опора и движение.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Исследование свойств кости.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строения костей (на муляжах).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 xml:space="preserve">Изучение строения позвонков (на муляжах). </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гибкости позвоночника.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Измерение массы и роста своего организма.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влияния статической и динамической нагрузки на утомление мышц.</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Выявление нарушения осанки.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признаков плоскостопия.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Оказание первой помощи при повреждении скелета и мышц.</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Внутренняя среда организма.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микроскопического строения крови человека и лягушки (сравнение) на готовых микропрепаратах.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Кровообращение.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Измерение кровяного давления.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Определение пульса и числа сердечных сокращений в покое и после дозированных физических нагрузок у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Первая помощь при кровотечениях.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Дыхание.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 xml:space="preserve">Измерение обхвата грудной клетки в состоянии вдоха и выдоха. </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частоты дыхания. Влияние различных факторов на частоту дыхания.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Питание и пищеварение.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Гигиена питания. Предупреждение глистных и желудочно-кишечных заболеваний, пищевых отравлений. Влияние курения и алкоголя на пищеварение.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Исследование действия ферментов слюны на крахмал.</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Наблюдение действия желудочного сока на белки.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Обмен веществ и превращение энергии.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Нормы и режим питания. Рациональное питание – фактор укрепления здоровья. Нарушение обмена веществ.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Исследование состава продуктов 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Составление меню в зависимости от калорийности пищи.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Способы сохранения витаминов в пищевых продуктах.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Кожа.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Строение и функции кожи. Кожа и её производные. Кожа и терморегуляция. Влияние на кожу факторов окружающей среды.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Исследование с помощью лупы тыльной и ладонной стороны кисти.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жирности различных участков кожи лица.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Описание мер по уходу за кожей лица и волосами в зависимости от типа кожи.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Описание основных гигиенических требований к одежде и обуви.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Выделение.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 xml:space="preserve">Определение местоположения почек (на муляже). </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Описание мер профилактики болезней почек.</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Размножение и развитие.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Описание основных мер по профилактике инфекционных вирусных заболеваний: СПИД и гепатит.</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Органы чувств и сенсорные системы.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Органы равновесия, мышечного чувства, осязания, обоняния и вкуса. Взаимодействие сенсорных систем организма.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остроты зрения у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строения органа зрения (на муляже и влажном препарате).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строения органа слуха (на муляже).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Поведение и психика.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Лабораторные и практические работы.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Изучение кратковременной памяти.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Определение объёма механической и логической памяти.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Оценка сформированности навыков логического мышления.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Человек и окружающая среда.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lastRenderedPageBreak/>
        <w:t>Планируемые результаты освоения программы по биологии на уровне основного общего образования.</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1) патриотического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2) гражданского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3) духовно-нравственного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готовность оценивать поведение и поступки с позиции нравственных норм и норм экологической культуры;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понимание значимости нравственного аспекта деятельности человека в медицине и биологии;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4) эстетического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понимание роли биологии в формировании эстетической культуры личности;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5) ценности научного познания: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понимание роли биологической науки в формировании научного мировоззрения;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развитие научной любознательности, интереса к биологической науке, навыков исследовательской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6) формирования культуры здоровья: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соблюдение правил безопасности, в том числе навыки безопасного поведения в природной среде;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сформированность навыка рефлексии, управление собственным эмоциональным состоянием;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7) трудового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8) экологического воспитания: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ориентация на применение биологических знаний при решении задач в области окружающей среды;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осознание экологических проблем и путей их решения;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готовность к участию в практической деятельности экологической направленности;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9) адаптации обучающегося к изменяющимся условиям социальной и природной среды: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оценка изменяющихся условий;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принятие решения (индивидуальное, в группе) в изменяющихся условиях на основании анализа биологической информации;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планирование действий в новой ситуации на основании знаний биологических закономерностей.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Метапредметные результаты освоения программы по биологии основного общего образования, должны отражать:</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Овладение универсальными учебными познавательными действиями: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1) базовые логические действия: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и характеризовать существенные признаки биологических объектов (явлений);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дефициты информации, данных, необходимых для решения поставленной задачи;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2) базовые исследовательские действия: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вопросы как исследовательский инструмент познания;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формировать гипотезу об истинности собственных суждений, аргументировать свою позицию, мнение;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оценивать на применимость и достоверность информацию, полученную в ходе наблюдения и эксперимента;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3) работа с информацией: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выбирать, анализировать, систематизировать и интерпретировать биологическую информацию различных видов и форм представления;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находить сходные аргументы (подтверждающие или опровергающие одну и ту же идею, версию) в различных информационных источниках;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оценивать надёжность биологической информации по критериям, предложенным учителем или сформулированным самостоятельно;</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запоминать и систематизировать биологическую информацию.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Овладение универсальными учебными коммуникативными действиями: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1) общение: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воспринимать и формулировать суждения, выражать эмоции в процессе выполнения практических и лабораторных работ;</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выражать себя (свою точку зрения) в устных и письменных текстах;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понимать намерения других, проявлять уважительное отношение к собеседнику и в корректной форме формулировать свои возражения;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сопоставлять свои суждения с суждениями других участников диалога, обнаруживать различие и сходство позиций;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публично представлять результаты выполненного биологического опыта (эксперимента, исследования, проекта);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2) совместная деятельность:</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Овладение универсальными учебными регулятивными действиями: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1) самоорганизация: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проблемы для решения в жизненных и учебных ситуациях, используя биологические знания;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ориентироваться в различных подходах принятия решений (индивидуальное, принятие решения в группе, принятие решений группой);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проводить выбор и брать ответственность за решение.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2) самоконтроль:</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способами самоконтроля, самомотивации и рефлексии;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давать оценку ситуации и предлагать план её изменения;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вносить коррективы в деятельность на основе новых обстоятельств, изменившихся ситуаций, установленных ошибок, возникших трудностей;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оценивать соответствие результата цели и условиям.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3) эмоциональный интеллект:</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называть и управлять собственными эмоциями и эмоциями других;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и анализировать причины эмоций;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ставить себя на место другого человека, понимать мотивы и намерения другого;</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регулировать способ выражения эмоций.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4) принятие себя и других: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осознанно относиться к другому человеку, его мнению;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признавать своё право на ошибку и такое же право другого;</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открытость себе и другим;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осознавать невозможность контролировать всё вокруг;</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t>Предметные результаты освоения программы по биологии.</w:t>
      </w:r>
    </w:p>
    <w:p w:rsidR="00B17D32" w:rsidRDefault="00B17D32" w:rsidP="00B955E1">
      <w:pPr>
        <w:pStyle w:val="3"/>
        <w:spacing w:after="0" w:line="240" w:lineRule="auto"/>
        <w:ind w:firstLine="709"/>
        <w:jc w:val="both"/>
        <w:rPr>
          <w:rFonts w:ascii="Times New Roman" w:hAnsi="Times New Roman" w:cs="Times New Roman"/>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t>Предметные результаты освоения программы по биологии к концу обучения в 5 классе:</w:t>
      </w:r>
    </w:p>
    <w:p w:rsidR="00B17D32" w:rsidRDefault="00B17D32" w:rsidP="00B955E1">
      <w:pPr>
        <w:pStyle w:val="3"/>
        <w:spacing w:after="0" w:line="240" w:lineRule="auto"/>
        <w:ind w:firstLine="709"/>
        <w:jc w:val="both"/>
        <w:rPr>
          <w:rFonts w:ascii="Times New Roman" w:hAnsi="Times New Roman" w:cs="Times New Roman"/>
          <w:b w:val="0"/>
          <w:color w:val="auto"/>
        </w:rPr>
      </w:pP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характеризовать биологию как науку о живой природе, называть признаки живого, сравнивать объекты живой и неживой природы;</w:t>
      </w:r>
    </w:p>
    <w:p w:rsidR="00B955E1" w:rsidRPr="00B17D32" w:rsidRDefault="00B955E1" w:rsidP="00B955E1">
      <w:pPr>
        <w:pStyle w:val="3"/>
        <w:spacing w:after="0" w:line="240" w:lineRule="auto"/>
        <w:ind w:firstLine="709"/>
        <w:jc w:val="both"/>
        <w:rPr>
          <w:rFonts w:ascii="Times New Roman" w:hAnsi="Times New Roman" w:cs="Times New Roman"/>
          <w:b w:val="0"/>
          <w:color w:val="auto"/>
        </w:rPr>
      </w:pPr>
      <w:r w:rsidRPr="00B17D32">
        <w:rPr>
          <w:rFonts w:ascii="Times New Roman" w:hAnsi="Times New Roman" w:cs="Times New Roman"/>
          <w:b w:val="0"/>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17D32">
        <w:rPr>
          <w:rFonts w:ascii="Times New Roman" w:hAnsi="Times New Roman" w:cs="Times New Roman"/>
          <w:b w:val="0"/>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w:t>
      </w:r>
      <w:r w:rsidRPr="00B955E1">
        <w:rPr>
          <w:rFonts w:ascii="Times New Roman" w:hAnsi="Times New Roman" w:cs="Times New Roman"/>
          <w:b w:val="0"/>
        </w:rPr>
        <w:t xml:space="preserve"> биологии;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раскрывать понятие о среде обитания (водной, наземно-воздушной, почвенной, внутриорганизменной), условиях среды обитания;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приводить примеры, характеризующие приспособленность организмов к среде обитания, взаимосвязи организмов в сообществах;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выделять отличительные признаки природных и искусственных сообществ;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раскрывать роль биологии в практической деятельности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приёмами работы с лупой, световым и цифровым микроскопами при рассматривании биологических объектов;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при выполнении учебных заданий научно-популярную литературу по биологии, справочные материалы, ресурсы Интернета;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создавать письменные и устные сообщения, используя понятийный аппарат изучаемого раздела биологии.</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t>Предметные результаты освоения программы по биологии к концу обучения в 6 классе: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ботанику как биологическую науку, её разделы и связи с другими науками и техникой;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сравнивать растительные ткани и органы растений между собой;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причинно-следственные связи между строением и функциями тканей и органов растений, строением и жизнедеятельностью растений;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классифицировать растения и их части по разным основаниям;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полученные знания для выращивания и размножения культурных растений;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создавать письменные и устные сообщения, используя понятийный аппарат изучаемого раздела биологии.</w:t>
      </w:r>
    </w:p>
    <w:p w:rsidR="00B17D32" w:rsidRDefault="00B17D32" w:rsidP="00B955E1">
      <w:pPr>
        <w:pStyle w:val="3"/>
        <w:spacing w:after="0" w:line="240" w:lineRule="auto"/>
        <w:ind w:firstLine="709"/>
        <w:jc w:val="both"/>
        <w:rPr>
          <w:rFonts w:ascii="Times New Roman" w:hAnsi="Times New Roman" w:cs="Times New Roman"/>
          <w:b w:val="0"/>
        </w:rPr>
      </w:pPr>
    </w:p>
    <w:p w:rsidR="00B17D32" w:rsidRDefault="00B17D32" w:rsidP="00B955E1">
      <w:pPr>
        <w:pStyle w:val="3"/>
        <w:spacing w:after="0" w:line="240" w:lineRule="auto"/>
        <w:ind w:firstLine="709"/>
        <w:jc w:val="both"/>
        <w:rPr>
          <w:rFonts w:ascii="Times New Roman" w:hAnsi="Times New Roman" w:cs="Times New Roman"/>
          <w:b w:val="0"/>
        </w:rPr>
      </w:pPr>
    </w:p>
    <w:p w:rsidR="00B17D32" w:rsidRDefault="00B17D32"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lastRenderedPageBreak/>
        <w:t>Предметные результаты освоения программы по биологии к концу обучения в 7 классе:</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признаки классов покрытосеменных или цветковых, семейств двудольных и однодольных растений;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выделять существенные признаки строения и жизнедеятельности растений, бактерий, грибов, лишайников;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проводить описание и сравнивать между собой растения, грибы, лишайники, бактерии по заданному плану, проводить выводы на основе сравнения;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описывать усложнение организации растений в ходе эволюции растительного мира на Земле;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черты приспособленности растений к среде обитания, значение экологических факторов для растений;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приводить примеры культурных растений и их значение в жизни человека, понимать причины и знать меры охраны растительного мира Земли;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17D32" w:rsidRDefault="00B17D32" w:rsidP="00B955E1">
      <w:pPr>
        <w:pStyle w:val="3"/>
        <w:spacing w:after="0" w:line="240" w:lineRule="auto"/>
        <w:ind w:firstLine="709"/>
        <w:jc w:val="both"/>
        <w:rPr>
          <w:rFonts w:ascii="Times New Roman" w:hAnsi="Times New Roman" w:cs="Times New Roman"/>
          <w:b w:val="0"/>
        </w:rPr>
      </w:pPr>
    </w:p>
    <w:p w:rsidR="00B955E1" w:rsidRPr="00B17D32" w:rsidRDefault="00B955E1" w:rsidP="00B955E1">
      <w:pPr>
        <w:pStyle w:val="3"/>
        <w:spacing w:after="0" w:line="240" w:lineRule="auto"/>
        <w:ind w:firstLine="709"/>
        <w:jc w:val="both"/>
        <w:rPr>
          <w:rFonts w:ascii="Times New Roman" w:hAnsi="Times New Roman" w:cs="Times New Roman"/>
        </w:rPr>
      </w:pPr>
      <w:r w:rsidRPr="00B17D32">
        <w:rPr>
          <w:rFonts w:ascii="Times New Roman" w:hAnsi="Times New Roman" w:cs="Times New Roman"/>
        </w:rPr>
        <w:t>Предметные результаты освоения программы по биологии к концу обучения в 8 классе: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зоологию как биологическую науку, её разделы и связь с другими науками и техникой;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раскрывать общие признаки животных, уровни организации животного организма: клетки, ткани, органы, системы органов, организм;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сравнивать животные ткани и органы животных между собой;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причинно-следственные связи между строением, жизнедеятельностью и средой обитания животных изучаемых систематических групп;</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признаки классов членистоногих и хордовых, отрядов насекомых и млекопитающих;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сравнивать представителей отдельных систематических групп животных и проводить выводы на основе сравнения;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классифицировать животных на основании особенностей строения;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описывать усложнение организации животных в ходе эволюции животного мира на Земле;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черты приспособленности животных к среде обитания, значение экологических факторов для животных;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взаимосвязи животных в природных сообществах, цепи питания;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устанавливать взаимосвязи животных с растениями, грибами, лишайниками и бактериями в природных сообществах;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животных природных зон Земли, основные закономерности распространения животных по планете;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раскрывать роль животных в природных сообществах;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иметь представление о мероприятиях по охране животного мира Земли;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D1515" w:rsidRDefault="00BD1515" w:rsidP="00B955E1">
      <w:pPr>
        <w:pStyle w:val="3"/>
        <w:spacing w:after="0" w:line="240" w:lineRule="auto"/>
        <w:ind w:firstLine="709"/>
        <w:jc w:val="both"/>
        <w:rPr>
          <w:rFonts w:ascii="Times New Roman" w:hAnsi="Times New Roman" w:cs="Times New Roman"/>
          <w:b w:val="0"/>
        </w:rPr>
      </w:pPr>
    </w:p>
    <w:p w:rsidR="00B955E1" w:rsidRPr="00BD1515" w:rsidRDefault="00B955E1" w:rsidP="00B955E1">
      <w:pPr>
        <w:pStyle w:val="3"/>
        <w:spacing w:after="0" w:line="240" w:lineRule="auto"/>
        <w:ind w:firstLine="709"/>
        <w:jc w:val="both"/>
        <w:rPr>
          <w:rFonts w:ascii="Times New Roman" w:hAnsi="Times New Roman" w:cs="Times New Roman"/>
        </w:rPr>
      </w:pPr>
      <w:r w:rsidRPr="00BD1515">
        <w:rPr>
          <w:rFonts w:ascii="Times New Roman" w:hAnsi="Times New Roman" w:cs="Times New Roman"/>
        </w:rPr>
        <w:t>Предметные результаты освоения программы по биологии к концу обучения в 9 классе: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биологически активные вещества (витамины, ферменты, гормоны), выявлять их роль в процессе обмена веществ и превращения энергии;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применять биологические модели для выявления особенностей строения и функционирования органов и систем органов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объяснять нейрогуморальную регуляцию процессов жизнедеятельности организма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55E1" w:rsidRPr="00B955E1" w:rsidRDefault="00B955E1" w:rsidP="00B955E1">
      <w:pPr>
        <w:pStyle w:val="3"/>
        <w:spacing w:after="0" w:line="240" w:lineRule="auto"/>
        <w:ind w:firstLine="709"/>
        <w:jc w:val="both"/>
        <w:rPr>
          <w:rFonts w:ascii="Times New Roman" w:hAnsi="Times New Roman" w:cs="Times New Roman"/>
          <w:b w:val="0"/>
        </w:rPr>
      </w:pPr>
      <w:r w:rsidRPr="00B955E1">
        <w:rPr>
          <w:rFonts w:ascii="Times New Roman" w:hAnsi="Times New Roman" w:cs="Times New Roman"/>
          <w:b w:val="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F0AC0" w:rsidRPr="00B955E1" w:rsidRDefault="00B955E1" w:rsidP="00B955E1">
      <w:pPr>
        <w:pStyle w:val="3"/>
        <w:spacing w:after="0" w:line="240" w:lineRule="auto"/>
        <w:ind w:firstLine="709"/>
        <w:jc w:val="both"/>
        <w:rPr>
          <w:rFonts w:ascii="Times New Roman" w:hAnsi="Times New Roman" w:cs="Times New Roman"/>
          <w:b w:val="0"/>
        </w:rPr>
        <w:sectPr w:rsidR="006F0AC0" w:rsidRPr="00B955E1">
          <w:footerReference w:type="even" r:id="rId51"/>
          <w:footerReference w:type="default" r:id="rId52"/>
          <w:footnotePr>
            <w:numRestart w:val="eachPage"/>
          </w:footnotePr>
          <w:pgSz w:w="7824" w:h="12019"/>
          <w:pgMar w:top="667" w:right="711" w:bottom="866" w:left="714" w:header="0" w:footer="3" w:gutter="0"/>
          <w:cols w:space="720"/>
          <w:noEndnote/>
          <w:docGrid w:linePitch="360"/>
        </w:sectPr>
      </w:pPr>
      <w:r w:rsidRPr="00B955E1">
        <w:rPr>
          <w:rFonts w:ascii="Times New Roman" w:hAnsi="Times New Roman" w:cs="Times New Roman"/>
          <w:b w:val="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F0AC0" w:rsidRDefault="006F0AC0" w:rsidP="00E503D6">
      <w:pPr>
        <w:pStyle w:val="3"/>
        <w:jc w:val="center"/>
        <w:rPr>
          <w:rFonts w:ascii="Times New Roman" w:hAnsi="Times New Roman" w:cs="Times New Roman"/>
        </w:rPr>
      </w:pPr>
    </w:p>
    <w:p w:rsidR="00BD1515" w:rsidRPr="00BD1515" w:rsidRDefault="00BD1515" w:rsidP="00BD1515">
      <w:pPr>
        <w:pStyle w:val="3"/>
        <w:spacing w:after="0" w:line="240" w:lineRule="auto"/>
        <w:ind w:firstLine="709"/>
        <w:jc w:val="center"/>
        <w:rPr>
          <w:rFonts w:ascii="Times New Roman" w:hAnsi="Times New Roman" w:cs="Times New Roman"/>
        </w:rPr>
      </w:pPr>
      <w:r w:rsidRPr="00BD1515">
        <w:rPr>
          <w:rFonts w:ascii="Times New Roman" w:hAnsi="Times New Roman" w:cs="Times New Roman"/>
        </w:rPr>
        <w:t>2.1.11 РАБОЧАЯ ПРОГРАММА ПО УЧЕБНОМУ КУРСУ «ОСНОВЫ ДУХОВНО-НРАВСТ</w:t>
      </w:r>
      <w:r>
        <w:rPr>
          <w:rFonts w:ascii="Times New Roman" w:hAnsi="Times New Roman" w:cs="Times New Roman"/>
        </w:rPr>
        <w:t>ВЕННОЙ КУЛЬТУРЫ НАРОДОВ РОССИИ»</w:t>
      </w:r>
    </w:p>
    <w:p w:rsidR="00BD1515" w:rsidRPr="00BD1515" w:rsidRDefault="00BD1515" w:rsidP="00BD1515">
      <w:pPr>
        <w:pStyle w:val="3"/>
        <w:spacing w:after="0" w:line="240" w:lineRule="auto"/>
        <w:ind w:firstLine="709"/>
        <w:jc w:val="center"/>
        <w:rPr>
          <w:rFonts w:ascii="Times New Roman" w:hAnsi="Times New Roman" w:cs="Times New Roman"/>
        </w:rPr>
      </w:pP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Pr>
          <w:rFonts w:ascii="Times New Roman" w:hAnsi="Times New Roman" w:cs="Times New Roman"/>
          <w:b w:val="0"/>
        </w:rPr>
        <w:t>Р</w:t>
      </w:r>
      <w:r w:rsidRPr="00BD1515">
        <w:rPr>
          <w:rFonts w:ascii="Times New Roman" w:hAnsi="Times New Roman" w:cs="Times New Roman"/>
          <w:b w:val="0"/>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Пояснительная записка.</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BD1515" w:rsidRDefault="00BD1515" w:rsidP="00BD1515">
      <w:pPr>
        <w:pStyle w:val="3"/>
        <w:spacing w:after="0" w:line="240" w:lineRule="auto"/>
        <w:ind w:firstLine="709"/>
        <w:jc w:val="both"/>
        <w:rPr>
          <w:rFonts w:ascii="Times New Roman" w:hAnsi="Times New Roman" w:cs="Times New Roman"/>
          <w:b w:val="0"/>
        </w:rPr>
      </w:pP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rPr>
        <w:lastRenderedPageBreak/>
        <w:t>Целями</w:t>
      </w:r>
      <w:r w:rsidRPr="00BD1515">
        <w:rPr>
          <w:rFonts w:ascii="Times New Roman" w:hAnsi="Times New Roman" w:cs="Times New Roman"/>
          <w:b w:val="0"/>
        </w:rPr>
        <w:t xml:space="preserve"> изучения учебного курса ОДНКНР являются: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Цели курса ОДНКНР определяют следующие </w:t>
      </w:r>
      <w:r w:rsidRPr="00BD1515">
        <w:rPr>
          <w:rFonts w:ascii="Times New Roman" w:hAnsi="Times New Roman" w:cs="Times New Roman"/>
        </w:rPr>
        <w:t>задачи: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овладение предметными компетенциями, имеющими преимущественное значение для формирования гражданской идентичности обучающегося;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воспитание уважительного и бережного отношения к историческому, религиозному и культурному наследию народов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Изучение курса ОДНКНР вносит значительный вклад в достижение главных целей основного общего образования, способствуя: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углублению представлений о светской этике, религиозной культуре народов Российской Федерации, их роли в развитии современного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раскрытию природы духовно-нравственных ценностей российского общества, объединяющих светскость и духовность;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D1515" w:rsidRPr="00BD1515" w:rsidRDefault="00BD1515" w:rsidP="00BD1515">
      <w:pPr>
        <w:pStyle w:val="3"/>
        <w:spacing w:after="0" w:line="240" w:lineRule="auto"/>
        <w:ind w:firstLine="709"/>
        <w:jc w:val="both"/>
        <w:rPr>
          <w:rFonts w:ascii="Times New Roman" w:hAnsi="Times New Roman" w:cs="Times New Roman"/>
        </w:rPr>
      </w:pPr>
      <w:r w:rsidRPr="00BD1515">
        <w:rPr>
          <w:rFonts w:ascii="Times New Roman" w:hAnsi="Times New Roman" w:cs="Times New Roman"/>
        </w:rPr>
        <w:t>Общее число часов, отводимых для изучения курса ОДНКНР, – 68 часов: в 5 классе – 34 часа (1 час в неделю), в 6 классе – 34 часа (1 час в неделю).</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rPr>
      </w:pPr>
      <w:r w:rsidRPr="00BD1515">
        <w:rPr>
          <w:rFonts w:ascii="Times New Roman" w:hAnsi="Times New Roman" w:cs="Times New Roman"/>
        </w:rPr>
        <w:t>Содержание обучения в 5 классе.</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1. «Россия – наш общий дом».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 Зачем изучать курс «Основы духовно-нравственной культуры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 Наш дом – Россия.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Россия – многонациональная страна. Многонациональный народ Российской Федерации. Россия как общий дом. Дружба народов.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 Язык и история.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5. Истоки родной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6. Материальная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7. Духовная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8. Культура и религия.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9. Культура и образование.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10. Многообразие культур России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Единство культур народов России. Что значит быть культурным человеком? Знание о культуре народов России.</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2. «Семья и духовно-нравственные ценности».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11. Семья – хранитель духовных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Семья – базовый элемент общества. Семейные ценности, традиции и культура. Помощь сиротам как духовно-нравственный долг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12. Родина начинается с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История семьи как часть истории народа, государства, человечества. Как связаны Родина и семья? Что такое Родина и Отечество?</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13. Традиции семейного воспитания 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Семейные традиции народов России. Межнациональные семьи. Семейное воспитание как трансляция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15. Труд в истории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Социальные роли в истории семьи. Роль домашнего труда.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Роль нравственных норм в благополучии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3. «Духовно-нравственное богатство личности».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17. Личность – общество –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D1515" w:rsidRDefault="00BD1515"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4. «Культурное единство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20. Историческая память как духовно-нравственная ценность.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21. Литература как язык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22. Взаимовлияние культур.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25. Праздники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26. Памятники архитектуры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Тема 27. Музыкальная культура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28. Изобразительное искусство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30. Бытовые традиции народов России: пища, одежда, дом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Рассказ о бытовых традициях своей семьи, народа, региона. Доклад с использованием разнообразного зрительного ряда и других источников.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31. Культурная карта России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География культур России. Россия как культурная карта.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Описание регионов в соответствии с их особенностями.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32. Единство страны – залог будущего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Россия – единая страна. Русский мир. Общая история, сходство культурных традиций, единые духовно-нравственные ценности народов России.</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1571F4" w:rsidRDefault="00BD1515" w:rsidP="00BD1515">
      <w:pPr>
        <w:pStyle w:val="3"/>
        <w:spacing w:after="0" w:line="240" w:lineRule="auto"/>
        <w:ind w:firstLine="709"/>
        <w:jc w:val="both"/>
        <w:rPr>
          <w:rFonts w:ascii="Times New Roman" w:hAnsi="Times New Roman" w:cs="Times New Roman"/>
        </w:rPr>
      </w:pPr>
      <w:r w:rsidRPr="001571F4">
        <w:rPr>
          <w:rFonts w:ascii="Times New Roman" w:hAnsi="Times New Roman" w:cs="Times New Roman"/>
        </w:rPr>
        <w:t xml:space="preserve"> Содержание обучения в 6 классе.</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1. «Культура как социальность».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 Мир культуры: его структура.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 Культура России: многообразие регионов.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 История быта как история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5. Образование в культуре народов России. Представление об основных этапах в истории образования.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6. Права и обязанности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7. Общество и религия: духовно-нравственное взаимодействие.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8. Современный мир: самое важное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2. «Человек и его отражение в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9. Каким должен быть человек? Духовно-нравственный облик и идеал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Свойства и качества человека, его образ в культуре народов России, единство человеческих качеств. Единство духовной жизни.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11. Религия как источник нравственности.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12. Наука как источник знания о человеке и человеческом.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Гуманитарное знание и его особенности. Культура как самопознание. Этика. Эстетика. Право в контексте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13. Этика и нравственность как категории духовной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Что такое этика. Добро и его проявления в реальной жизни. Что значит быть нравственным. Почему нравственность важна?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14. Самопознание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Автобиография и автопортрет: кто я и что я люблю. Как устроена моя жизнь. Выполнение проекта.</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3. «Человек как член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15. Труд делает человека человеком.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16. Подвиг: как узнать героя?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Что такое подвиг. Героизм как самопожертвование. Героизм на войне. Подвиг в мирное время. Милосердие, взаимопомощь.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17. Люди в обществе: духовно-нравственное взаимовлияние.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Человек в социальном измерении. Дружба, предательство. Коллектив. Личные границы. Этика предпринимательства. Социальная помощь.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18. Проблемы современного общества как отражение его духовно-нравственного самосознания.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Бедность. Инвалидность. Асоциальная семья. Сиротство.</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Отражение этих явлений в культуре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19. Духовно-нравственные ориентиры социальных отношений.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Милосердие. Взаимопомощь. Социальное служение. Благотворительность. Волонтёрство. Общественные блага.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20. Гуманизм как сущностная характеристика духовно-нравственной культуры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Гуманизм. Истоки гуманистического мышления. Философия гуманизма. Проявления гуманизма в историко-культурном наследии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21. Социальные профессии; их важность для сохранения духовно-нравственного облика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22. Выдающиеся благотворители в истории. Благотворительность как нравственный долг.</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23. Выдающиеся учёные России. Наука как источник социального и духовного прогресса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24. Моя профессия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Труд как самореализация, как вклад в общество. Рассказ о своей будущей профессии.</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4. «Родина и патриотизм».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25. Гражданин.</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Родина и гражданство, их взаимосвязь. Что делает человека гражданином. Нравственные качества гражданина.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26. Патриотизм.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Патриотизм. Толерантность. Уважение к другим народам и их истории. Важность патриотизма.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27. Защита Родины: подвиг или долг?</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Война и мир. Роль знания в защите Родины. Долг гражданина перед обществом. Военные подвиги. Честь. Доблесть.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28. Государство. Россия – наша Родина.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29. Гражданская идентичность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Какими качествами должен обладать человек как гражданин.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30. Моя школа и мой класс (практическое занятие). Портрет школы или класса через добрые дела.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31. Человек: какой он?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Человек. Его образы в культуре. Духовность и нравственность как важнейшие качества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31. Человек и культура (проект).</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Итоговый проект: «Что значит быть человеком?»</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1571F4" w:rsidRDefault="00BD1515" w:rsidP="00BD1515">
      <w:pPr>
        <w:pStyle w:val="3"/>
        <w:spacing w:after="0" w:line="240" w:lineRule="auto"/>
        <w:ind w:firstLine="709"/>
        <w:jc w:val="both"/>
        <w:rPr>
          <w:rFonts w:ascii="Times New Roman" w:hAnsi="Times New Roman" w:cs="Times New Roman"/>
        </w:rPr>
      </w:pPr>
      <w:r w:rsidRPr="001571F4">
        <w:rPr>
          <w:rFonts w:ascii="Times New Roman" w:hAnsi="Times New Roman" w:cs="Times New Roman"/>
        </w:rPr>
        <w:t>Планируемые результаты освоения программы по ОДНКНР на уровне основного общего образования.</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Личностные результаты имеют направленность на решение задач воспитания, развития и социализации обучающихся средствами учебного курса.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Личностные результаты освоения курса достигаются в единстве учебной и воспитательной деятельности.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Личностные результаты освоения курса включают:</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осознание российской гражданской идентичности;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готовность обучающихся к саморазвитию, самостоятельности и личностному самоопределению;</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ценность самостоятельности и инициативы;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наличие мотивации к целенаправленной социально значимой деятельности;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сформированность внутренней позиции личности как особого ценностного отношения к себе, окружающим людям и жизни в целом.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1)</w:t>
      </w:r>
      <w:r w:rsidRPr="00BD1515">
        <w:rPr>
          <w:rFonts w:ascii="Times New Roman" w:hAnsi="Times New Roman" w:cs="Times New Roman"/>
          <w:b w:val="0"/>
        </w:rPr>
        <w:tab/>
        <w:t>патриотического воспитания: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2)</w:t>
      </w:r>
      <w:r w:rsidRPr="00BD1515">
        <w:rPr>
          <w:rFonts w:ascii="Times New Roman" w:hAnsi="Times New Roman" w:cs="Times New Roman"/>
          <w:b w:val="0"/>
        </w:rPr>
        <w:tab/>
        <w:t>гражданского воспитания: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воспитание веротерпимости, уважительного отношения к религиозным чувствам, взглядам людей или их отсутствию;</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3)</w:t>
      </w:r>
      <w:r w:rsidRPr="00BD1515">
        <w:rPr>
          <w:rFonts w:ascii="Times New Roman" w:hAnsi="Times New Roman" w:cs="Times New Roman"/>
          <w:b w:val="0"/>
        </w:rPr>
        <w:tab/>
        <w:t>ценности познавательной деятельности: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воспитание веротерпимости, уважительного отношения к религиозным чувствам, взглядам людей или их отсутствию;</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4)</w:t>
      </w:r>
      <w:r w:rsidRPr="00BD1515">
        <w:rPr>
          <w:rFonts w:ascii="Times New Roman" w:hAnsi="Times New Roman" w:cs="Times New Roman"/>
          <w:b w:val="0"/>
        </w:rPr>
        <w:tab/>
        <w:t>духовно-нравственного воспитания.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 обучающегося будут сформированы следующие познавательные универсальные учебные 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смысловое чтение;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развитие мотивации к овладению культурой активного использования словарей и других поисковых систем.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 обучающегося будут сформированы следующие коммуникативные универсальные учебные 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умение организовывать учебное сотрудничество и совместную деятельность с учителем и сверстниками;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формулировать, аргументировать и отстаивать своё мнение (учебное сотрудничество);</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владение устной и письменной речью, монологической контекстной речью (коммуникация);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 обучающегося будут сформированы следующие регулятивные универсальные учебные 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умение оценивать правильность выполнения учебной задачи, собственные возможности её решения (оценка);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1571F4" w:rsidRDefault="001571F4" w:rsidP="00BD1515">
      <w:pPr>
        <w:pStyle w:val="3"/>
        <w:spacing w:after="0" w:line="240" w:lineRule="auto"/>
        <w:ind w:firstLine="709"/>
        <w:jc w:val="both"/>
        <w:rPr>
          <w:rFonts w:ascii="Times New Roman" w:hAnsi="Times New Roman" w:cs="Times New Roman"/>
          <w:b w:val="0"/>
        </w:rPr>
      </w:pPr>
    </w:p>
    <w:p w:rsidR="001571F4" w:rsidRDefault="001571F4" w:rsidP="00BD1515">
      <w:pPr>
        <w:pStyle w:val="3"/>
        <w:spacing w:after="0" w:line="240" w:lineRule="auto"/>
        <w:ind w:firstLine="709"/>
        <w:jc w:val="both"/>
        <w:rPr>
          <w:rFonts w:ascii="Times New Roman" w:hAnsi="Times New Roman" w:cs="Times New Roman"/>
          <w:b w:val="0"/>
        </w:rPr>
      </w:pPr>
    </w:p>
    <w:p w:rsidR="001571F4" w:rsidRDefault="001571F4" w:rsidP="00BD1515">
      <w:pPr>
        <w:pStyle w:val="3"/>
        <w:spacing w:after="0" w:line="240" w:lineRule="auto"/>
        <w:ind w:firstLine="709"/>
        <w:jc w:val="both"/>
        <w:rPr>
          <w:rFonts w:ascii="Times New Roman" w:hAnsi="Times New Roman" w:cs="Times New Roman"/>
          <w:b w:val="0"/>
        </w:rPr>
      </w:pPr>
    </w:p>
    <w:p w:rsidR="001571F4" w:rsidRDefault="001571F4" w:rsidP="00BD1515">
      <w:pPr>
        <w:pStyle w:val="3"/>
        <w:spacing w:after="0" w:line="240" w:lineRule="auto"/>
        <w:ind w:firstLine="709"/>
        <w:jc w:val="both"/>
        <w:rPr>
          <w:rFonts w:ascii="Times New Roman" w:hAnsi="Times New Roman" w:cs="Times New Roman"/>
          <w:b w:val="0"/>
        </w:rPr>
      </w:pPr>
    </w:p>
    <w:p w:rsidR="00BD1515" w:rsidRPr="001571F4" w:rsidRDefault="00BD1515" w:rsidP="00BD1515">
      <w:pPr>
        <w:pStyle w:val="3"/>
        <w:spacing w:after="0" w:line="240" w:lineRule="auto"/>
        <w:ind w:firstLine="709"/>
        <w:jc w:val="both"/>
        <w:rPr>
          <w:rFonts w:ascii="Times New Roman" w:hAnsi="Times New Roman" w:cs="Times New Roman"/>
        </w:rPr>
      </w:pPr>
      <w:r w:rsidRPr="001571F4">
        <w:rPr>
          <w:rFonts w:ascii="Times New Roman" w:hAnsi="Times New Roman" w:cs="Times New Roman"/>
        </w:rPr>
        <w:lastRenderedPageBreak/>
        <w:t>Предметные результаты освоения программы по ОДНКНР на уровне основного общего образования.</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1571F4" w:rsidRDefault="00BD1515" w:rsidP="00BD1515">
      <w:pPr>
        <w:pStyle w:val="3"/>
        <w:spacing w:after="0" w:line="240" w:lineRule="auto"/>
        <w:ind w:firstLine="709"/>
        <w:jc w:val="both"/>
        <w:rPr>
          <w:rFonts w:ascii="Times New Roman" w:hAnsi="Times New Roman" w:cs="Times New Roman"/>
        </w:rPr>
      </w:pPr>
      <w:r w:rsidRPr="001571F4">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ОДНКНР: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1. «Россия – наш общий дом».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 Зачем изучать курс «Основы духовно-нравственной культуры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понимать взаимосвязь между языком и культурой, духовно-нравственным развитием личности и социальным поведением.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 Наш дом – Россия.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о современном состоянии культурного и религиозного разнообразия народов Российской Федерации, причинах культурных различий;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 Язык и история.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что такое язык, каковы важность его изучения и влияние на миропонимание личности;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базовые представления о формировании языка как носителя духовно-нравственных смыслов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суть и смысл коммуникативной роли языка, в том числе в организации межкультурного диалога и взаимодействия;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своё понимание необходимости нравственной чистоты языка, важности лингвистической гигиены, речевого этикета.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4. Русский язык – язык общения и язык возможностей.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Иметь базовые представления о происхождении и развитии русского языка, его взаимосвязи с языками других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нравственных категориях русского языка и их происхождении.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5. Истоки родной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сформированное представление о понятие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выделять общие черты в культуре различных народов, обосновывать их значение и причины.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6. Материальная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об артефактах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базовое представление о традиционных укладах хозяйства: земледелии, скотоводстве, охоте, рыболовстве;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взаимосвязь между хозяйственным укладом и проявлениями духовной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7. Духовная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таких культурных концептах как «искусство», «наука», «религия»;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смысл и взаимосвязь названных терминов с формами их репрезентации в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значение культурных символов, нравственный и духовный смысл культурных артефактов;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знаки и символы, уметь соотносить их с культурными явлениями, с которыми они связаны.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8. Культура и религия.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понятии «религия», уметь пояснить её роль в жизни общества и основные социально-культурные функции;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связь религии и морали;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роль и значение духовных ценностей в религиях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уметь характеризовать государствообразующие конфессии России и их картины мира.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9. Культура и образование.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термин «образование» и уметь обосновать его важность для личности 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об основных ступенях образования в России и их необходимости;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взаимосвязь культуры и образованности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взаимосвязи между знанием, образованием и личностным и профессиональным ростом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10. Многообразие культур России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сформированные представления о закономерностях развития культуры и истории народов, их культурных особенностях;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выделять общее и единичное в культуре на основе предметных знаний о культуре своего народа;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2. «Семья и духовно-нравственные ценности».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11. Семья – хранитель духовных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смысл термина «семья»;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взаимосвязях между типом культуры и особенностями семейного быта и отношений в семье;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значение термина «поколение» и его взаимосвязь с культурными особенностями своего времени;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составить рассказ о своей семье в соответствии с культурно-историческими условиями её существования;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такие понятия, как «счастливая семья», «семейное счастье»;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уметь доказывать важность семьи как хранителя традиций и её воспитательную роль;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12. Родина начинается с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понятие «Родина»;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осознавать взаимосвязь и различия между концептами «Отечество» и «Родина»;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понимать, что такое история семьи, каковы формы её выражения и сохранения;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и доказывать взаимосвязь истории семьи и истории народа, государства, человечества.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13. Традиции семейного воспитания 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семейных традициях и обосновывать их важность как ключевых элементах семейных отношений;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взаимосвязь семейных традиций и культуры собственного этноса;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рассказывать о семейных традициях своего народа и народов России, собственной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роль семейных традиций в культуре общества, трансляции ценностей, духовно-нравственных идеалов.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14. Образ семьи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называть традиционные сказочные и фольклорные сюжеты о семье, семейных обязанностях;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обосновывать своё понимание семейных ценностей, выраженных в фольклорных сюжетах;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важность семейных ценностей с использованием различного иллюстративного материала.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15. Труд в истории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что такое семейное хозяйство и домашний труд;</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оценивать семейный уклад и взаимосвязь с социально-экономической структурой общества в форме большой и малой семей;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распределение семейного труда и осознавать его важность для укрепления целостности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16. Семья в современном мире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предполагать и доказывать наличие взаимосвязи между культурой и духовно-нравственными ценностями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3. «Духовно-нравственное богатство личности».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17. Личность – общество –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значение термина «человек» в контексте духовно-нравственной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обосновать взаимосвязь и взаимообусловленность чело века и общества, человека и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объяснять различия между обоснованием термина «личность» в быту, в контексте культуры и творчества;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гуманизм, иметь представление о его источниках в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18. Духовный мир человека. Человек – творец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значение термина «творчество» в нескольких аспектах и понимать границы их применимости;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доказывать важность морально- нравственных ограничений в творчестве;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творчества как реализацию духовно-нравственных ценностей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доказывать детерминированность творчества культурой своего этноса;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взаимосвязь труда и творчества.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19. Личность и духовно-нравственные ценности.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значение и роль морали и нравственности в жизни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происхождение духовных ценностей, понимание идеалов добра и зла;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4. «Культурное единство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20. Историческая память как духовно-нравственная ценность.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Понимать и уметь объяснять суть термина «история», знать основные исторические периоды и уметь выделять их сущностные черты;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значении и функциях изучения истории;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Тема 21. Литература как язык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отличия литературы от других видов художественного творчества;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рассказывать об особенностях литературного повествования, выделять простые выразительные средства литературного языка;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и доказывать важность литературы как культурного явления, как формы трансляции культурных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находить и обозначать средства выражения морального и нравственного смысла в литературных произведениях.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22. Взаимовлияние культур.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важность сохранения культурного наследия;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23. Духовно-нравственные ценности российского народа.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духовно-нравственные ценности в качестве базовых общегражданских ценностей российского общества и уметь доказывать это.</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24. Регионы России: культурное многообразие.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принципы федеративного устройства России и концепт «полиэтничность»;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называть основные этносы Российской Федерации и регионы, где они традиционно проживают;</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объяснить значение словосочетаний «многонациональный народ Российской Федерации», «государствообразующий народ», «титульный этнос»;</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ценность многообразия культурных укладов народов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демонстрировать готовность к сохранению межнационального и межрелигиозного согласия 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выделять общие черты в культуре различных народов, обосновывать их значение и причины.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25. Праздники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Иметь представление о природе праздников и обосновывать их важность как элементов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устанавливать взаимосвязь праздников и культурного уклада;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различать основные типы праздников;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рассказывать о праздничных традициях народов России и собственной семьи;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анализировать связь праздников и истории, культуры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основной смысл семейных праздников;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определять нравственный смысл праздников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значение праздников как элементов культурной памяти народов России, как воплощение духовно-нравственных идеалов.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26. Памятники архитектуры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взаимосвязь между типом жилищ и типом хозяйственной деятельности;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уметь охарактеризовать связь между уровнем научно-технического развития и типами жилищ;</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осознавать и уметь объяснять взаимосвязь между особенностями архитектуры и духовно-нравственными ценностями народов России;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устанавливать связь между историей памятника и историей края, характеризовать памятники истории и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нравственном и научном смысле краеведческой работы.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27. Музыкальная культура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и доказывать важность музыки как культурного явления, как формы трансляции культурных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находить и обозначать средства выражения морального и нравственного смысла музыкальных произведений;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основные темы музыкального творчества народов России, народные инструменты.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28. Изобразительное искусство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объяснить, что такое скульптура, живопись, графика, фольклорные орнаменты;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и доказывать важность изобразительного искусства как культурного явления, как формы трансляции культурных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находить и обозначать средства выражения морального и нравственного смысла изобразительного искусства;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основные темы изобразительного искусства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29. Фольклор и литература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что такое пословицы и поговорки, обосновывать важность и нужность этих языковых выразительных средств;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объяснять, что такое эпос, миф, сказка, былина, песня;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национальная литература и каковы её выразительные средства;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оценивать морально-нравственный потенциал национальной литературы.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30. Бытовые традиции народов России: пища, одежда, дом.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31. Культурная карта России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отличия культурной географии от физической и политической географии;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что такое культурная карта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описывать отдельные области культурной карты в соответствии с их особенностями.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32. Единство страны – залог будущего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доказывать важность и преимущества этого единства перед требованиями национального самоопределения отдельных этносов.</w:t>
      </w:r>
    </w:p>
    <w:p w:rsidR="00BD1515" w:rsidRPr="001571F4" w:rsidRDefault="00BD1515" w:rsidP="00BD1515">
      <w:pPr>
        <w:pStyle w:val="3"/>
        <w:spacing w:after="0" w:line="240" w:lineRule="auto"/>
        <w:ind w:firstLine="709"/>
        <w:jc w:val="both"/>
        <w:rPr>
          <w:rFonts w:ascii="Times New Roman" w:hAnsi="Times New Roman" w:cs="Times New Roman"/>
        </w:rPr>
      </w:pPr>
      <w:r w:rsidRPr="001571F4">
        <w:rPr>
          <w:rFonts w:ascii="Times New Roman" w:hAnsi="Times New Roman" w:cs="Times New Roman"/>
        </w:rPr>
        <w:lastRenderedPageBreak/>
        <w:t>К концу обучения в 6 классе обучающийся получит следующие предметные результаты по отдельным темам программы по ОДНКНР.</w:t>
      </w:r>
    </w:p>
    <w:p w:rsidR="001571F4" w:rsidRDefault="001571F4" w:rsidP="00BD1515">
      <w:pPr>
        <w:pStyle w:val="3"/>
        <w:spacing w:after="0" w:line="240" w:lineRule="auto"/>
        <w:ind w:firstLine="709"/>
        <w:jc w:val="both"/>
        <w:rPr>
          <w:rFonts w:ascii="Times New Roman" w:hAnsi="Times New Roman" w:cs="Times New Roman"/>
          <w:b w:val="0"/>
        </w:rPr>
      </w:pP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1. «Культура как социальность».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 Мир культуры: его структура.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объяснить структуру культуры как социального явления;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специфику социальных явлений, их ключевые отличия от природных явлений;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понимать зависимость социальных процессов от культурно-исторических процессов;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объяснить взаимосвязь между научно-техническим прогрессом и этапами развития социума.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 Культура России: многообразие регионов.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административно-территориальное деление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количество регионов, различать субъекты и федеральные округа, уметь показать их на административной карте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объяснять принцип равенства прав каждого человека, вне зависимости от его принадлежности к тому или иному народу;</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ценность многообразия культурных укладов народов Российской Федерации;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демонстрировать готовность к сохранению межнационального и межрелигиозного согласия 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духовную культуру всех народов России как общее достояние и богатство нашей многонациональной Родины.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 История быта как история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смысл понятия «домашнее хозяйство» и характеризовать его типы;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взаимосвязь между хозяйственной деятельностью народов России и особенностями исторического периода;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4. Прогресс: технический и социальный.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что такое труд, производительность труда и разделение труда, характеризовать их роль и значение в истории и современном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демонстрировать понимание роли обслуживающего труда, его социальной и духовно-нравственной важности;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взаимосвязи между механизацией домашнего труда и изменениями социальных взаимосвязей в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осознавать и обосновывать влияние технологий на культуру и ценности общества.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5. Образование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об истории образования и его роли в обществе на различных этапах его развития;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роль ценностей в обществе, их зависимость от процесса познания;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специфику каждого уровня образования, её роль в современных общественных процессах;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образования в современном мире и ценность 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образование как часть процесса формирования духовно-нравственных ориентиров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6. Права и обязанности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термины «права человека», «естественные права человека», «правовая культура»;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историю формирования комплекса понятий, связанных с правами;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важность прав человека как привилегии и обязанности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необходимость соблюдения прав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объяснить необходимость сохранения паритета между правами и обязанностями человека в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формирования правовой культуры из истории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7. Общество и религия: духовно-нравственное взаимодействие.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смысл терминов «религия», «конфессия», «атеизм», «свободомыслие»;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основные культурообразующие конфессии;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объяснять роль религии в истории и на современном этапе общественного развития;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обосновывать роль религий как источника культурного развития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8. Современный мир: самое важное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основные процессы, протекающие в современном обществе, его духовно-нравственные ориентиры;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2. «Человек и его отражение в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9. Духовно-нравственный облик и идеал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Объяснять, как проявляется мораль и нравственность через описание личных качеств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какие личностные качества соотносятся с теми или иными моральными и нравственными ценностями;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различия между этикой и этикетом и их взаимосвязь;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взаимосвязь таких понятий как «свобода», «ответственность», «право» и «долг»;</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важность коллективизма как ценности современной России и его приоритет перед идеологией индивидуализма;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идеалов человека в историко-культурном пространстве современной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10. Взросление человека в культуре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различие между процессами антропогенеза и антропосоциогенеза;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взаимодействия человека и общества, характеризовать негативные эффекты социальной изоляции;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демонстрировать своё понимание самостоятельности, её роли в развитии личности, во взаимодействии с другими людьми.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11. Религия как источник нравственности.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нравственный потенциал религии;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уметь излагать нравственные принципы государствообразующих конфессий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основные требования к нравственному идеалу человека в государствообразующих религиях современной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обосновывать важность религиозных моральных и нравственных ценностей для современного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12. Наука как источник знания о человеке.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характеризовать смысл понятия «гуманитарное знание»;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определять нравственный смысл гуманитарного знания, его системообразующую роль в современной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«культура» как процесс самопознания общества, как его внутреннюю самоактуализацию;</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доказывать взаимосвязь различных областей гуманитарного 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13. Этика и нравственность как категории духовной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многосторонность понятия «этика»;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особенности этики как науки;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объяснять понятия «добро» и «зло» с помощью примеров в истории и культуре народов России и соотносить их с личным опытом;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и необходимость нравственности для социального благополучия общества и личности.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14. Самопознание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«самопознание», «автобиография», «автопортрет», «рефлексия»;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соотносить понятия «мораль», «нравственность», «ценности» с самопознанием и рефлексией на доступном для обучающихся уровне;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доказывать и обосновывать свои нравственные убеждения.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3. «Человек как член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15. Труд делает человека человеком.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важность труда и его роль в современном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соотносить понятия «добросовестный труд» и «экономическое благополучие»;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объяснять понятия «безделье», «лень», «тунеядство»;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важность и уметь обосновать необходимость их преодоления для самого себя;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оценивать общественные процессы в области общественной оценки труда;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демонстрировать значимость трудолюбия, трудовых подвигов, социальной ответственности за свой труд;</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объяснять важность труда и его экономической стоимости;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Тема 16. Подвиг: как узнать героя?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«подвиг», «героизм», «самопожертвование»;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отличия подвига на войне и в мирное время;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доказывать важность героических примеров для жизни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знать и называть героев современного общества и исторических личностей;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разграничение понятий «героизм» и «псевдогероизм» через значимость для общества и понимание последствий.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17. Люди в обществе: духовно-нравственное взаимовлияние.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«социальные отношения»;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смысл понятия «человек как субъект социальных отношений» в приложении к его нравственному и духовному развитию;</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роль малых и больших социальных групп в нравственном состоянии личности;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понятия «дружба», «предательство», «честь», «коллективизм» и приводить примеры из истории, культуры и литературы;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и находить нравственные основания социальной взаимопомощи, в том числе благотворительности;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характеризовать понятие «этика предпринимательства» в социальном аспекте.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18. Проблемы современного общества как отражение его духовно-нравственного самосознания.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19. Духовно-нравственные ориентиры социальных отношений.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самостоятельно находить информацию о благотворительных, волонтёрских и социальных проектах в регионе своего проживания.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20. Гуманизм как сущностная характеристика духовно-нравственной культуры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«гуманизм» как источник духовно-нравственных ценностей российского народа;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находить и обосновывать проявления гуманизма в историко-культурном наследии народов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находить и объяснять гуманистические проявления в современной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21. Социальные профессии, их важность для сохранения духовно-нравственного облика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«социальные профессии», «помогающие профессии»;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иметь представление о духовно-нравственных качествах, необходимых представителям социальных профессий;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осознавать и обосновывать ответственность личности при выборе социальных профессий;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из литературы и истории, современной жизни, подтверждающие данную точку зрения.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22. Выдающиеся благотворители в истории. Благотворительность как нравственный долг.</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«благотворительность» и его эволюцию в истории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«социальный долг», обосновывать его важную роль в жизни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приводить примеры выдающихся благотворителей в истории и современной России;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смысл внеэкономической благотворительности: волонтёрской деятельности, аргументированно объяснять её важность.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23. Выдающиеся учёные России. Наука как источник социального и духовного прогресса общества.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«наука»;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называть имена выдающихся учёных России;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понимания истории науки, получения и обоснования научного 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и доказывать важность науки для благополучия общества, страны и государства;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морали и нравственности в науке, её роль и вклад в доказательство этих понятий.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24. Моя профессия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Характеризовать понятие «профессия», предполагать характер и цель труда в определённой профессии;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Тематический блок 4. «Родина и патриотизм».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25. Гражданин.</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«Родина» и «гражданство», объяснять их взаимосвязь;</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духовно-нравственный характер патриотизма, ценностей гражданского самосознания;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и уметь обосновывать нравственные качества гражданина.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26. Патриотизм.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«патриотизм»;</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патриотизма в истории и современном обществе;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обосновывать важность патриотизма.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27. Защита Родины: подвиг или долг?</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 xml:space="preserve">Характеризовать понятия «война» и «мир»; </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доказывать важность сохранения мира и согласия;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роль защиты Отечества, её важность для гражданина;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понимать особенности защиты чести Отечества в спорте, науке,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понятия «военный подвиг», «честь», «доблесть», обосновывать их важность, приводить примеры их проявлений.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28. Государство. Россия – наша родина.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«государство»;</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«закон» как существенную часть гражданской идентичности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«гражданская идентичность», соотносить это понятие с необходимыми нравственными качествами человека.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29. Гражданская идентичность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Охарактеризовать свою гражданскую идентичность, её составляющие: этническую, религиозную, гендерную идентичности;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обосновывать важность духовно-нравственных качеств гражданина, указывать их источники.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lastRenderedPageBreak/>
        <w:t>Тема 30. Моя школа и мой класс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«добрые дела» в контексте оценки собственных действий, их нравственного характера;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находить примеры добрых дел в реальности и уметь адаптировать их к потребностям класса.</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31. Человек: какой он? (практическое занятие).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понятие «человек» как духовно-нравственный идеал;</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приводить примеры духовно-нравственного идеала в культуре;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формулировать свой идеал человека и нравственные качества, которые ему присущи.</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Тема 32. Человек и культура (проект).</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грани взаимодействия человека и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уметь описать в выбранном направлении с помощью известных примеров образ человека, создаваемый произведениями культуры;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показать взаимосвязь человека и культуры через их взаимовлияние;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Система оценки результатов обучения.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D1515" w:rsidRPr="00BD1515" w:rsidRDefault="00BD1515" w:rsidP="00BD1515">
      <w:pPr>
        <w:pStyle w:val="3"/>
        <w:spacing w:after="0" w:line="240" w:lineRule="auto"/>
        <w:ind w:firstLine="709"/>
        <w:jc w:val="both"/>
        <w:rPr>
          <w:rFonts w:ascii="Times New Roman" w:hAnsi="Times New Roman" w:cs="Times New Roman"/>
          <w:b w:val="0"/>
        </w:rPr>
      </w:pPr>
      <w:r w:rsidRPr="00BD1515">
        <w:rPr>
          <w:rFonts w:ascii="Times New Roman" w:hAnsi="Times New Roman" w:cs="Times New Roman"/>
          <w:b w:val="0"/>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D1515" w:rsidRDefault="00BD1515" w:rsidP="00E503D6">
      <w:pPr>
        <w:pStyle w:val="3"/>
        <w:jc w:val="center"/>
        <w:rPr>
          <w:rFonts w:ascii="Times New Roman" w:hAnsi="Times New Roman" w:cs="Times New Roman"/>
        </w:rPr>
      </w:pPr>
    </w:p>
    <w:p w:rsidR="00BD1515" w:rsidRDefault="00BD1515" w:rsidP="00E503D6">
      <w:pPr>
        <w:pStyle w:val="3"/>
        <w:jc w:val="center"/>
        <w:rPr>
          <w:rFonts w:ascii="Times New Roman" w:hAnsi="Times New Roman" w:cs="Times New Roman"/>
        </w:rPr>
      </w:pPr>
    </w:p>
    <w:bookmarkEnd w:id="25"/>
    <w:bookmarkEnd w:id="26"/>
    <w:p w:rsidR="00140569" w:rsidRPr="00AC004C" w:rsidRDefault="00AC004C" w:rsidP="00AC004C">
      <w:pPr>
        <w:pStyle w:val="1"/>
        <w:spacing w:before="0"/>
        <w:ind w:firstLine="709"/>
        <w:jc w:val="center"/>
        <w:rPr>
          <w:rFonts w:ascii="Times New Roman" w:hAnsi="Times New Roman" w:cs="Times New Roman"/>
          <w:color w:val="auto"/>
          <w:sz w:val="20"/>
          <w:szCs w:val="20"/>
        </w:rPr>
      </w:pPr>
      <w:r w:rsidRPr="00AC004C">
        <w:rPr>
          <w:rFonts w:ascii="Times New Roman" w:hAnsi="Times New Roman" w:cs="Times New Roman"/>
          <w:color w:val="auto"/>
          <w:sz w:val="20"/>
          <w:szCs w:val="20"/>
        </w:rPr>
        <w:lastRenderedPageBreak/>
        <w:t>2.1.11 РАБОЧАЯ ПРОГРАММА ПО УЧЕБНОМУ ПРЕДМ</w:t>
      </w:r>
      <w:r>
        <w:rPr>
          <w:rFonts w:ascii="Times New Roman" w:hAnsi="Times New Roman" w:cs="Times New Roman"/>
          <w:color w:val="auto"/>
          <w:sz w:val="20"/>
          <w:szCs w:val="20"/>
        </w:rPr>
        <w:t>ЕТУ «ИЗОБРАЗИТЕЛЬНОЕ ИСКУССТВО»</w:t>
      </w:r>
    </w:p>
    <w:p w:rsidR="00AC004C" w:rsidRDefault="00AC004C" w:rsidP="00140569">
      <w:pPr>
        <w:ind w:firstLine="709"/>
        <w:jc w:val="both"/>
        <w:rPr>
          <w:rFonts w:ascii="Times New Roman" w:hAnsi="Times New Roman" w:cs="Times New Roman"/>
          <w:color w:val="auto"/>
          <w:sz w:val="20"/>
          <w:szCs w:val="20"/>
        </w:rPr>
      </w:pPr>
    </w:p>
    <w:p w:rsidR="00140569" w:rsidRPr="00140569" w:rsidRDefault="00AC004C" w:rsidP="00140569">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140569" w:rsidRPr="00140569">
        <w:rPr>
          <w:rFonts w:ascii="Times New Roman" w:hAnsi="Times New Roman" w:cs="Times New Roman"/>
          <w:color w:val="auto"/>
          <w:sz w:val="20"/>
          <w:szCs w:val="20"/>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C004C" w:rsidRDefault="00AC004C" w:rsidP="00140569">
      <w:pPr>
        <w:ind w:firstLine="709"/>
        <w:jc w:val="both"/>
        <w:rPr>
          <w:rFonts w:ascii="Times New Roman" w:hAnsi="Times New Roman" w:cs="Times New Roman"/>
          <w:color w:val="auto"/>
          <w:sz w:val="20"/>
          <w:szCs w:val="20"/>
        </w:rPr>
      </w:pPr>
    </w:p>
    <w:p w:rsidR="00140569" w:rsidRPr="00AC004C" w:rsidRDefault="00140569" w:rsidP="00140569">
      <w:pPr>
        <w:ind w:firstLine="709"/>
        <w:jc w:val="both"/>
        <w:rPr>
          <w:rFonts w:ascii="Times New Roman" w:hAnsi="Times New Roman" w:cs="Times New Roman"/>
          <w:b/>
          <w:color w:val="auto"/>
          <w:sz w:val="20"/>
          <w:szCs w:val="20"/>
        </w:rPr>
      </w:pPr>
      <w:r w:rsidRPr="00AC004C">
        <w:rPr>
          <w:rFonts w:ascii="Times New Roman" w:hAnsi="Times New Roman" w:cs="Times New Roman"/>
          <w:b/>
          <w:color w:val="auto"/>
          <w:sz w:val="20"/>
          <w:szCs w:val="20"/>
        </w:rPr>
        <w:t>Пояснительная записка.</w:t>
      </w:r>
    </w:p>
    <w:p w:rsidR="00AC004C" w:rsidRDefault="00AC004C" w:rsidP="00140569">
      <w:pPr>
        <w:ind w:firstLine="709"/>
        <w:jc w:val="both"/>
        <w:rPr>
          <w:rFonts w:ascii="Times New Roman" w:hAnsi="Times New Roman" w:cs="Times New Roman"/>
          <w:color w:val="auto"/>
          <w:sz w:val="20"/>
          <w:szCs w:val="20"/>
        </w:rPr>
      </w:pP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Программа по изобразительному искусству ориентирована на психологовозрастные особенности развития обучающихся 11–15 лет.</w:t>
      </w:r>
    </w:p>
    <w:p w:rsidR="00140569" w:rsidRPr="00140569" w:rsidRDefault="00140569" w:rsidP="00140569">
      <w:pPr>
        <w:ind w:firstLine="709"/>
        <w:jc w:val="both"/>
        <w:rPr>
          <w:rFonts w:ascii="Times New Roman" w:hAnsi="Times New Roman" w:cs="Times New Roman"/>
          <w:color w:val="auto"/>
          <w:sz w:val="20"/>
          <w:szCs w:val="20"/>
        </w:rPr>
      </w:pPr>
      <w:r w:rsidRPr="00AC004C">
        <w:rPr>
          <w:rFonts w:ascii="Times New Roman" w:hAnsi="Times New Roman" w:cs="Times New Roman"/>
          <w:b/>
          <w:color w:val="auto"/>
          <w:sz w:val="20"/>
          <w:szCs w:val="20"/>
        </w:rPr>
        <w:t> Целью</w:t>
      </w:r>
      <w:r w:rsidRPr="00140569">
        <w:rPr>
          <w:rFonts w:ascii="Times New Roman" w:hAnsi="Times New Roman" w:cs="Times New Roman"/>
          <w:color w:val="auto"/>
          <w:sz w:val="20"/>
          <w:szCs w:val="20"/>
        </w:rPr>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40569" w:rsidRPr="00140569" w:rsidRDefault="00140569" w:rsidP="00140569">
      <w:pPr>
        <w:ind w:firstLine="709"/>
        <w:jc w:val="both"/>
        <w:rPr>
          <w:rFonts w:ascii="Times New Roman" w:hAnsi="Times New Roman" w:cs="Times New Roman"/>
          <w:color w:val="auto"/>
          <w:sz w:val="20"/>
          <w:szCs w:val="20"/>
        </w:rPr>
      </w:pPr>
      <w:r w:rsidRPr="00AC004C">
        <w:rPr>
          <w:rFonts w:ascii="Times New Roman" w:hAnsi="Times New Roman" w:cs="Times New Roman"/>
          <w:b/>
          <w:color w:val="auto"/>
          <w:sz w:val="20"/>
          <w:szCs w:val="20"/>
        </w:rPr>
        <w:t xml:space="preserve">Задачами </w:t>
      </w:r>
      <w:r w:rsidRPr="00140569">
        <w:rPr>
          <w:rFonts w:ascii="Times New Roman" w:hAnsi="Times New Roman" w:cs="Times New Roman"/>
          <w:color w:val="auto"/>
          <w:sz w:val="20"/>
          <w:szCs w:val="20"/>
        </w:rPr>
        <w:t>изобразительного искусства являются: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формирование у обучающихся представлений об отечественной и мировой художественной культуре во всём многообразии её видов;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формирование у обучающихся навыков эстетического видения и преобразования мира;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формирование пространственного мышления и аналитических визуальных способностей;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развитие наблюдательности, ассоциативного мышления и творческого воображения;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40569" w:rsidRPr="00AC004C" w:rsidRDefault="00AC004C" w:rsidP="00140569">
      <w:pPr>
        <w:ind w:firstLine="709"/>
        <w:jc w:val="both"/>
        <w:rPr>
          <w:rFonts w:ascii="Times New Roman" w:hAnsi="Times New Roman" w:cs="Times New Roman"/>
          <w:b/>
          <w:color w:val="auto"/>
          <w:sz w:val="20"/>
          <w:szCs w:val="20"/>
        </w:rPr>
      </w:pPr>
      <w:r>
        <w:rPr>
          <w:rFonts w:ascii="Times New Roman" w:hAnsi="Times New Roman" w:cs="Times New Roman"/>
          <w:b/>
          <w:color w:val="auto"/>
          <w:sz w:val="20"/>
          <w:szCs w:val="20"/>
        </w:rPr>
        <w:t xml:space="preserve">Общее число часов </w:t>
      </w:r>
      <w:r w:rsidR="00140569" w:rsidRPr="00AC004C">
        <w:rPr>
          <w:rFonts w:ascii="Times New Roman" w:hAnsi="Times New Roman" w:cs="Times New Roman"/>
          <w:b/>
          <w:color w:val="auto"/>
          <w:sz w:val="20"/>
          <w:szCs w:val="20"/>
        </w:rPr>
        <w:t>для изучения изобразительного искусства, – 102 часа: в 5 классе – 34 часа (1 час в неделю), в 6 классе – 34 часа (1 час в неделю), в 7 классе – 34 часа (1 час в неделю).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w:t>
      </w:r>
      <w:r w:rsidRPr="00AC004C">
        <w:rPr>
          <w:rFonts w:ascii="Times New Roman" w:hAnsi="Times New Roman" w:cs="Times New Roman"/>
          <w:color w:val="auto"/>
          <w:sz w:val="20"/>
          <w:szCs w:val="20"/>
          <w:highlight w:val="yellow"/>
        </w:rPr>
        <w:t>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Модуль № 1 «Декоративно-прикладное и народное искусство» (5 класс)</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Модуль № 2 «Живопись, графика, скульптура» (6 класс)</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Модуль № 3 «Архитектура и дизайн» (7 класс)</w:t>
      </w:r>
    </w:p>
    <w:p w:rsidR="00140569" w:rsidRPr="00140569" w:rsidRDefault="00140569" w:rsidP="00140569">
      <w:pPr>
        <w:ind w:firstLine="709"/>
        <w:jc w:val="both"/>
        <w:rPr>
          <w:rFonts w:ascii="Times New Roman" w:hAnsi="Times New Roman" w:cs="Times New Roman"/>
          <w:color w:val="auto"/>
          <w:sz w:val="20"/>
          <w:szCs w:val="20"/>
        </w:rPr>
      </w:pPr>
      <w:r w:rsidRPr="00332946">
        <w:rPr>
          <w:rFonts w:ascii="Times New Roman" w:hAnsi="Times New Roman" w:cs="Times New Roman"/>
          <w:color w:val="auto"/>
          <w:sz w:val="20"/>
          <w:szCs w:val="20"/>
          <w:highlight w:val="yellow"/>
        </w:rPr>
        <w:t>Модуль № 4 «Изображение в синтетических, экранных видах искусства и художественная фотография» (вариативный).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Каждый модуль программы по изобразительному искусству </w:t>
      </w:r>
      <w:r w:rsidRPr="00140569">
        <w:rPr>
          <w:rFonts w:ascii="Times New Roman" w:hAnsi="Times New Roman" w:cs="Times New Roman"/>
          <w:color w:val="auto"/>
          <w:sz w:val="20"/>
          <w:szCs w:val="20"/>
        </w:rPr>
        <w:lastRenderedPageBreak/>
        <w:t xml:space="preserve">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Содержание обучения в 5 классе.</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i/>
          <w:color w:val="auto"/>
          <w:sz w:val="20"/>
          <w:szCs w:val="20"/>
        </w:rPr>
      </w:pPr>
      <w:r w:rsidRPr="00332946">
        <w:rPr>
          <w:rFonts w:ascii="Times New Roman" w:hAnsi="Times New Roman" w:cs="Times New Roman"/>
          <w:i/>
          <w:color w:val="auto"/>
          <w:sz w:val="20"/>
          <w:szCs w:val="20"/>
        </w:rPr>
        <w:t>Модуль № 1 «Декоративно-прикладное и народное искусство».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Общие сведения о декоративно-прикладном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Декоративно-прикладное искусство и его виды. Декоративно-прикладное искусство и предметная среда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Древние корни народного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Истоки образного языка декоративно-прикладного искусства. Традиционные образы народного (крестьянского) прикладного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Связь народного искусства с природой, бытом, трудом, верованиями и эпосом.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природных материалов в строительстве и изготовлении предметов быта, их значение в характере труда и жизненного уклада.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Образно-символический язык народного прикладного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Знаки-символы традиционного крестьянского прикладного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Убранство русской избы.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Конструкция избы, единство красоты и пользы – функционального и символического – в её постройке и украшении.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рисунков – эскизов орнаментального декора крестьянского дома.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Устройство внутреннего пространства крестьянского дома.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Декоративные элементы жилой среды.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рисунков предметов народного быта, выявление мудрости их выразительной формы и орнаментально-символического оформления.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Народный праздничный костюм.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Образный строй народного праздничного костюма – женского и </w:t>
      </w:r>
      <w:r w:rsidRPr="00140569">
        <w:rPr>
          <w:rFonts w:ascii="Times New Roman" w:hAnsi="Times New Roman" w:cs="Times New Roman"/>
          <w:color w:val="auto"/>
          <w:sz w:val="20"/>
          <w:szCs w:val="20"/>
        </w:rPr>
        <w:lastRenderedPageBreak/>
        <w:t>мужского.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Традиционная конструкция русского женского костюма – северорусский (сарафан) и южнорусский (понёва) варианты.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Разнообразие форм и украшений народного праздничного костюма для различных регионов страны.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Народные праздники и праздничные обряды как синтез всех видов народного творчества.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сюжетной композиции или участие в работе по созданию коллективного панно на тему традиций народных праздников.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Народные художественные промыслы.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и значение народных промыслов в современной жизни. Искусство и ремесло. Традиции культуры, особенные для каждого региона.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Многообразие видов традиционных ремёсел и происхождение художественных промыслов народов России.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Создание эскиза игрушки по мотивам избранного промысла.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w:t>
      </w:r>
      <w:r w:rsidRPr="00140569">
        <w:rPr>
          <w:rFonts w:ascii="Times New Roman" w:hAnsi="Times New Roman" w:cs="Times New Roman"/>
          <w:color w:val="auto"/>
          <w:sz w:val="20"/>
          <w:szCs w:val="20"/>
        </w:rPr>
        <w:lastRenderedPageBreak/>
        <w:t>мазка, тональный контраст, сочетание пятна и линии.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Мир сказок и легенд, примет и оберегов в творчестве мастеров художественных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Отражение в изделиях народных промыслов многообразия исторических, духовных и культурных традиций.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Народные художественные ремёсла и промыслы – материальные и духовные ценности, неотъемлемая часть культурного наследия России.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Декоративно-прикладное искусство в культуре разных эпох и народов.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декоративно-прикладного искусства в культуре древних цивилизаций.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Отражение в декоре мировоззрения эпохи, организации общества, традиций быта и ремесла, уклада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Характерные признаки произведений декоративно-прикладного искусства, основные мотивы и символика орнаментов в культуре разных эпох.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Декоративно-прикладное искусство в жизни современного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Символический знак в современной жизни: эмблема, логотип, указующий или декоративный знак.</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Декор на улицах и декор помещений. Декор праздничный и повседневный. Праздничное оформление школы.</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Содержание обучения в 6 классе.</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i/>
          <w:color w:val="auto"/>
          <w:sz w:val="20"/>
          <w:szCs w:val="20"/>
        </w:rPr>
      </w:pPr>
      <w:r w:rsidRPr="00332946">
        <w:rPr>
          <w:rFonts w:ascii="Times New Roman" w:hAnsi="Times New Roman" w:cs="Times New Roman"/>
          <w:i/>
          <w:color w:val="auto"/>
          <w:sz w:val="20"/>
          <w:szCs w:val="20"/>
        </w:rPr>
        <w:t>Модуль № 2 «Живопись, графика, скульптура».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Общие сведения о видах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Пространственные и временные виды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Изобразительные, конструктивные и декоративные виды пространственных искусств, их место и назначение в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Основные виды живописи, графики и скульптуры. Художник и зритель: зрительские умения, знания и творчество зрителя.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Язык изобразительного искусства и его выразительные средства.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Живописные, графические и скульптурные художественные материалы, их особые свойства.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Рисунок – основа изобразительного искусства и мастерства художника.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Виды рисунка: зарисовка, набросок, учебный рисунок и творческий рисунок.</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Навыки размещения рисунка в листе, выбор формата.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Начальные умения рисунка с натуры. Зарисовки простых предметов.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Линейные графические рисунки и наброски. Тон и тональные отношения: тёмное – светлое.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Ритм и ритмическая организация плоскости листа.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Цвет как выразительное средство в изобразительном искусстве: холодный и тёплый цвет, понятие цветовых отношений; колорит в живописи.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Жанры изобразительного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Жанровая система в изобразительном искусстве как инструмент для сравнения и анализа произведений изобразительного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Предмет изображения, сюжет и содержание произведения изобразительного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Натюрморт.</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Изображение предметного мира в изобразительном искусстве и появление жанра натюрморта в европейском и отечественном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Основы графической грамоты: правила объёмного изображения предметов на плоскости.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Линейное построение предмета в пространстве: линия горизонта, точка зрения и точка схода, правила перспективных сокращений.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Изображение окружности в перспективе.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Рисование геометрических тел на основе правил линейной перспективы.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Сложная пространственная форма и выявление её конструкции.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Рисунок сложной формы предмета как соотношение простых геометрических фигур.</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Линейный рисунок конструкции из нескольких геометрических тел.</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Рисунок натюрморта графическими материалами с натуры или по представлению.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Творческий натюрморт в графике. Произведения художников-графиков. Особенности графических техник. Печатная графика.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Живописное изображение натюрморта. Цвет в натюрмортах европейских и отечественных живописцев. Опыт создания живописного натюрморта.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Портрет.</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Великие портретисты в европейском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Особенности развития портретного жанра в отечественном искусстве. Великие портретисты в русской живописи.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Парадный и камерный портрет в живописи.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Особенности развития жанра портрета в искусстве ХХ в. – отечественном и европейском.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Построение головы человека, основные пропорции лица, соотношение лицевой и черепной частей головы.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освещения головы при создании портретного образа.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Свет и тень в изображении головы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Портрет в скульптуре.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Выражение характера человека, его социального положения и образа эпохи в скульптурном портрете.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Значение свойств художественных материалов в создании скульптурного портрета.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Живописное изображение портрета. Роль цвета в живописном портретном образе в произведениях выдающихся живописцев.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Опыт работы над созданием живописного портрета.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Пейзаж.</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Особенности изображения пространства в эпоху Древнего мира, в средневековом искусстве и в эпоху Возрождения.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Правила построения линейной перспективы в изображении пространства.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Правила воздушной перспективы, построения переднего, среднего и дальнего планов при изображении пейзажа.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Особенности изображения разных состояний природы и её освещения. Романтический пейзаж. Морские пейзажи И. Айвазовского.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Творческий опыт в создании композиционного живописного пейзажа своей Родины.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Графические зарисовки и графическая композиция на темы окружающей природы.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Городской пейзаж в творчестве мастеров искусства. Многообразие в понимании образа города.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Опыт изображения городского пейзажа. Наблюдательная перспектива и ритмическая организация плоскости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Бытовой жанр в изобразительном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Работа над сюжетной композицией. Композиция как целостность </w:t>
      </w:r>
      <w:r w:rsidRPr="00140569">
        <w:rPr>
          <w:rFonts w:ascii="Times New Roman" w:hAnsi="Times New Roman" w:cs="Times New Roman"/>
          <w:color w:val="auto"/>
          <w:sz w:val="20"/>
          <w:szCs w:val="20"/>
        </w:rPr>
        <w:lastRenderedPageBreak/>
        <w:t>в организации художественных выразительных средств и взаимосвязи всех компонентов произведения.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Исторический жанр в изобразительном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Историческая тема в искусстве как изображение наиболее значительных событий в жизни общества.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Историческая картина в русском искусстве XIX в. и её особое место в развитии отечественной культуры.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Разработка эскизов композиции на историческую тему с использованием собранного материала по задуманному сюжету.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Библейские темы в изобразительном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Исторические картины на библейские темы: место и значение сюжетов Священной истории в европейской культуре.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Вечные темы и их нравственное и духовно-ценностное выражение как «духовная ось», соединяющая жизненные позиции разных поколений.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Великие русские иконописцы: духовный свет икон Андрея Рублёва, Феофана Грека, Дионисия.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Работа над эскизом сюжетной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и значение изобразительного искусства в жизни людей: образ мира в изобразительном искусстве.</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Содержание обучения в 7 классе.</w:t>
      </w:r>
    </w:p>
    <w:p w:rsidR="00332946" w:rsidRDefault="00332946" w:rsidP="00140569">
      <w:pPr>
        <w:tabs>
          <w:tab w:val="left" w:pos="6674"/>
        </w:tabs>
        <w:ind w:firstLine="709"/>
        <w:jc w:val="both"/>
        <w:rPr>
          <w:rFonts w:ascii="Times New Roman" w:hAnsi="Times New Roman" w:cs="Times New Roman"/>
          <w:color w:val="auto"/>
          <w:sz w:val="20"/>
          <w:szCs w:val="20"/>
        </w:rPr>
      </w:pPr>
    </w:p>
    <w:p w:rsidR="00140569" w:rsidRPr="00332946" w:rsidRDefault="00140569" w:rsidP="00140569">
      <w:pPr>
        <w:tabs>
          <w:tab w:val="left" w:pos="6674"/>
        </w:tabs>
        <w:ind w:firstLine="709"/>
        <w:jc w:val="both"/>
        <w:rPr>
          <w:rFonts w:ascii="Times New Roman" w:hAnsi="Times New Roman" w:cs="Times New Roman"/>
          <w:i/>
          <w:color w:val="auto"/>
          <w:sz w:val="20"/>
          <w:szCs w:val="20"/>
        </w:rPr>
      </w:pPr>
      <w:r w:rsidRPr="00332946">
        <w:rPr>
          <w:rFonts w:ascii="Times New Roman" w:hAnsi="Times New Roman" w:cs="Times New Roman"/>
          <w:i/>
          <w:color w:val="auto"/>
          <w:sz w:val="20"/>
          <w:szCs w:val="20"/>
        </w:rPr>
        <w:t>Модуль № 3 «Архитектура и дизайн».</w:t>
      </w:r>
      <w:r w:rsidRPr="00332946">
        <w:rPr>
          <w:rFonts w:ascii="Times New Roman" w:hAnsi="Times New Roman" w:cs="Times New Roman"/>
          <w:i/>
          <w:color w:val="auto"/>
          <w:sz w:val="20"/>
          <w:szCs w:val="20"/>
        </w:rPr>
        <w:tab/>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Архитектура и дизайн – искусства художественной постройки – конструктивные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Дизайн и архитектура как создатели «второй природы» – предметно-пространственной среды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Функциональность предметно-пространственной среды и выражение в ней мировосприятия, духовно-ценностных позиций общества.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Материальная культура человечества как уникальная информация о жизни людей в разные исторические эпохи.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архитектуры в понимании человеком своей идентичности. Задачи сохранения культурного наследия и природного ландшафта.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Графический дизайн.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Композиция как основа реализации замысла в любой творческой деятельности. Основы формальной композиции в конструктивных искусствах.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Элементы композиции в графическом дизайне: пятно, линия, цвет, буква, текст и изображение.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Формальная композиция как композиционное построение на основе сочетания геометрических фигур, без предметного содержания.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Основные свойства композиции: целостность и соподчинённость элементов.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Практические упражнения по созданию композиции с вариативным ритмическим расположением геометрических фигур на плоскости.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цвета в организации композиционного пространства. Функциональные задачи цвета в конструктивных искусствах.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Цвет и законы колористики. Применение локального цвета. Цветовой акцент, ритм цветовых форм, доминанта.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Шрифты и шрифтовая композиция в графическом дизайне. Форма буквы как изобразительно-смысловой символ.</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Шрифт и содержание текста. Стилизация шрифта.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Типографика. Понимание типографской строки как элемента плоскостной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аналитических и практических работ по теме «Буква – изобразительный элемент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Логотип как графический знак, эмблема или стилизованный графический символ. Функции логотипа. Шрифтовой логотип. Знаковый логотип.</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Композиционные основы макетирования в графическом дизайне при соединении текста и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Макет разворота книги или журнала по выбранной теме в виде коллажа или на основе компьютерных программ.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Макетирование объёмно-пространственных композиций.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Макетирование. Введение в макет понятия рельефа местности и способы его обозначения на макете.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Многообразие предметного мира, создаваемого человеком. Функция вещи и её форма. Образ времени в предметах, создаваемых человеком.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аналитических зарисовок форм бытовых предметов.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Творческое проектирование предметов быта с определением их функций и материала изготовления.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Конструирование объектов дизайна или архитектурное макетирование с использованием цвета.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Социальное значение дизайна и архитектуры как среды жизни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Образ и стиль материальной культуры прошлого. Смена стилей как отражение эволюции образа жизни, изменения мировоззрения людей </w:t>
      </w:r>
      <w:r w:rsidRPr="00140569">
        <w:rPr>
          <w:rFonts w:ascii="Times New Roman" w:hAnsi="Times New Roman" w:cs="Times New Roman"/>
          <w:color w:val="auto"/>
          <w:sz w:val="20"/>
          <w:szCs w:val="20"/>
        </w:rPr>
        <w:lastRenderedPageBreak/>
        <w:t>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Архитектура народного жилища, храмовая архитектура, частный дом в предметно-пространственной среде жизни разных народов.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Пути развития современной архитектуры и дизайна: город сегодня и завтра.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Пространство городской среды. Исторические формы планировки городской среды и их связь с образом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цвета в формировании пространства. Схема-планировка и реальность.</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Интерьер и предметный мир в доме. Назначение помещения и построение его интерьера. Дизайн пространственно-предметной среды интерьера.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Образно-стилевое единство материальной культуры каждой эпохи. Интерьер как отражение стиля жизни его хозяев.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Интерьеры общественных зданий (театр, кафе, вокзал, офис, школа).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Организация архитектурно-ландшафтного пространства. Город в единстве с ландшафтно-парковой средой.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дизайн-проекта территории парка или приусадебного участка в виде схемы-чертежа.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Единство эстетического и функционального в объёмнопространственной организации среды жизнедеятельности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Образ человека и индивидуальное проектирование.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Выполнение практических творческих эскизов по теме «Дизайн современной одежды».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грима и причёски. Форма лица и причёска. Макияж дневной, вечерний и карнавальный. Грим бытовой и сценический.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Имидж-дизайн и его связь с публичностью, технологией социального поведения, рекламой, общественной деятельностью.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Дизайн и архитектура – средства организации среды жизни людей и строительства нового мира.</w:t>
      </w:r>
    </w:p>
    <w:p w:rsidR="00332946" w:rsidRDefault="00332946" w:rsidP="00140569">
      <w:pPr>
        <w:ind w:firstLine="709"/>
        <w:jc w:val="both"/>
        <w:rPr>
          <w:rFonts w:ascii="Times New Roman" w:hAnsi="Times New Roman" w:cs="Times New Roman"/>
          <w:color w:val="auto"/>
          <w:sz w:val="20"/>
          <w:szCs w:val="20"/>
        </w:rPr>
      </w:pPr>
    </w:p>
    <w:p w:rsidR="00332946" w:rsidRDefault="00332946" w:rsidP="00140569">
      <w:pPr>
        <w:ind w:firstLine="709"/>
        <w:jc w:val="both"/>
        <w:rPr>
          <w:rFonts w:ascii="Times New Roman" w:hAnsi="Times New Roman" w:cs="Times New Roman"/>
          <w:color w:val="auto"/>
          <w:sz w:val="20"/>
          <w:szCs w:val="20"/>
        </w:rPr>
      </w:pPr>
    </w:p>
    <w:p w:rsidR="00140569" w:rsidRPr="00140569" w:rsidRDefault="00140569" w:rsidP="00140569">
      <w:pPr>
        <w:ind w:firstLine="709"/>
        <w:jc w:val="both"/>
        <w:rPr>
          <w:rFonts w:ascii="Times New Roman" w:hAnsi="Times New Roman" w:cs="Times New Roman"/>
          <w:color w:val="auto"/>
          <w:sz w:val="20"/>
          <w:szCs w:val="20"/>
        </w:rPr>
      </w:pPr>
      <w:r w:rsidRPr="00332946">
        <w:rPr>
          <w:rFonts w:ascii="Times New Roman" w:hAnsi="Times New Roman" w:cs="Times New Roman"/>
          <w:color w:val="auto"/>
          <w:sz w:val="20"/>
          <w:szCs w:val="20"/>
          <w:highlight w:val="yellow"/>
        </w:rPr>
        <w:lastRenderedPageBreak/>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Значение развития технологий в становлении новых видов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Мультимедиа и объединение множества воспринимаемых человеком информационных средств на экране цифрового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Художник и искусство театра.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Рождение театра в древнейших обрядах. История развития искусства театра.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Жанровое многообразие театральных представлений, шоу, праздников и их визуальный облик.</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художника и виды профессиональной деятельности художника в современном театре.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Сценография и создание сценического образа. Сотворчество художника-постановщика с драматургом, режиссёром и актёрами.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освещения в визуальном облике театрального действия. Бутафорские, пошивочные, декорационные и иные цеха в театре.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Сценический костюм, грим и маска. Стилистическое единство в решении образа спектакля. Выражение в костюме характера персонажа.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Художник в театре кукол и его ведущая роль как соавтора режиссёра и актёра в процессе создания образа персонажа.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Условность и метафора в театральной постановке как образная и авторская интерпретация реальности.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Художественная фотография.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Современные возможности художественной обработки цифровой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Композиция кадра, ракурс, плановость, графический ритм.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Умения наблюдать и выявлять выразительность и красоту окружающей жизни с помощью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Фотопейзаж в творчестве профессиональных фотографов.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Образные возможности чёрно-белой и цветной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тональных контрастов и роль цвета в эмоционально-образном восприятии пейзажа.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освещения в портретном образе. Фотография постановочная и документальная.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Фотопортрет в истории профессиональной фотографии и его связь с направлениями в изобразительном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Портрет в фотографии, его общее и особенное по сравнению с живописным и графическим портретом. Опыт выполнения портретных фотографий.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Фоторепортаж. Образ события в кадре. Репортажный снимок – свидетельство истории и его значение в сохранении памяти о событии.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«Работать для жизни…» – фотографии Александра Родченко, их значение и влияние на стиль эпохи.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Возможности компьютерной обработки фотографий, задачи преобразования фотографий и границы достоверности.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Коллаж как жанр художественного творчества с помощью различных компьютерных программ.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Художественная фотография как авторское видение мира, как образ времени и влияние фотообраза на жизнь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Изображение и искусство кино.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Ожившее изображение. История кино и его эволюция как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Монтаж композиционно построенных кадров – основа языка киноискусства.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Создание видеоролика – от замысла до съёмки. Разные жанры – разные задачи в работе над видеороликом. Этапы создания видеоролика.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Использование электронно-цифровых технологий в современном игровом кинематографе.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Этапы создания анимационного фильма. Требования и критерии художественности.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Изобразительное искусство на телевидении.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Искусство и технология. Создатель телевидения – русский инженер Владимир Козьмич Зворыкин.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Деятельность художника на телевидении: художники по свету, костюму, гриму, сценографический дизайн и компьютерная графика.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Школьное телевидение и студия мультимедиа. Построение видеоряда и художественного оформления.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Художнические роли каждого человека в реальной бытийной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Роль искусства в жизни общества и его влияние на жизнь каждого человека.</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Планируемые результаты освоения программы по изобразительному искусству на уровне основного общего образования.</w:t>
      </w:r>
    </w:p>
    <w:p w:rsidR="00332946" w:rsidRDefault="00332946" w:rsidP="00140569">
      <w:pPr>
        <w:ind w:firstLine="709"/>
        <w:jc w:val="both"/>
        <w:rPr>
          <w:rFonts w:ascii="Times New Roman" w:hAnsi="Times New Roman" w:cs="Times New Roman"/>
          <w:color w:val="auto"/>
          <w:sz w:val="20"/>
          <w:szCs w:val="20"/>
        </w:rPr>
      </w:pP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w:t>
      </w:r>
      <w:r w:rsidRPr="00140569">
        <w:rPr>
          <w:rFonts w:ascii="Times New Roman" w:hAnsi="Times New Roman" w:cs="Times New Roman"/>
          <w:color w:val="auto"/>
          <w:sz w:val="20"/>
          <w:szCs w:val="20"/>
        </w:rPr>
        <w:lastRenderedPageBreak/>
        <w:t>социально значимой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Патриотическое воспитание.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Гражданское воспитание.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Духовно-нравственное воспитание.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Эстетическое воспитание: воспитание чувственной сферы </w:t>
      </w:r>
      <w:r w:rsidRPr="00140569">
        <w:rPr>
          <w:rFonts w:ascii="Times New Roman" w:hAnsi="Times New Roman" w:cs="Times New Roman"/>
          <w:color w:val="auto"/>
          <w:sz w:val="20"/>
          <w:szCs w:val="20"/>
        </w:rPr>
        <w:lastRenderedPageBreak/>
        <w:t>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Ценности познавательной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Экологическое воспитание.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Трудовое воспитание.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Воспитывающая предметно-эстетическая среда.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В процессе художественно-эстетического воспитания обучающихся имеет значение организация пространственной среды </w:t>
      </w:r>
      <w:r w:rsidRPr="00140569">
        <w:rPr>
          <w:rFonts w:ascii="Times New Roman" w:hAnsi="Times New Roman" w:cs="Times New Roman"/>
          <w:color w:val="auto"/>
          <w:sz w:val="20"/>
          <w:szCs w:val="20"/>
        </w:rPr>
        <w:lastRenderedPageBreak/>
        <w:t>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сравнивать предметные и пространственные объекты по заданным основаниям;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форму предмета, конструкции;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выявлять положение предметной формы в пространстве;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обобщать форму составной конструкции;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анализировать структуру предмета, конструкции, пространства, зрительного образа;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структурировать предметно-пространственные явления;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сопоставлять пропорциональное соотношение частей внутри целого и предметов между собой;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абстрагировать образ реальности в построении плоской или пространственной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 обучающегося будут сформированы следующие базовые логические и исследовательские действия как часть </w:t>
      </w:r>
      <w:r w:rsidRPr="00140569">
        <w:rPr>
          <w:rFonts w:ascii="Times New Roman" w:hAnsi="Times New Roman" w:cs="Times New Roman"/>
          <w:bCs/>
          <w:color w:val="auto"/>
          <w:sz w:val="20"/>
          <w:szCs w:val="20"/>
        </w:rPr>
        <w:t>универсальных познавательных учебных действий</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выявлять и характеризовать существенные признаки явлений художественной культуры;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сопоставлять, анализировать, сравнивать и оценивать с позиций эстетических категорий явления искусства и действительности;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классифицировать произведения искусства по видам и, соответственно, по назначению в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ставить и использовать вопросы как исследовательский инструмент познания;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вести исследовательскую работу по сбору информационного материала по установленной или выбранной теме;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самостоятельно формулировать выводы и обобщения по результатам наблюдения или исследования, аргументированно защищать свои 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 xml:space="preserve">У обучающегося будут сформированы умения работать с информацией как часть </w:t>
      </w:r>
      <w:r w:rsidRPr="00140569">
        <w:rPr>
          <w:rFonts w:ascii="Times New Roman" w:hAnsi="Times New Roman" w:cs="Times New Roman"/>
          <w:bCs/>
          <w:color w:val="auto"/>
          <w:sz w:val="20"/>
          <w:szCs w:val="20"/>
        </w:rPr>
        <w:t>универсальных познавательных учебных действий</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использовать электронные образовательные ресурсы;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работать с электронными учебными пособиями и учебниками;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 обучающегося будут сформированы следующие универсальные коммуникативные действия: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искусство в качестве особого языка общения – межличностного (автор – зритель), между поколениями, между народами;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публично представлять и объяснять результаты своего творческого, художественного или исследовательского опыта;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 обучающегося будут сформированы умения самоорганизации как часть </w:t>
      </w:r>
      <w:r w:rsidRPr="00140569">
        <w:rPr>
          <w:rFonts w:ascii="Times New Roman" w:hAnsi="Times New Roman" w:cs="Times New Roman"/>
          <w:bCs/>
          <w:color w:val="auto"/>
          <w:sz w:val="20"/>
          <w:szCs w:val="20"/>
        </w:rPr>
        <w:t>универсальных регулятивных учебных действий</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уметь организовывать своё рабочее место для практической </w:t>
      </w:r>
      <w:r w:rsidRPr="00140569">
        <w:rPr>
          <w:rFonts w:ascii="Times New Roman" w:hAnsi="Times New Roman" w:cs="Times New Roman"/>
          <w:color w:val="auto"/>
          <w:sz w:val="20"/>
          <w:szCs w:val="20"/>
        </w:rPr>
        <w:lastRenderedPageBreak/>
        <w:t>работы, сохраняя порядок в окружающем пространстве и бережно относясь к используемым материалам.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 обучающегося будут сформированы умения самоконтроля как часть </w:t>
      </w:r>
      <w:r w:rsidRPr="00140569">
        <w:rPr>
          <w:rFonts w:ascii="Times New Roman" w:hAnsi="Times New Roman" w:cs="Times New Roman"/>
          <w:bCs/>
          <w:color w:val="auto"/>
          <w:sz w:val="20"/>
          <w:szCs w:val="20"/>
        </w:rPr>
        <w:t>универсальных регулятивных учебных действий</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владеть основами самоконтроля, рефлексии, самооценки на основе соответствующих целям критериев.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 обучающегося будут сформированы умения эмоционального интеллекта как часть </w:t>
      </w:r>
      <w:r w:rsidRPr="00140569">
        <w:rPr>
          <w:rFonts w:ascii="Times New Roman" w:hAnsi="Times New Roman" w:cs="Times New Roman"/>
          <w:bCs/>
          <w:color w:val="auto"/>
          <w:sz w:val="20"/>
          <w:szCs w:val="20"/>
        </w:rPr>
        <w:t>универсальных регулятивных учебных действий</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развивать способность управлять собственными эмоциями, стремиться к пониманию эмоций других;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рефлексировать эмоции как основание для художественного восприятия искусства и собственной художественной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развивать свои эмпатические способности, способность сопереживать, понимать намерения и переживания свои и других;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признавать своё и чужое право на ошибку;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Модуль № 1 «Декоративно-прикладное и народное искусство»: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знать о многообразии видов декоративно-прикладного искусства: народного, классического, современного, искусства, промыслов;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коммуникативные, познавательные и культовые функции декоративно-прикладного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специфику образного языка декоративного искусства – его знаковую природу, орнаментальность, стилизацию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разные виды орнамента по сюжетной основе: геометрический, растительный, зооморфный, антропоморфный;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владеть практическими навыками самостоятельного творческого создания орнаментов ленточных, сетчатых, центрических;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практический опыт изображения характерных традиционных предметов крестьянского быта;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w:t>
      </w:r>
      <w:r w:rsidRPr="00140569">
        <w:rPr>
          <w:rFonts w:ascii="Times New Roman" w:hAnsi="Times New Roman" w:cs="Times New Roman"/>
          <w:color w:val="auto"/>
          <w:sz w:val="20"/>
          <w:szCs w:val="20"/>
        </w:rPr>
        <w:lastRenderedPageBreak/>
        <w:t>декора, их связь с природой, трудом и бытом;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значение народных промыслов и традиций художественного ремесла в современной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рассказывать о происхождении народных художественных промыслов, о соотношении ремесла и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называть характерные черты орнаментов и изделий ряда отечественных народных художественных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древние образы народного искусства в произведениях современных народных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перечислять материалы, используемые в народных художественных промыслах: дерево, глина, металл, стекло;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изделия народных художественных промыслов по материалу изготовления и технике декора;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связь между материалом, формой и техникой декора в произведениях народных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приёмах и последовательности работы при создании изделий некоторых художественных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изображать фрагменты орнаментов, отдельные сюжеты, детали или общий вид изделий ряда отечественных художественных промыслов;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и объяснять значение государственной символики, иметь представление о значении и содержании геральдики;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навыки коллективной практической творческой работы по оформлению пространства школы и школьных праздников.</w:t>
      </w:r>
    </w:p>
    <w:p w:rsidR="00140569" w:rsidRPr="00332946" w:rsidRDefault="00140569" w:rsidP="00140569">
      <w:pPr>
        <w:ind w:firstLine="709"/>
        <w:jc w:val="both"/>
        <w:rPr>
          <w:rFonts w:ascii="Times New Roman" w:hAnsi="Times New Roman" w:cs="Times New Roman"/>
          <w:b/>
          <w:color w:val="auto"/>
          <w:sz w:val="20"/>
          <w:szCs w:val="20"/>
        </w:rPr>
      </w:pPr>
      <w:r w:rsidRPr="00332946">
        <w:rPr>
          <w:rFonts w:ascii="Times New Roman" w:hAnsi="Times New Roman" w:cs="Times New Roman"/>
          <w:b/>
          <w:color w:val="auto"/>
          <w:sz w:val="20"/>
          <w:szCs w:val="20"/>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Модуль № 2 «Живопись, графика, скульптура»: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различия между пространственными и временными видами искусства и их значение в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причины деления пространственных искусств на виды;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основные виды живописи, графики и скульптуры, объяснять их назначение в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Язык изобразительного искусства и его выразительные средства: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и характеризовать традиционные художественные материалы для графики, живописи, скульптуры;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различных художественных техниках в использовании художественных материалов;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роль рисунка как основы изобразительной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учебного рисунка – светотеневого изображения объёмных форм;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основы линейной перспективы и уметь изображать объёмные геометрические тела на двухмерной плоскости;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содержание понятий «тон», «тональные отношения» и иметь опыт их визуального анализа;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линейного рисунка, понимать выразительные возможности линии;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творческого композиционного рисунка в ответ на заданную учебную задачу или как самостоятельное творческое действие;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определять содержание понятий «колорит», «цветовые отношения», «цветовой контраст» и иметь навыки практической работы гуашью и акварелью;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lastRenderedPageBreak/>
        <w:t>Жанры изобразительного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понятие «жанры в изобразительном искусстве», перечислять жанры;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разницу между предметом изображения, сюжетом и содержанием произведения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Натюрморт:</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и уметь применять в рисунке правила линейной перспективы и изображения объёмного предмета в двухмерном пространстве листа;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создания графического натюрморта;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создания натюрморта средствами живописи.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Портрет:</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сравнивать содержание портретного образа в искусстве Древнего Рима, эпохи Возрождения и Нового времени;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что в художественном портрете присутствует также выражение идеалов эпохи и авторская позиция художника;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и претворять в рисунке основные позиции конструкции головы человека, пропорции лица, соотношение лицевой и черепной частей головы;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представление о скульптурном портрете в истории искусства, о выражении характера человека и образа эпохи в </w:t>
      </w:r>
      <w:r w:rsidRPr="00140569">
        <w:rPr>
          <w:rFonts w:ascii="Times New Roman" w:hAnsi="Times New Roman" w:cs="Times New Roman"/>
          <w:color w:val="auto"/>
          <w:sz w:val="20"/>
          <w:szCs w:val="20"/>
        </w:rPr>
        <w:lastRenderedPageBreak/>
        <w:t>скульптурном портрете;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начальный опыт лепки головы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приобретать опыт графического портретного изображения как нового для себя видения индивидуальности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графических портретах мастеров разных эпох, о разнообразии графических средств в изображении образа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характеризовать роль освещения как выразительного средства при создании художественного образа;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жанре портрета в искусстве ХХ в. – западном и отечественном.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Пейзаж:</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и уметь сравнивать изображение пространства в эпоху Древнего мира, в Средневековом искусстве и в эпоху Возрождения;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правила построения линейной перспективы и уметь применять их в рисунке;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правила воздушной перспективы и уметь их применять на практике;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морских пейзажах И. Айвазовского;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особенностях пленэрной живописи и колористической изменчивости состояний природы;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как в пейзажной живописи развивался образ отечественной природы и каково его значение в развитии чувства Родины;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живописного изображения различных активно выраженных состояний природы;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пейзажных зарисовок, графического изображения природы по памяти и представлению;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художественной наблюдательности как способа развития интереса к окружающему миру и его художественно-поэтическому видению;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опыт изображения городского пейзажа – по памяти или </w:t>
      </w:r>
      <w:r w:rsidRPr="00140569">
        <w:rPr>
          <w:rFonts w:ascii="Times New Roman" w:hAnsi="Times New Roman" w:cs="Times New Roman"/>
          <w:color w:val="auto"/>
          <w:sz w:val="20"/>
          <w:szCs w:val="20"/>
        </w:rPr>
        <w:lastRenderedPageBreak/>
        <w:t>представлению;</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навыки восприятия образности городского пространства как выражения самобытного лица культуры и истории народа;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и объяснять роль культурного наследия в городском пространстве, задачи его охраны и сохранения.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Бытовой жанр:</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роль изобразительного искусства в формировании представлений о жизни людей разных эпох и народов;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тему, сюжет и содержание в жанровой картине, выявлять образ нравственных и ценностных смыслов в жанровой картине;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значение художественного изображения бытовой жизни людей в понимании истории человечества и современной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многообразие форм организации бытовой жизни и одновременно единство мира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изображения бытовой жизни разных народов в контексте традиций их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понятие «бытовой жанр» и уметь приводить несколько примеров произведений европейского и отечественного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Исторический жанр:</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развитии исторического жанра в творчестве отечественных художников ХХ 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уметь объяснять, почему произведения на библейские, мифологические темы, сюжеты об античных героях принято относить к </w:t>
      </w:r>
      <w:r w:rsidRPr="00140569">
        <w:rPr>
          <w:rFonts w:ascii="Times New Roman" w:hAnsi="Times New Roman" w:cs="Times New Roman"/>
          <w:color w:val="auto"/>
          <w:sz w:val="20"/>
          <w:szCs w:val="20"/>
        </w:rPr>
        <w:lastRenderedPageBreak/>
        <w:t>историческому жанру;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произведениях «Давид» Микеланджело, «Весна» С. Боттичелли;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Библейские темы в изобразительном искусстве: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значении библейских сюжетов в истории культуры и узнавать сюжеты Священной истории в произведениях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картинах на библейские темы в истории русского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смысловом различии между иконой и картиной на библейские темы;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знания о русской иконописи, о великих русских иконописцах: Андрее Рублёве, Феофане Греке, Дионисии;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воспринимать искусство древнерусской иконописи как уникальное и высокое достижение отечественной культуры;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творческий и деятельный характер восприятия произведений искусства на основе художественной культуры зрителя;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рассуждать о месте и значении изобразительного искусства в культуре, в жизни общества, в жизни человека.</w:t>
      </w:r>
    </w:p>
    <w:p w:rsidR="00140569" w:rsidRPr="00140569" w:rsidRDefault="00140569" w:rsidP="00140569">
      <w:pPr>
        <w:ind w:firstLine="709"/>
        <w:jc w:val="both"/>
        <w:rPr>
          <w:rFonts w:ascii="Times New Roman" w:hAnsi="Times New Roman" w:cs="Times New Roman"/>
          <w:color w:val="auto"/>
          <w:sz w:val="20"/>
          <w:szCs w:val="20"/>
        </w:rPr>
      </w:pPr>
      <w:r w:rsidRPr="00332946">
        <w:rPr>
          <w:rFonts w:ascii="Times New Roman" w:hAnsi="Times New Roman" w:cs="Times New Roman"/>
          <w:b/>
          <w:color w:val="auto"/>
          <w:sz w:val="20"/>
          <w:szCs w:val="20"/>
        </w:rPr>
        <w:t>К концу обучения в 7 классе обучающийся получит следующие предметные результаты по отдельным темам программы по изобразительному искусству</w:t>
      </w:r>
      <w:r w:rsidRPr="00140569">
        <w:rPr>
          <w:rFonts w:ascii="Times New Roman" w:hAnsi="Times New Roman" w:cs="Times New Roman"/>
          <w:color w:val="auto"/>
          <w:sz w:val="20"/>
          <w:szCs w:val="20"/>
        </w:rPr>
        <w:t>.</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Модуль № 3 «Архитектура и дизайн»: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роль архитектуры и дизайна в построении предметно-</w:t>
      </w:r>
      <w:r w:rsidRPr="00140569">
        <w:rPr>
          <w:rFonts w:ascii="Times New Roman" w:hAnsi="Times New Roman" w:cs="Times New Roman"/>
          <w:color w:val="auto"/>
          <w:sz w:val="20"/>
          <w:szCs w:val="20"/>
        </w:rPr>
        <w:lastRenderedPageBreak/>
        <w:t>пространственной среды жизнедеятельности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рассуждать о влиянии предметно-пространственной среды на чувства, установки и поведение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рассуждать о том, как предметно-пространственная среда организует деятельность человека и представления о самом себе;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ценность сохранения культурного наследия, выраженного в архитектуре, предметах труда и быта разных эпох.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Графический дизайн:</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понятие формальной композиции и её значение как основы языка конструктивных искусств;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основные средства – требования к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перечислять и объяснять основные типы формальной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составлять различные формальные композиции на плоскости в зависимости от поставленных задач;</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выделять при творческом построении композиции листа композиционную доминанту;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составлять формальные композиции на выражение в них движения и статики;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осваивать навыки вариативности в ритмической организации листа;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роль цвета в конструктивных искусствах;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технологию использования цвета в живописи и в конструктивных искусствах;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выражение «цветовой образ»;</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применять цвет в графических композициях как акцент или доминанту, объединённые одним стилем;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определять шрифт как графический рисунок начертания букв, объединённых общим стилем, отвечающий законам художественной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применять печатное слово, типографскую строку в качестве элементов графической композиции;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творческий опыт построения композиции плаката, поздравительной открытки или рекламы на основе соединения текста и изображения;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представление об искусстве конструирования книги, дизайне журнала, иметь практический творческий опыт образного </w:t>
      </w:r>
      <w:r w:rsidRPr="00140569">
        <w:rPr>
          <w:rFonts w:ascii="Times New Roman" w:hAnsi="Times New Roman" w:cs="Times New Roman"/>
          <w:color w:val="auto"/>
          <w:sz w:val="20"/>
          <w:szCs w:val="20"/>
        </w:rPr>
        <w:lastRenderedPageBreak/>
        <w:t>построения книжного и журнального разворотов в качестве графических композиций.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Социальное значение дизайна и архитектуры как среды жизни человека: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опыт построения объёмно-пространственной композиции как макета архитектурного пространства в реальной жизни;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выполнять построение макета пространственно-объёмной композиции по его чертежу;</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роли строительного материала в эволюции архитектурных конструкций и изменении облика архитектурных сооружений;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определять понятие «городская среда»; рассматривать и объяснять планировку города как способ организации образа жизни людей;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различные виды планировки города, иметь опыт разработки построения городского пространства в виде макетной или графической схемы;</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w:t>
      </w:r>
      <w:r w:rsidRPr="00140569">
        <w:rPr>
          <w:rFonts w:ascii="Times New Roman" w:hAnsi="Times New Roman" w:cs="Times New Roman"/>
          <w:color w:val="auto"/>
          <w:sz w:val="20"/>
          <w:szCs w:val="20"/>
        </w:rPr>
        <w:lastRenderedPageBreak/>
        <w:t>быта;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творческого проектирования интерьерного пространства для конкретных задач жизнедеятельности человека;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представление об истории костюма в истории разных эпох, характеризовать понятие моды в одежде; </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конструкции костюма и применении законов композиции в проектировании одежды, ансамбле в костюме;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32946" w:rsidRDefault="00332946" w:rsidP="00140569">
      <w:pPr>
        <w:ind w:firstLine="709"/>
        <w:jc w:val="both"/>
        <w:rPr>
          <w:rFonts w:ascii="Times New Roman" w:hAnsi="Times New Roman" w:cs="Times New Roman"/>
          <w:color w:val="auto"/>
          <w:sz w:val="20"/>
          <w:szCs w:val="20"/>
        </w:rPr>
      </w:pPr>
    </w:p>
    <w:p w:rsidR="00140569" w:rsidRPr="00332946" w:rsidRDefault="00140569" w:rsidP="00140569">
      <w:pPr>
        <w:ind w:firstLine="709"/>
        <w:jc w:val="both"/>
        <w:rPr>
          <w:rFonts w:ascii="Times New Roman" w:hAnsi="Times New Roman" w:cs="Times New Roman"/>
          <w:color w:val="auto"/>
          <w:sz w:val="20"/>
          <w:szCs w:val="20"/>
          <w:highlight w:val="lightGray"/>
        </w:rPr>
      </w:pPr>
      <w:r w:rsidRPr="00332946">
        <w:rPr>
          <w:rFonts w:ascii="Times New Roman" w:hAnsi="Times New Roman" w:cs="Times New Roman"/>
          <w:color w:val="auto"/>
          <w:sz w:val="20"/>
          <w:szCs w:val="20"/>
          <w:highlight w:val="lightGray"/>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40569" w:rsidRPr="00332946" w:rsidRDefault="00140569" w:rsidP="00140569">
      <w:pPr>
        <w:ind w:firstLine="709"/>
        <w:jc w:val="both"/>
        <w:rPr>
          <w:rFonts w:ascii="Times New Roman" w:hAnsi="Times New Roman" w:cs="Times New Roman"/>
          <w:color w:val="auto"/>
          <w:sz w:val="20"/>
          <w:szCs w:val="20"/>
          <w:highlight w:val="lightGray"/>
        </w:rPr>
      </w:pPr>
      <w:r w:rsidRPr="00332946">
        <w:rPr>
          <w:rFonts w:ascii="Times New Roman" w:hAnsi="Times New Roman" w:cs="Times New Roman"/>
          <w:color w:val="auto"/>
          <w:sz w:val="20"/>
          <w:szCs w:val="20"/>
          <w:highlight w:val="lightGray"/>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40569" w:rsidRPr="00140569" w:rsidRDefault="00140569" w:rsidP="00140569">
      <w:pPr>
        <w:ind w:firstLine="709"/>
        <w:jc w:val="both"/>
        <w:rPr>
          <w:rFonts w:ascii="Times New Roman" w:hAnsi="Times New Roman" w:cs="Times New Roman"/>
          <w:color w:val="auto"/>
          <w:sz w:val="20"/>
          <w:szCs w:val="20"/>
        </w:rPr>
      </w:pPr>
      <w:r w:rsidRPr="00332946">
        <w:rPr>
          <w:rFonts w:ascii="Times New Roman" w:hAnsi="Times New Roman" w:cs="Times New Roman"/>
          <w:color w:val="auto"/>
          <w:sz w:val="20"/>
          <w:szCs w:val="20"/>
          <w:highlight w:val="lightGray"/>
        </w:rPr>
        <w:t>Модуль № 4 «Изображение в синтетических, экранных видах искусства и художественная фотография» (вариативный):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и характеризовать роль визуального образа в синтетических искусствах;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представление о влиянии развития технологий на появление новых видов художественного творчества и их развитии </w:t>
      </w:r>
      <w:r w:rsidRPr="00140569">
        <w:rPr>
          <w:rFonts w:ascii="Times New Roman" w:hAnsi="Times New Roman" w:cs="Times New Roman"/>
          <w:color w:val="auto"/>
          <w:sz w:val="20"/>
          <w:szCs w:val="20"/>
        </w:rPr>
        <w:lastRenderedPageBreak/>
        <w:t>параллельно с традиционными видами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Художник и искусство театра: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истории развития театра и жанровом многообразии театральных представлений;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роли художника и видах профессиональной художнической деятельности в современном театре;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сценографии и символическом характере сценического образа;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ведущую роль художника кукольного спектакля как соавтора режиссёра и актёра в процессе создания образа персонажа;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практический навык игрового одушевления куклы из простых бытовых предметов;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Художественная фотография: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понятия «длительность экспозиции», «выдержка», «диафрагма»;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навыки фотографирования и обработки цифровых фотографий с помощью компьютерных графических редакторов;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различать и характеризовать различные жанры художественной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роль света как художественного средства в искусстве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опыт наблюдения и художественно-эстетического анализа </w:t>
      </w:r>
      <w:r w:rsidRPr="00140569">
        <w:rPr>
          <w:rFonts w:ascii="Times New Roman" w:hAnsi="Times New Roman" w:cs="Times New Roman"/>
          <w:color w:val="auto"/>
          <w:sz w:val="20"/>
          <w:szCs w:val="20"/>
        </w:rPr>
        <w:lastRenderedPageBreak/>
        <w:t>художественных фотографий известных профессиональных мастеров фотографии;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обретать опыт художественного наблюдения жизни, развивая познавательный интерес и внимание к окружающему миру, к людям;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значение репортажного жанра, роли журналистов-фотографов в истории ХХ в. и современном мире;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навыки компьютерной обработки и преобразования фотографий.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Изображение и искусство кино: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этапах в истории кино и его эволюции как искусства;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уметь объяснять, почему экранное время и всё изображаемое в фильме, являясь условностью, формирует у людей восприятие реального мира;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об экранных искусствах как монтаже композиционно построенных кадров;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роль видео в современной бытовой культуре;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создания видеоролика, осваивать основные этапы создания видеоролика и планировать свою работу по созданию видеоролика;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начальные навыки практической работы по видеомонтажу на основе соответствующих компьютерных программ;</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навык критического осмысления качества снятых роликов;</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 xml:space="preserve">иметь опыт анализа художественного образа и средств его достижения в лучших отечественных мультфильмах; осознавать </w:t>
      </w:r>
      <w:r w:rsidRPr="00140569">
        <w:rPr>
          <w:rFonts w:ascii="Times New Roman" w:hAnsi="Times New Roman" w:cs="Times New Roman"/>
          <w:color w:val="auto"/>
          <w:sz w:val="20"/>
          <w:szCs w:val="20"/>
        </w:rPr>
        <w:lastRenderedPageBreak/>
        <w:t>многообразие подходов, поэзию и уникальность художественных образов отечественной мультипликации;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осваивать опыт создания компьютерной анимации в выбранной технике и в соответствующей компьютерной программе;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опыт совместной творческой коллективной работы по созданию анимационного фильма.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Изобразительное искусство на телевидении: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знать о создателе телевидения – русском инженере Владимире Зворыкине;</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роль телевидения в превращении мира в единое информационное пространство;</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иметь представление о многих направлениях деятельности и профессиях художника на телевидении;</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применять полученные знания и опыт творчества в работе школьного телевидения и студии мультимедиа;</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понимать образовательные задачи зрительской культуры и необходимость зрительских умений;</w:t>
      </w:r>
    </w:p>
    <w:p w:rsidR="00140569" w:rsidRPr="00140569" w:rsidRDefault="00140569" w:rsidP="00140569">
      <w:pPr>
        <w:ind w:firstLine="709"/>
        <w:jc w:val="both"/>
        <w:rPr>
          <w:rFonts w:ascii="Times New Roman" w:hAnsi="Times New Roman" w:cs="Times New Roman"/>
          <w:color w:val="auto"/>
          <w:sz w:val="20"/>
          <w:szCs w:val="20"/>
        </w:rPr>
      </w:pPr>
      <w:r w:rsidRPr="00140569">
        <w:rPr>
          <w:rFonts w:ascii="Times New Roman" w:hAnsi="Times New Roman" w:cs="Times New Roman"/>
          <w:color w:val="auto"/>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40569" w:rsidRDefault="00140569" w:rsidP="006B14E0">
      <w:pPr>
        <w:rPr>
          <w:rFonts w:ascii="Times New Roman" w:hAnsi="Times New Roman" w:cs="Times New Roman"/>
          <w:sz w:val="20"/>
          <w:szCs w:val="20"/>
        </w:rPr>
        <w:sectPr w:rsidR="00140569">
          <w:footerReference w:type="even" r:id="rId53"/>
          <w:footerReference w:type="default" r:id="rId54"/>
          <w:footnotePr>
            <w:numRestart w:val="eachPage"/>
          </w:footnotePr>
          <w:pgSz w:w="7824" w:h="12019"/>
          <w:pgMar w:top="687" w:right="709" w:bottom="874" w:left="711" w:header="0" w:footer="3" w:gutter="0"/>
          <w:cols w:space="720"/>
          <w:noEndnote/>
          <w:docGrid w:linePitch="360"/>
        </w:sectPr>
      </w:pPr>
    </w:p>
    <w:p w:rsidR="00C66235" w:rsidRPr="00C66235" w:rsidRDefault="00C11813" w:rsidP="00C11813">
      <w:pPr>
        <w:pStyle w:val="3"/>
        <w:spacing w:after="0" w:line="240" w:lineRule="auto"/>
        <w:ind w:firstLine="709"/>
        <w:jc w:val="center"/>
        <w:rPr>
          <w:rFonts w:ascii="Times New Roman" w:hAnsi="Times New Roman" w:cs="Times New Roman"/>
          <w:color w:val="auto"/>
        </w:rPr>
      </w:pPr>
      <w:bookmarkStart w:id="28" w:name="bookmark1582"/>
      <w:bookmarkStart w:id="29" w:name="_Toc105502795"/>
      <w:r w:rsidRPr="00C66235">
        <w:rPr>
          <w:rFonts w:ascii="Times New Roman" w:hAnsi="Times New Roman" w:cs="Times New Roman"/>
        </w:rPr>
        <w:lastRenderedPageBreak/>
        <w:t xml:space="preserve">2.1.13 </w:t>
      </w:r>
      <w:bookmarkEnd w:id="28"/>
      <w:bookmarkEnd w:id="29"/>
      <w:r>
        <w:rPr>
          <w:rFonts w:ascii="Times New Roman" w:hAnsi="Times New Roman" w:cs="Times New Roman"/>
        </w:rPr>
        <w:t>Р</w:t>
      </w:r>
      <w:r w:rsidRPr="00C66235">
        <w:rPr>
          <w:rFonts w:ascii="Times New Roman" w:hAnsi="Times New Roman" w:cs="Times New Roman"/>
          <w:color w:val="auto"/>
        </w:rPr>
        <w:t>АБОЧАЯ ПРОГРАММ</w:t>
      </w:r>
      <w:r>
        <w:rPr>
          <w:rFonts w:ascii="Times New Roman" w:hAnsi="Times New Roman" w:cs="Times New Roman"/>
          <w:color w:val="auto"/>
        </w:rPr>
        <w:t>А ПО УЧЕБНОМУ ПРЕДМЕТУ «МУЗЫКА»</w:t>
      </w:r>
    </w:p>
    <w:p w:rsidR="00C66235" w:rsidRDefault="00C66235" w:rsidP="00C66235">
      <w:pPr>
        <w:pStyle w:val="13"/>
        <w:spacing w:line="240" w:lineRule="auto"/>
        <w:ind w:firstLine="709"/>
        <w:jc w:val="both"/>
        <w:rPr>
          <w:color w:val="auto"/>
        </w:rPr>
      </w:pPr>
    </w:p>
    <w:p w:rsidR="00C66235" w:rsidRPr="00C66235" w:rsidRDefault="00C11813" w:rsidP="00C66235">
      <w:pPr>
        <w:pStyle w:val="13"/>
        <w:spacing w:line="240" w:lineRule="auto"/>
        <w:ind w:firstLine="709"/>
        <w:jc w:val="both"/>
        <w:rPr>
          <w:color w:val="auto"/>
        </w:rPr>
      </w:pPr>
      <w:r>
        <w:rPr>
          <w:color w:val="auto"/>
        </w:rPr>
        <w:t>р</w:t>
      </w:r>
      <w:r w:rsidR="00C66235" w:rsidRPr="00C66235">
        <w:rPr>
          <w:color w:val="auto"/>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66235" w:rsidRPr="00C66235" w:rsidRDefault="00C66235" w:rsidP="00C66235">
      <w:pPr>
        <w:pStyle w:val="13"/>
        <w:spacing w:line="240" w:lineRule="auto"/>
        <w:ind w:firstLine="709"/>
        <w:jc w:val="both"/>
        <w:rPr>
          <w:color w:val="auto"/>
        </w:rPr>
      </w:pPr>
      <w:r w:rsidRPr="00C66235">
        <w:rPr>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C66235" w:rsidRPr="00C66235" w:rsidRDefault="00C66235" w:rsidP="00C66235">
      <w:pPr>
        <w:pStyle w:val="13"/>
        <w:spacing w:line="240" w:lineRule="auto"/>
        <w:ind w:firstLine="709"/>
        <w:jc w:val="both"/>
        <w:rPr>
          <w:color w:val="auto"/>
        </w:rPr>
      </w:pPr>
      <w:r w:rsidRPr="00C66235">
        <w:rPr>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C11813" w:rsidRDefault="00C11813" w:rsidP="00C66235">
      <w:pPr>
        <w:pStyle w:val="13"/>
        <w:spacing w:line="240" w:lineRule="auto"/>
        <w:ind w:firstLine="709"/>
        <w:jc w:val="both"/>
        <w:rPr>
          <w:color w:val="auto"/>
        </w:rPr>
      </w:pPr>
    </w:p>
    <w:p w:rsidR="00C66235" w:rsidRPr="00C11813" w:rsidRDefault="00C66235" w:rsidP="00C66235">
      <w:pPr>
        <w:pStyle w:val="13"/>
        <w:spacing w:line="240" w:lineRule="auto"/>
        <w:ind w:firstLine="709"/>
        <w:jc w:val="both"/>
        <w:rPr>
          <w:b/>
          <w:color w:val="auto"/>
        </w:rPr>
      </w:pPr>
      <w:r w:rsidRPr="00C11813">
        <w:rPr>
          <w:b/>
          <w:color w:val="auto"/>
        </w:rPr>
        <w:t>Пояснительная записка.</w:t>
      </w:r>
    </w:p>
    <w:p w:rsidR="00C11813" w:rsidRDefault="00C11813" w:rsidP="00C66235">
      <w:pPr>
        <w:pStyle w:val="13"/>
        <w:spacing w:line="240" w:lineRule="auto"/>
        <w:ind w:firstLine="709"/>
        <w:jc w:val="both"/>
        <w:rPr>
          <w:color w:val="auto"/>
        </w:rPr>
      </w:pPr>
    </w:p>
    <w:p w:rsidR="00C66235" w:rsidRPr="00C66235" w:rsidRDefault="00C66235" w:rsidP="00C66235">
      <w:pPr>
        <w:pStyle w:val="13"/>
        <w:spacing w:line="240" w:lineRule="auto"/>
        <w:ind w:firstLine="709"/>
        <w:jc w:val="both"/>
        <w:rPr>
          <w:color w:val="auto"/>
        </w:rPr>
      </w:pPr>
      <w:r w:rsidRPr="00C66235">
        <w:rPr>
          <w:color w:val="auto"/>
        </w:rPr>
        <w:t>Программа по музыке разработана с целью оказания методической помощи учителю музыки в создании рабочей программы по учебному предмету.</w:t>
      </w:r>
    </w:p>
    <w:p w:rsidR="00C66235" w:rsidRPr="00C66235" w:rsidRDefault="00C66235" w:rsidP="00C66235">
      <w:pPr>
        <w:pStyle w:val="13"/>
        <w:spacing w:line="240" w:lineRule="auto"/>
        <w:ind w:firstLine="709"/>
        <w:jc w:val="both"/>
        <w:rPr>
          <w:color w:val="auto"/>
        </w:rPr>
      </w:pPr>
      <w:r w:rsidRPr="00C66235">
        <w:rPr>
          <w:color w:val="auto"/>
        </w:rPr>
        <w:t>Программа по музыке позволит учителю:</w:t>
      </w:r>
    </w:p>
    <w:p w:rsidR="00C66235" w:rsidRPr="00C66235" w:rsidRDefault="00C66235" w:rsidP="00C66235">
      <w:pPr>
        <w:pStyle w:val="13"/>
        <w:spacing w:line="240" w:lineRule="auto"/>
        <w:ind w:firstLine="709"/>
        <w:jc w:val="both"/>
        <w:rPr>
          <w:color w:val="auto"/>
        </w:rPr>
      </w:pPr>
      <w:r w:rsidRPr="00C66235">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66235" w:rsidRPr="00C66235" w:rsidRDefault="00C66235" w:rsidP="00C66235">
      <w:pPr>
        <w:pStyle w:val="13"/>
        <w:spacing w:line="240" w:lineRule="auto"/>
        <w:ind w:firstLine="709"/>
        <w:jc w:val="both"/>
        <w:rPr>
          <w:color w:val="auto"/>
        </w:rPr>
      </w:pPr>
      <w:r w:rsidRPr="00C66235">
        <w:rPr>
          <w:color w:val="auto"/>
        </w:rPr>
        <w:t>разработать календарно-тематическое планирование с учетом особенностей конкретного региона, образовательной организации, класса.</w:t>
      </w:r>
    </w:p>
    <w:p w:rsidR="00C66235" w:rsidRPr="00C66235" w:rsidRDefault="00C66235" w:rsidP="00C66235">
      <w:pPr>
        <w:pStyle w:val="13"/>
        <w:spacing w:line="240" w:lineRule="auto"/>
        <w:ind w:firstLine="709"/>
        <w:jc w:val="both"/>
        <w:rPr>
          <w:color w:val="auto"/>
        </w:rPr>
      </w:pPr>
      <w:r w:rsidRPr="00C66235">
        <w:rPr>
          <w:color w:val="auto"/>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C66235">
        <w:rPr>
          <w:color w:val="auto"/>
        </w:rPr>
        <w:lastRenderedPageBreak/>
        <w:t>искусством.</w:t>
      </w:r>
    </w:p>
    <w:p w:rsidR="00C66235" w:rsidRPr="00C66235" w:rsidRDefault="00C66235" w:rsidP="00C66235">
      <w:pPr>
        <w:pStyle w:val="13"/>
        <w:spacing w:line="240" w:lineRule="auto"/>
        <w:ind w:firstLine="709"/>
        <w:jc w:val="both"/>
        <w:rPr>
          <w:color w:val="auto"/>
        </w:rPr>
      </w:pPr>
      <w:r w:rsidRPr="00C66235">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66235" w:rsidRPr="00C66235" w:rsidRDefault="00C66235" w:rsidP="00C66235">
      <w:pPr>
        <w:pStyle w:val="13"/>
        <w:spacing w:line="240" w:lineRule="auto"/>
        <w:ind w:firstLine="709"/>
        <w:jc w:val="both"/>
        <w:rPr>
          <w:color w:val="auto"/>
        </w:rPr>
      </w:pPr>
      <w:r w:rsidRPr="00C66235">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66235" w:rsidRPr="00C66235" w:rsidRDefault="00C66235" w:rsidP="00C66235">
      <w:pPr>
        <w:pStyle w:val="13"/>
        <w:spacing w:line="240" w:lineRule="auto"/>
        <w:ind w:firstLine="709"/>
        <w:jc w:val="both"/>
        <w:rPr>
          <w:color w:val="auto"/>
        </w:rPr>
      </w:pPr>
      <w:r w:rsidRPr="00C66235">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66235" w:rsidRPr="00C66235" w:rsidRDefault="00C66235" w:rsidP="00C66235">
      <w:pPr>
        <w:pStyle w:val="13"/>
        <w:spacing w:line="240" w:lineRule="auto"/>
        <w:ind w:firstLine="709"/>
        <w:jc w:val="both"/>
        <w:rPr>
          <w:color w:val="auto"/>
        </w:rPr>
      </w:pPr>
      <w:r w:rsidRPr="00C66235">
        <w:rPr>
          <w:color w:val="auto"/>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66235" w:rsidRPr="00C66235" w:rsidRDefault="00C66235" w:rsidP="00C66235">
      <w:pPr>
        <w:pStyle w:val="13"/>
        <w:spacing w:line="240" w:lineRule="auto"/>
        <w:ind w:firstLine="709"/>
        <w:jc w:val="both"/>
        <w:rPr>
          <w:color w:val="auto"/>
        </w:rPr>
      </w:pPr>
      <w:r w:rsidRPr="00C66235">
        <w:rPr>
          <w:color w:val="auto"/>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66235" w:rsidRPr="00C66235" w:rsidRDefault="00C66235" w:rsidP="00C66235">
      <w:pPr>
        <w:pStyle w:val="13"/>
        <w:spacing w:line="240" w:lineRule="auto"/>
        <w:ind w:firstLine="709"/>
        <w:jc w:val="both"/>
        <w:rPr>
          <w:color w:val="auto"/>
        </w:rPr>
      </w:pPr>
      <w:r w:rsidRPr="00C66235">
        <w:rPr>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66235" w:rsidRPr="00C66235" w:rsidRDefault="00C66235" w:rsidP="00C66235">
      <w:pPr>
        <w:pStyle w:val="13"/>
        <w:spacing w:line="240" w:lineRule="auto"/>
        <w:ind w:firstLine="709"/>
        <w:jc w:val="both"/>
        <w:rPr>
          <w:color w:val="auto"/>
        </w:rPr>
      </w:pPr>
      <w:r w:rsidRPr="00C66235">
        <w:rPr>
          <w:color w:val="auto"/>
        </w:rPr>
        <w:t>В процессе конкретизации учебных целей их реализация осуществляется по следующим направлениям:</w:t>
      </w:r>
    </w:p>
    <w:p w:rsidR="00C66235" w:rsidRPr="00C66235" w:rsidRDefault="00C66235" w:rsidP="00C66235">
      <w:pPr>
        <w:pStyle w:val="13"/>
        <w:spacing w:line="240" w:lineRule="auto"/>
        <w:ind w:firstLine="709"/>
        <w:jc w:val="both"/>
        <w:rPr>
          <w:color w:val="auto"/>
        </w:rPr>
      </w:pPr>
      <w:r w:rsidRPr="00C66235">
        <w:rPr>
          <w:color w:val="auto"/>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C66235" w:rsidRPr="00C66235" w:rsidRDefault="00C66235" w:rsidP="00C66235">
      <w:pPr>
        <w:pStyle w:val="13"/>
        <w:spacing w:line="240" w:lineRule="auto"/>
        <w:ind w:firstLine="709"/>
        <w:jc w:val="both"/>
        <w:rPr>
          <w:color w:val="auto"/>
        </w:rPr>
      </w:pPr>
      <w:r w:rsidRPr="00C66235">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66235" w:rsidRPr="00C66235" w:rsidRDefault="00C66235" w:rsidP="00C66235">
      <w:pPr>
        <w:pStyle w:val="13"/>
        <w:spacing w:line="240" w:lineRule="auto"/>
        <w:ind w:firstLine="709"/>
        <w:jc w:val="both"/>
        <w:rPr>
          <w:color w:val="auto"/>
        </w:rPr>
      </w:pPr>
      <w:r w:rsidRPr="00C66235">
        <w:rPr>
          <w:color w:val="auto"/>
        </w:rPr>
        <w:t>формирование творческих способностей ребенка, развитие внутренней мотивации к интонационно-содержательной деятельности.</w:t>
      </w:r>
    </w:p>
    <w:p w:rsidR="00C66235" w:rsidRPr="00C66235" w:rsidRDefault="00C66235" w:rsidP="00C66235">
      <w:pPr>
        <w:pStyle w:val="13"/>
        <w:spacing w:line="240" w:lineRule="auto"/>
        <w:ind w:firstLine="709"/>
        <w:jc w:val="both"/>
        <w:rPr>
          <w:color w:val="auto"/>
        </w:rPr>
      </w:pPr>
      <w:r w:rsidRPr="00C66235">
        <w:rPr>
          <w:color w:val="auto"/>
        </w:rPr>
        <w:t>Задачи обучения музыке на уровне основного общего образования:</w:t>
      </w:r>
    </w:p>
    <w:p w:rsidR="00C66235" w:rsidRPr="00C66235" w:rsidRDefault="00C66235" w:rsidP="00C66235">
      <w:pPr>
        <w:pStyle w:val="13"/>
        <w:spacing w:line="240" w:lineRule="auto"/>
        <w:ind w:firstLine="709"/>
        <w:jc w:val="both"/>
        <w:rPr>
          <w:color w:val="auto"/>
        </w:rPr>
      </w:pPr>
      <w:r w:rsidRPr="00C66235">
        <w:rPr>
          <w:color w:val="auto"/>
        </w:rPr>
        <w:t xml:space="preserve">приобщение к традиционным российским ценностям через личный психологический опыт эмоционально-эстетического переживания;  </w:t>
      </w:r>
    </w:p>
    <w:p w:rsidR="00C66235" w:rsidRPr="00C66235" w:rsidRDefault="00C66235" w:rsidP="00C66235">
      <w:pPr>
        <w:pStyle w:val="13"/>
        <w:spacing w:line="240" w:lineRule="auto"/>
        <w:ind w:firstLine="709"/>
        <w:jc w:val="both"/>
        <w:rPr>
          <w:color w:val="auto"/>
        </w:rPr>
      </w:pPr>
      <w:r w:rsidRPr="00C66235">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66235" w:rsidRPr="00C66235" w:rsidRDefault="00C66235" w:rsidP="00C66235">
      <w:pPr>
        <w:pStyle w:val="13"/>
        <w:spacing w:line="240" w:lineRule="auto"/>
        <w:ind w:firstLine="709"/>
        <w:jc w:val="both"/>
        <w:rPr>
          <w:color w:val="auto"/>
        </w:rPr>
      </w:pPr>
      <w:r w:rsidRPr="00C66235">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66235" w:rsidRPr="00C66235" w:rsidRDefault="00C66235" w:rsidP="00C66235">
      <w:pPr>
        <w:pStyle w:val="13"/>
        <w:spacing w:line="240" w:lineRule="auto"/>
        <w:ind w:firstLine="709"/>
        <w:jc w:val="both"/>
        <w:rPr>
          <w:color w:val="auto"/>
        </w:rPr>
      </w:pPr>
      <w:r w:rsidRPr="00C66235">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66235" w:rsidRPr="00C66235" w:rsidRDefault="00C66235" w:rsidP="00C66235">
      <w:pPr>
        <w:pStyle w:val="13"/>
        <w:spacing w:line="240" w:lineRule="auto"/>
        <w:ind w:firstLine="709"/>
        <w:jc w:val="both"/>
        <w:rPr>
          <w:color w:val="auto"/>
        </w:rPr>
      </w:pPr>
      <w:r w:rsidRPr="00C66235">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66235" w:rsidRPr="00C66235" w:rsidRDefault="00C66235" w:rsidP="00C66235">
      <w:pPr>
        <w:pStyle w:val="13"/>
        <w:spacing w:line="240" w:lineRule="auto"/>
        <w:ind w:firstLine="709"/>
        <w:jc w:val="both"/>
        <w:rPr>
          <w:color w:val="auto"/>
        </w:rPr>
      </w:pPr>
      <w:r w:rsidRPr="00C66235">
        <w:rPr>
          <w:color w:val="auto"/>
        </w:rPr>
        <w:t>развитие общих и специальных музыкальных способностей, совершенствование в предметных умениях и навыках, в том числе:</w:t>
      </w:r>
    </w:p>
    <w:p w:rsidR="00C66235" w:rsidRPr="00C66235" w:rsidRDefault="00C66235" w:rsidP="00C66235">
      <w:pPr>
        <w:pStyle w:val="13"/>
        <w:spacing w:line="240" w:lineRule="auto"/>
        <w:ind w:firstLine="709"/>
        <w:jc w:val="both"/>
        <w:rPr>
          <w:color w:val="auto"/>
        </w:rPr>
      </w:pPr>
      <w:r w:rsidRPr="00C66235">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66235" w:rsidRPr="00C66235" w:rsidRDefault="00C66235" w:rsidP="00C66235">
      <w:pPr>
        <w:pStyle w:val="13"/>
        <w:spacing w:line="240" w:lineRule="auto"/>
        <w:ind w:firstLine="709"/>
        <w:jc w:val="both"/>
        <w:rPr>
          <w:color w:val="auto"/>
        </w:rPr>
      </w:pPr>
      <w:r w:rsidRPr="00C66235">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66235" w:rsidRPr="00C66235" w:rsidRDefault="00C66235" w:rsidP="00C66235">
      <w:pPr>
        <w:pStyle w:val="13"/>
        <w:spacing w:line="240" w:lineRule="auto"/>
        <w:ind w:firstLine="709"/>
        <w:jc w:val="both"/>
        <w:rPr>
          <w:color w:val="auto"/>
        </w:rPr>
      </w:pPr>
      <w:r w:rsidRPr="00C66235">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66235" w:rsidRPr="00C66235" w:rsidRDefault="00C66235" w:rsidP="00C66235">
      <w:pPr>
        <w:pStyle w:val="13"/>
        <w:spacing w:line="240" w:lineRule="auto"/>
        <w:ind w:firstLine="709"/>
        <w:jc w:val="both"/>
        <w:rPr>
          <w:color w:val="auto"/>
        </w:rPr>
      </w:pPr>
      <w:r w:rsidRPr="00C66235">
        <w:rPr>
          <w:color w:val="auto"/>
        </w:rPr>
        <w:t xml:space="preserve">музыкальное движение (пластическое интонирование, </w:t>
      </w:r>
      <w:r w:rsidRPr="00C66235">
        <w:rPr>
          <w:color w:val="auto"/>
        </w:rPr>
        <w:lastRenderedPageBreak/>
        <w:t>инсценировка, танец, двигательное моделирование);</w:t>
      </w:r>
    </w:p>
    <w:p w:rsidR="00C66235" w:rsidRPr="00C66235" w:rsidRDefault="00C66235" w:rsidP="00C66235">
      <w:pPr>
        <w:pStyle w:val="13"/>
        <w:spacing w:line="240" w:lineRule="auto"/>
        <w:ind w:firstLine="709"/>
        <w:jc w:val="both"/>
        <w:rPr>
          <w:color w:val="auto"/>
        </w:rPr>
      </w:pPr>
      <w:r w:rsidRPr="00C66235">
        <w:rPr>
          <w:color w:val="auto"/>
        </w:rPr>
        <w:t>творческие проекты, музыкально-театральная деятельность (концерты, фестивали, представления);</w:t>
      </w:r>
    </w:p>
    <w:p w:rsidR="00C66235" w:rsidRPr="00C66235" w:rsidRDefault="00C66235" w:rsidP="00C66235">
      <w:pPr>
        <w:pStyle w:val="13"/>
        <w:spacing w:line="240" w:lineRule="auto"/>
        <w:ind w:firstLine="709"/>
        <w:jc w:val="both"/>
        <w:rPr>
          <w:color w:val="auto"/>
        </w:rPr>
      </w:pPr>
      <w:r w:rsidRPr="00C66235">
        <w:rPr>
          <w:color w:val="auto"/>
        </w:rPr>
        <w:t>исследовательская деятельность на материале музыкального искусства.</w:t>
      </w:r>
    </w:p>
    <w:p w:rsidR="00C66235" w:rsidRPr="00C66235" w:rsidRDefault="00C66235" w:rsidP="00C66235">
      <w:pPr>
        <w:pStyle w:val="13"/>
        <w:spacing w:line="240" w:lineRule="auto"/>
        <w:ind w:firstLine="709"/>
        <w:jc w:val="both"/>
        <w:rPr>
          <w:color w:val="auto"/>
        </w:rPr>
      </w:pPr>
      <w:r w:rsidRPr="00C66235">
        <w:rPr>
          <w:color w:val="auto"/>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инвариантные модули:</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1 «Музыка моего края»;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2 «Народное музыкальное творчество России»;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3 «Русская классическая музыка»;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4 «Жанры музыкального искусства»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вариативные модули:</w:t>
      </w:r>
    </w:p>
    <w:p w:rsidR="00C66235" w:rsidRPr="00C11813" w:rsidRDefault="00C66235" w:rsidP="00C66235">
      <w:pPr>
        <w:pStyle w:val="13"/>
        <w:spacing w:line="240" w:lineRule="auto"/>
        <w:ind w:firstLine="709"/>
        <w:jc w:val="both"/>
        <w:rPr>
          <w:color w:val="auto"/>
          <w:highlight w:val="red"/>
        </w:rPr>
      </w:pPr>
      <w:r w:rsidRPr="00C11813">
        <w:rPr>
          <w:color w:val="auto"/>
          <w:highlight w:val="red"/>
        </w:rPr>
        <w:t xml:space="preserve">модуль № 5 «Музыка народов мира»;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6 «Европейская классическая музыка»;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7 «Духовная музыка»; </w:t>
      </w:r>
    </w:p>
    <w:p w:rsidR="00C66235" w:rsidRPr="00C11813" w:rsidRDefault="00C66235" w:rsidP="00C66235">
      <w:pPr>
        <w:pStyle w:val="13"/>
        <w:spacing w:line="240" w:lineRule="auto"/>
        <w:ind w:firstLine="709"/>
        <w:jc w:val="both"/>
        <w:rPr>
          <w:color w:val="auto"/>
          <w:highlight w:val="lightGray"/>
        </w:rPr>
      </w:pPr>
      <w:r w:rsidRPr="00C11813">
        <w:rPr>
          <w:color w:val="auto"/>
          <w:highlight w:val="lightGray"/>
        </w:rPr>
        <w:t xml:space="preserve">модуль № 8 «Современная музыка: основные жанры и направления»; </w:t>
      </w:r>
    </w:p>
    <w:p w:rsidR="00C66235" w:rsidRPr="00C66235" w:rsidRDefault="00C66235" w:rsidP="00C66235">
      <w:pPr>
        <w:pStyle w:val="13"/>
        <w:spacing w:line="240" w:lineRule="auto"/>
        <w:ind w:firstLine="709"/>
        <w:jc w:val="both"/>
        <w:rPr>
          <w:color w:val="auto"/>
        </w:rPr>
      </w:pPr>
      <w:r w:rsidRPr="00C11813">
        <w:rPr>
          <w:color w:val="auto"/>
          <w:highlight w:val="lightGray"/>
        </w:rPr>
        <w:t>модуль № 9 «Связь музыки с другими видами искусства»;</w:t>
      </w:r>
      <w:r w:rsidRPr="00C66235">
        <w:rPr>
          <w:color w:val="auto"/>
        </w:rPr>
        <w:t xml:space="preserve"> </w:t>
      </w:r>
    </w:p>
    <w:p w:rsidR="00C66235" w:rsidRPr="00C66235" w:rsidRDefault="00C66235" w:rsidP="00C66235">
      <w:pPr>
        <w:pStyle w:val="13"/>
        <w:spacing w:line="240" w:lineRule="auto"/>
        <w:ind w:firstLine="709"/>
        <w:jc w:val="both"/>
        <w:rPr>
          <w:color w:val="auto"/>
        </w:rPr>
      </w:pPr>
      <w:r w:rsidRPr="00C66235">
        <w:rPr>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66235" w:rsidRPr="00C11813" w:rsidRDefault="00A21F35" w:rsidP="00C66235">
      <w:pPr>
        <w:pStyle w:val="13"/>
        <w:spacing w:line="240" w:lineRule="auto"/>
        <w:ind w:firstLine="709"/>
        <w:jc w:val="both"/>
        <w:rPr>
          <w:b/>
          <w:color w:val="auto"/>
        </w:rPr>
      </w:pPr>
      <w:r>
        <w:rPr>
          <w:b/>
          <w:color w:val="auto"/>
        </w:rPr>
        <w:t xml:space="preserve">Общее число часов </w:t>
      </w:r>
      <w:r w:rsidR="00C66235" w:rsidRPr="00C11813">
        <w:rPr>
          <w:b/>
          <w:color w:val="auto"/>
        </w:rPr>
        <w:t>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66235" w:rsidRPr="00C66235" w:rsidRDefault="00C66235" w:rsidP="00C66235">
      <w:pPr>
        <w:pStyle w:val="13"/>
        <w:spacing w:line="240" w:lineRule="auto"/>
        <w:ind w:firstLine="709"/>
        <w:jc w:val="both"/>
        <w:rPr>
          <w:color w:val="auto"/>
        </w:rPr>
      </w:pPr>
      <w:r w:rsidRPr="00C66235">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11813" w:rsidRDefault="00C11813" w:rsidP="00C66235">
      <w:pPr>
        <w:pStyle w:val="13"/>
        <w:spacing w:line="240" w:lineRule="auto"/>
        <w:ind w:firstLine="709"/>
        <w:jc w:val="both"/>
        <w:rPr>
          <w:color w:val="auto"/>
        </w:rPr>
      </w:pPr>
    </w:p>
    <w:p w:rsidR="00C11813" w:rsidRDefault="00C11813" w:rsidP="00C66235">
      <w:pPr>
        <w:pStyle w:val="13"/>
        <w:spacing w:line="240" w:lineRule="auto"/>
        <w:ind w:firstLine="709"/>
        <w:jc w:val="both"/>
        <w:rPr>
          <w:color w:val="auto"/>
        </w:rPr>
      </w:pPr>
    </w:p>
    <w:p w:rsidR="00C66235" w:rsidRPr="00C11813" w:rsidRDefault="00C66235" w:rsidP="00C66235">
      <w:pPr>
        <w:pStyle w:val="13"/>
        <w:spacing w:line="240" w:lineRule="auto"/>
        <w:ind w:firstLine="709"/>
        <w:jc w:val="both"/>
        <w:rPr>
          <w:b/>
          <w:color w:val="auto"/>
        </w:rPr>
      </w:pPr>
      <w:r w:rsidRPr="00C11813">
        <w:rPr>
          <w:b/>
          <w:color w:val="auto"/>
        </w:rPr>
        <w:lastRenderedPageBreak/>
        <w:t>Содержание обучения музыке на уровне основного общего образования.</w:t>
      </w:r>
    </w:p>
    <w:p w:rsidR="00C66235" w:rsidRPr="00C11813" w:rsidRDefault="00C66235" w:rsidP="00C66235">
      <w:pPr>
        <w:pStyle w:val="13"/>
        <w:spacing w:line="240" w:lineRule="auto"/>
        <w:ind w:firstLine="709"/>
        <w:jc w:val="both"/>
        <w:rPr>
          <w:b/>
          <w:color w:val="auto"/>
        </w:rPr>
      </w:pPr>
      <w:r w:rsidRPr="00C11813">
        <w:rPr>
          <w:b/>
          <w:color w:val="auto"/>
        </w:rPr>
        <w:t>Инвариантные модули:</w:t>
      </w:r>
    </w:p>
    <w:p w:rsidR="00C66235" w:rsidRPr="00C11813" w:rsidRDefault="00C66235" w:rsidP="00C66235">
      <w:pPr>
        <w:pStyle w:val="13"/>
        <w:spacing w:line="240" w:lineRule="auto"/>
        <w:ind w:firstLine="709"/>
        <w:jc w:val="both"/>
        <w:rPr>
          <w:i/>
          <w:color w:val="auto"/>
        </w:rPr>
      </w:pPr>
      <w:r w:rsidRPr="00C11813">
        <w:rPr>
          <w:i/>
          <w:color w:val="auto"/>
        </w:rPr>
        <w:t xml:space="preserve">Модуль № 1 «Музыка моего края» </w:t>
      </w:r>
    </w:p>
    <w:p w:rsidR="00C66235" w:rsidRPr="00C66235" w:rsidRDefault="00C66235" w:rsidP="00C66235">
      <w:pPr>
        <w:pStyle w:val="13"/>
        <w:spacing w:line="240" w:lineRule="auto"/>
        <w:ind w:firstLine="709"/>
        <w:jc w:val="both"/>
        <w:rPr>
          <w:color w:val="auto"/>
        </w:rPr>
      </w:pPr>
      <w:r w:rsidRPr="00C66235">
        <w:rPr>
          <w:color w:val="auto"/>
        </w:rPr>
        <w:t>Фольклор – народное творчество.</w:t>
      </w:r>
    </w:p>
    <w:p w:rsidR="00C66235" w:rsidRPr="00C66235" w:rsidRDefault="00C66235" w:rsidP="00C66235">
      <w:pPr>
        <w:pStyle w:val="13"/>
        <w:spacing w:line="240" w:lineRule="auto"/>
        <w:ind w:firstLine="709"/>
        <w:jc w:val="both"/>
        <w:rPr>
          <w:color w:val="auto"/>
        </w:rPr>
      </w:pPr>
      <w:r w:rsidRPr="00C66235">
        <w:rPr>
          <w:color w:val="auto"/>
        </w:rPr>
        <w:t>Содержание: традиционная музыка – отражение жизни народа. Жанры детского и игрового фольклора (игры, пляски, хороводы).</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со звучанием фольклорных образцов в аудио- и видеозаписи;</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w:t>
      </w:r>
    </w:p>
    <w:p w:rsidR="00C66235" w:rsidRPr="00C66235" w:rsidRDefault="00C66235" w:rsidP="00C66235">
      <w:pPr>
        <w:pStyle w:val="13"/>
        <w:spacing w:line="240" w:lineRule="auto"/>
        <w:ind w:firstLine="709"/>
        <w:jc w:val="both"/>
        <w:rPr>
          <w:color w:val="auto"/>
        </w:rPr>
      </w:pPr>
      <w:r w:rsidRPr="00C66235">
        <w:rPr>
          <w:color w:val="auto"/>
        </w:rPr>
        <w:t>принадлежности к народной или композиторской музыке;</w:t>
      </w:r>
    </w:p>
    <w:p w:rsidR="00C66235" w:rsidRPr="00C66235" w:rsidRDefault="00C66235" w:rsidP="00C66235">
      <w:pPr>
        <w:pStyle w:val="13"/>
        <w:spacing w:line="240" w:lineRule="auto"/>
        <w:ind w:firstLine="709"/>
        <w:jc w:val="both"/>
        <w:rPr>
          <w:color w:val="auto"/>
        </w:rPr>
      </w:pPr>
      <w:r w:rsidRPr="00C66235">
        <w:rPr>
          <w:color w:val="auto"/>
        </w:rPr>
        <w:t>исполнительского состава (вокального, инструментального, смешанного);</w:t>
      </w:r>
    </w:p>
    <w:p w:rsidR="00C66235" w:rsidRPr="00C66235" w:rsidRDefault="00C66235" w:rsidP="00C66235">
      <w:pPr>
        <w:pStyle w:val="13"/>
        <w:spacing w:line="240" w:lineRule="auto"/>
        <w:ind w:firstLine="709"/>
        <w:jc w:val="both"/>
        <w:rPr>
          <w:color w:val="auto"/>
        </w:rPr>
      </w:pPr>
      <w:r w:rsidRPr="00C66235">
        <w:rPr>
          <w:color w:val="auto"/>
        </w:rPr>
        <w:t>жанра, основного настроения, характера музыки;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 инструментальных наигрышей, фольклорных игр.</w:t>
      </w:r>
    </w:p>
    <w:p w:rsidR="00C66235" w:rsidRPr="00C66235" w:rsidRDefault="00C66235" w:rsidP="00C66235">
      <w:pPr>
        <w:pStyle w:val="13"/>
        <w:spacing w:line="240" w:lineRule="auto"/>
        <w:ind w:firstLine="709"/>
        <w:jc w:val="both"/>
        <w:rPr>
          <w:color w:val="auto"/>
        </w:rPr>
      </w:pPr>
      <w:r w:rsidRPr="00C66235">
        <w:rPr>
          <w:color w:val="auto"/>
        </w:rPr>
        <w:t>Календарный фольклор.</w:t>
      </w:r>
    </w:p>
    <w:p w:rsidR="00C66235" w:rsidRPr="00C66235" w:rsidRDefault="00C66235" w:rsidP="00C66235">
      <w:pPr>
        <w:pStyle w:val="13"/>
        <w:spacing w:line="240" w:lineRule="auto"/>
        <w:ind w:firstLine="709"/>
        <w:jc w:val="both"/>
        <w:rPr>
          <w:color w:val="auto"/>
        </w:rPr>
      </w:pPr>
      <w:r w:rsidRPr="00C66235">
        <w:rPr>
          <w:color w:val="auto"/>
        </w:rPr>
        <w:t>Содержание: календарные обряды, традиционные для данной местности (осенние, зимние, весенние – на выбор учителя).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символикой календарных обрядов, поиск информации о соответствующих фольклорных традициях;</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w:t>
      </w:r>
    </w:p>
    <w:p w:rsidR="00C66235" w:rsidRPr="00C66235" w:rsidRDefault="00C66235" w:rsidP="00C66235">
      <w:pPr>
        <w:pStyle w:val="13"/>
        <w:spacing w:line="240" w:lineRule="auto"/>
        <w:ind w:firstLine="709"/>
        <w:jc w:val="both"/>
        <w:rPr>
          <w:color w:val="auto"/>
        </w:rPr>
      </w:pPr>
      <w:r w:rsidRPr="00C66235">
        <w:rPr>
          <w:color w:val="auto"/>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66235" w:rsidRPr="00C66235" w:rsidRDefault="00C66235" w:rsidP="00C66235">
      <w:pPr>
        <w:pStyle w:val="13"/>
        <w:spacing w:line="240" w:lineRule="auto"/>
        <w:ind w:firstLine="709"/>
        <w:jc w:val="both"/>
        <w:rPr>
          <w:color w:val="auto"/>
        </w:rPr>
      </w:pPr>
      <w:r w:rsidRPr="00C66235">
        <w:rPr>
          <w:color w:val="auto"/>
        </w:rPr>
        <w:t>Семейный фольклор.</w:t>
      </w:r>
    </w:p>
    <w:p w:rsidR="00C66235" w:rsidRPr="00C66235" w:rsidRDefault="00C66235" w:rsidP="00C66235">
      <w:pPr>
        <w:pStyle w:val="13"/>
        <w:spacing w:line="240" w:lineRule="auto"/>
        <w:ind w:firstLine="709"/>
        <w:jc w:val="both"/>
        <w:rPr>
          <w:color w:val="auto"/>
        </w:rPr>
      </w:pPr>
      <w:r w:rsidRPr="00C66235">
        <w:rPr>
          <w:color w:val="auto"/>
        </w:rPr>
        <w:t>Содержание: фольклорные жанры, связанные с жизнью человека: свадебный обряд, рекрутские песни, плачи-причитания.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фольклорными жанрами семейного цикла;</w:t>
      </w:r>
    </w:p>
    <w:p w:rsidR="00C66235" w:rsidRPr="00C66235" w:rsidRDefault="00C66235" w:rsidP="00C66235">
      <w:pPr>
        <w:pStyle w:val="13"/>
        <w:spacing w:line="240" w:lineRule="auto"/>
        <w:ind w:firstLine="709"/>
        <w:jc w:val="both"/>
        <w:rPr>
          <w:color w:val="auto"/>
        </w:rPr>
      </w:pPr>
      <w:r w:rsidRPr="00C66235">
        <w:rPr>
          <w:color w:val="auto"/>
        </w:rPr>
        <w:t>изучение особенностей их исполнения и звучания;</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жанровой принадлежности, анализ символики традиционных образов;</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отдельных песен, фрагментов обрядов (по выбору учителя);</w:t>
      </w:r>
    </w:p>
    <w:p w:rsidR="00C66235" w:rsidRPr="00C66235" w:rsidRDefault="00C66235" w:rsidP="00C66235">
      <w:pPr>
        <w:pStyle w:val="13"/>
        <w:spacing w:line="240" w:lineRule="auto"/>
        <w:ind w:firstLine="709"/>
        <w:jc w:val="both"/>
        <w:rPr>
          <w:color w:val="auto"/>
        </w:rPr>
      </w:pPr>
      <w:r w:rsidRPr="00C66235">
        <w:rPr>
          <w:color w:val="auto"/>
        </w:rPr>
        <w:t>вариативно: реконструкция фольклорного обряда или его фрагмента; исследовательские проекты по теме «Жанры семейного фольклора».</w:t>
      </w:r>
    </w:p>
    <w:p w:rsidR="00C66235" w:rsidRPr="00C66235" w:rsidRDefault="00C66235" w:rsidP="00C66235">
      <w:pPr>
        <w:pStyle w:val="13"/>
        <w:spacing w:line="240" w:lineRule="auto"/>
        <w:ind w:firstLine="709"/>
        <w:jc w:val="both"/>
        <w:rPr>
          <w:color w:val="auto"/>
        </w:rPr>
      </w:pPr>
      <w:r w:rsidRPr="00C66235">
        <w:rPr>
          <w:color w:val="auto"/>
        </w:rPr>
        <w:t>Наш край сегодня.</w:t>
      </w:r>
    </w:p>
    <w:p w:rsidR="00C66235" w:rsidRPr="00C66235" w:rsidRDefault="00C66235" w:rsidP="00C66235">
      <w:pPr>
        <w:pStyle w:val="13"/>
        <w:spacing w:line="240" w:lineRule="auto"/>
        <w:ind w:firstLine="709"/>
        <w:jc w:val="both"/>
        <w:rPr>
          <w:color w:val="auto"/>
        </w:rPr>
      </w:pPr>
      <w:r w:rsidRPr="00C66235">
        <w:rPr>
          <w:color w:val="auto"/>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lastRenderedPageBreak/>
        <w:t>разучивание и исполнение гимна республики, города, песен местных композиторов;</w:t>
      </w:r>
    </w:p>
    <w:p w:rsidR="00C66235" w:rsidRPr="00C66235" w:rsidRDefault="00C66235" w:rsidP="00C66235">
      <w:pPr>
        <w:pStyle w:val="13"/>
        <w:spacing w:line="240" w:lineRule="auto"/>
        <w:ind w:firstLine="709"/>
        <w:jc w:val="both"/>
        <w:rPr>
          <w:color w:val="auto"/>
        </w:rPr>
      </w:pPr>
      <w:r w:rsidRPr="00C66235">
        <w:rPr>
          <w:color w:val="auto"/>
        </w:rPr>
        <w:t>знакомство с творческой биографией, деятельностью местных мастеров культуры и искусства;</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местных музыкальных театров, музеев, концертов, написание отзыва с анализом спектакля, концерта, экскурсии;</w:t>
      </w:r>
    </w:p>
    <w:p w:rsidR="00C66235" w:rsidRPr="00C66235" w:rsidRDefault="00C66235" w:rsidP="00C66235">
      <w:pPr>
        <w:pStyle w:val="13"/>
        <w:spacing w:line="240" w:lineRule="auto"/>
        <w:ind w:firstLine="709"/>
        <w:jc w:val="both"/>
        <w:rPr>
          <w:color w:val="auto"/>
        </w:rPr>
      </w:pPr>
      <w:r w:rsidRPr="00C66235">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66235" w:rsidRPr="00C66235" w:rsidRDefault="00C66235" w:rsidP="00C66235">
      <w:pPr>
        <w:pStyle w:val="13"/>
        <w:spacing w:line="240" w:lineRule="auto"/>
        <w:ind w:firstLine="709"/>
        <w:jc w:val="both"/>
        <w:rPr>
          <w:color w:val="auto"/>
        </w:rPr>
      </w:pPr>
      <w:r w:rsidRPr="00C66235">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11813" w:rsidRDefault="00C11813" w:rsidP="00C66235">
      <w:pPr>
        <w:pStyle w:val="13"/>
        <w:spacing w:line="240" w:lineRule="auto"/>
        <w:ind w:firstLine="709"/>
        <w:jc w:val="both"/>
        <w:rPr>
          <w:i/>
          <w:color w:val="auto"/>
        </w:rPr>
      </w:pPr>
    </w:p>
    <w:p w:rsidR="00C66235" w:rsidRPr="00C11813" w:rsidRDefault="00C66235" w:rsidP="00C66235">
      <w:pPr>
        <w:pStyle w:val="13"/>
        <w:spacing w:line="240" w:lineRule="auto"/>
        <w:ind w:firstLine="709"/>
        <w:jc w:val="both"/>
        <w:rPr>
          <w:i/>
          <w:color w:val="auto"/>
        </w:rPr>
      </w:pPr>
      <w:r w:rsidRPr="00C11813">
        <w:rPr>
          <w:i/>
          <w:color w:val="auto"/>
        </w:rPr>
        <w:t xml:space="preserve">Модуль № 2 «Народное музыкальное творчество России» </w:t>
      </w:r>
    </w:p>
    <w:p w:rsidR="00C66235" w:rsidRPr="00C66235" w:rsidRDefault="00C66235" w:rsidP="00C66235">
      <w:pPr>
        <w:pStyle w:val="13"/>
        <w:spacing w:line="240" w:lineRule="auto"/>
        <w:ind w:firstLine="709"/>
        <w:jc w:val="both"/>
        <w:rPr>
          <w:color w:val="auto"/>
        </w:rPr>
      </w:pPr>
      <w:r w:rsidRPr="00C66235">
        <w:rPr>
          <w:color w:val="auto"/>
        </w:rPr>
        <w:t>Россия – наш общий дом.</w:t>
      </w:r>
    </w:p>
    <w:p w:rsidR="00C66235" w:rsidRPr="00C66235" w:rsidRDefault="00C66235" w:rsidP="00C66235">
      <w:pPr>
        <w:pStyle w:val="13"/>
        <w:spacing w:line="240" w:lineRule="auto"/>
        <w:ind w:firstLine="709"/>
        <w:jc w:val="both"/>
        <w:rPr>
          <w:color w:val="auto"/>
        </w:rPr>
      </w:pPr>
      <w:r w:rsidRPr="00C66235">
        <w:rPr>
          <w:color w:val="auto"/>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со звучанием фольклорных образцов близких и далеких регионов в аудио- и видеозаписи;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 инструментальных наигрышей, фольклорных игр разных народов России;</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w:t>
      </w:r>
    </w:p>
    <w:p w:rsidR="00C66235" w:rsidRPr="00C66235" w:rsidRDefault="00C66235" w:rsidP="00C66235">
      <w:pPr>
        <w:pStyle w:val="13"/>
        <w:spacing w:line="240" w:lineRule="auto"/>
        <w:ind w:firstLine="709"/>
        <w:jc w:val="both"/>
        <w:rPr>
          <w:color w:val="auto"/>
        </w:rPr>
      </w:pPr>
      <w:r w:rsidRPr="00C66235">
        <w:rPr>
          <w:color w:val="auto"/>
        </w:rPr>
        <w:t>принадлежности к народной или композиторской музыке;</w:t>
      </w:r>
    </w:p>
    <w:p w:rsidR="00C66235" w:rsidRPr="00C66235" w:rsidRDefault="00C66235" w:rsidP="00C66235">
      <w:pPr>
        <w:pStyle w:val="13"/>
        <w:spacing w:line="240" w:lineRule="auto"/>
        <w:ind w:firstLine="709"/>
        <w:jc w:val="both"/>
        <w:rPr>
          <w:color w:val="auto"/>
        </w:rPr>
      </w:pPr>
      <w:r w:rsidRPr="00C66235">
        <w:rPr>
          <w:color w:val="auto"/>
        </w:rPr>
        <w:t>исполнительского состава (вокального, инструментального, смешанного);</w:t>
      </w:r>
    </w:p>
    <w:p w:rsidR="00C66235" w:rsidRPr="00C66235" w:rsidRDefault="00C66235" w:rsidP="00C66235">
      <w:pPr>
        <w:pStyle w:val="13"/>
        <w:spacing w:line="240" w:lineRule="auto"/>
        <w:ind w:firstLine="709"/>
        <w:jc w:val="both"/>
        <w:rPr>
          <w:color w:val="auto"/>
        </w:rPr>
      </w:pPr>
      <w:r w:rsidRPr="00C66235">
        <w:rPr>
          <w:color w:val="auto"/>
        </w:rPr>
        <w:t>жанра, характера музыки.</w:t>
      </w:r>
    </w:p>
    <w:p w:rsidR="00C66235" w:rsidRPr="00C66235" w:rsidRDefault="00C66235" w:rsidP="00C66235">
      <w:pPr>
        <w:pStyle w:val="13"/>
        <w:spacing w:line="240" w:lineRule="auto"/>
        <w:ind w:firstLine="709"/>
        <w:jc w:val="both"/>
        <w:rPr>
          <w:color w:val="auto"/>
        </w:rPr>
      </w:pPr>
      <w:r w:rsidRPr="00C66235">
        <w:rPr>
          <w:color w:val="auto"/>
        </w:rPr>
        <w:t>Фольклорные жанры.</w:t>
      </w:r>
    </w:p>
    <w:p w:rsidR="00C66235" w:rsidRPr="00C66235" w:rsidRDefault="00C66235" w:rsidP="00C66235">
      <w:pPr>
        <w:pStyle w:val="13"/>
        <w:spacing w:line="240" w:lineRule="auto"/>
        <w:ind w:firstLine="709"/>
        <w:jc w:val="both"/>
        <w:rPr>
          <w:color w:val="auto"/>
        </w:rPr>
      </w:pPr>
      <w:r w:rsidRPr="00C66235">
        <w:rPr>
          <w:color w:val="auto"/>
        </w:rPr>
        <w:t>Содержание: общее и особенное в фольклоре народов России: лирика, эпос, танец.</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со звучанием фольклора разных регионов России в аудио- и видеозаписи;</w:t>
      </w:r>
    </w:p>
    <w:p w:rsidR="00C66235" w:rsidRPr="00C66235" w:rsidRDefault="00C66235" w:rsidP="00C66235">
      <w:pPr>
        <w:pStyle w:val="13"/>
        <w:spacing w:line="240" w:lineRule="auto"/>
        <w:ind w:firstLine="709"/>
        <w:jc w:val="both"/>
        <w:rPr>
          <w:color w:val="auto"/>
        </w:rPr>
      </w:pPr>
      <w:r w:rsidRPr="00C66235">
        <w:rPr>
          <w:color w:val="auto"/>
        </w:rPr>
        <w:t>аутентичная манера исполнения;</w:t>
      </w:r>
    </w:p>
    <w:p w:rsidR="00C66235" w:rsidRPr="00C66235" w:rsidRDefault="00C66235" w:rsidP="00C66235">
      <w:pPr>
        <w:pStyle w:val="13"/>
        <w:spacing w:line="240" w:lineRule="auto"/>
        <w:ind w:firstLine="709"/>
        <w:jc w:val="both"/>
        <w:rPr>
          <w:color w:val="auto"/>
        </w:rPr>
      </w:pPr>
      <w:r w:rsidRPr="00C66235">
        <w:rPr>
          <w:color w:val="auto"/>
        </w:rPr>
        <w:lastRenderedPageBreak/>
        <w:t>выявление характерных интонаций и ритмов в звучании традиционной музыки разных народов;</w:t>
      </w:r>
    </w:p>
    <w:p w:rsidR="00C66235" w:rsidRPr="00C66235" w:rsidRDefault="00C66235" w:rsidP="00C66235">
      <w:pPr>
        <w:pStyle w:val="13"/>
        <w:spacing w:line="240" w:lineRule="auto"/>
        <w:ind w:firstLine="709"/>
        <w:jc w:val="both"/>
        <w:rPr>
          <w:color w:val="auto"/>
        </w:rPr>
      </w:pPr>
      <w:r w:rsidRPr="00C66235">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 эпических сказаний;</w:t>
      </w:r>
    </w:p>
    <w:p w:rsidR="00C66235" w:rsidRPr="00C66235" w:rsidRDefault="00C66235" w:rsidP="00C66235">
      <w:pPr>
        <w:pStyle w:val="13"/>
        <w:spacing w:line="240" w:lineRule="auto"/>
        <w:ind w:firstLine="709"/>
        <w:jc w:val="both"/>
        <w:rPr>
          <w:color w:val="auto"/>
        </w:rPr>
      </w:pPr>
      <w:r w:rsidRPr="00C66235">
        <w:rPr>
          <w:color w:val="auto"/>
        </w:rPr>
        <w:t>двигательная, ритмическая, интонационная импровизация в характере изученных народных танцев и песен;</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посвященные музыке разных народов России;</w:t>
      </w:r>
    </w:p>
    <w:p w:rsidR="00C66235" w:rsidRPr="00C66235" w:rsidRDefault="00C66235" w:rsidP="00C66235">
      <w:pPr>
        <w:pStyle w:val="13"/>
        <w:spacing w:line="240" w:lineRule="auto"/>
        <w:ind w:firstLine="709"/>
        <w:jc w:val="both"/>
        <w:rPr>
          <w:color w:val="auto"/>
        </w:rPr>
      </w:pPr>
      <w:r w:rsidRPr="00C66235">
        <w:rPr>
          <w:color w:val="auto"/>
        </w:rPr>
        <w:t>музыкальный фестиваль «Народы России».</w:t>
      </w:r>
    </w:p>
    <w:p w:rsidR="00C66235" w:rsidRPr="00C66235" w:rsidRDefault="00C66235" w:rsidP="00C66235">
      <w:pPr>
        <w:pStyle w:val="13"/>
        <w:spacing w:line="240" w:lineRule="auto"/>
        <w:ind w:firstLine="709"/>
        <w:jc w:val="both"/>
        <w:rPr>
          <w:color w:val="auto"/>
        </w:rPr>
      </w:pPr>
      <w:r w:rsidRPr="00C66235">
        <w:rPr>
          <w:color w:val="auto"/>
        </w:rPr>
        <w:t>Фольклор в творчестве профессиональных композиторов.</w:t>
      </w:r>
    </w:p>
    <w:p w:rsidR="00C66235" w:rsidRPr="00C66235" w:rsidRDefault="00C66235" w:rsidP="00C66235">
      <w:pPr>
        <w:pStyle w:val="13"/>
        <w:spacing w:line="240" w:lineRule="auto"/>
        <w:ind w:firstLine="709"/>
        <w:jc w:val="both"/>
        <w:rPr>
          <w:color w:val="auto"/>
        </w:rPr>
      </w:pPr>
      <w:r w:rsidRPr="00C66235">
        <w:rPr>
          <w:color w:val="auto"/>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сравнение аутентичного звучания фольклора и фольклорных мелодий в композиторской обработке;</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народной песни в композиторской обработке;</w:t>
      </w:r>
    </w:p>
    <w:p w:rsidR="00C66235" w:rsidRPr="00C66235" w:rsidRDefault="00C66235" w:rsidP="00C66235">
      <w:pPr>
        <w:pStyle w:val="13"/>
        <w:spacing w:line="240" w:lineRule="auto"/>
        <w:ind w:firstLine="709"/>
        <w:jc w:val="both"/>
        <w:rPr>
          <w:color w:val="auto"/>
        </w:rPr>
      </w:pPr>
      <w:r w:rsidRPr="00C66235">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66235" w:rsidRPr="00C66235" w:rsidRDefault="00C66235" w:rsidP="00C66235">
      <w:pPr>
        <w:pStyle w:val="13"/>
        <w:spacing w:line="240" w:lineRule="auto"/>
        <w:ind w:firstLine="709"/>
        <w:jc w:val="both"/>
        <w:rPr>
          <w:color w:val="auto"/>
        </w:rPr>
      </w:pPr>
      <w:r w:rsidRPr="00C66235">
        <w:rPr>
          <w:color w:val="auto"/>
        </w:rPr>
        <w:t>наблюдение за принципами композиторской обработки, развития фольклорного тематического материала;</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66235" w:rsidRPr="00C66235" w:rsidRDefault="00C66235" w:rsidP="00C66235">
      <w:pPr>
        <w:pStyle w:val="13"/>
        <w:spacing w:line="240" w:lineRule="auto"/>
        <w:ind w:firstLine="709"/>
        <w:jc w:val="both"/>
        <w:rPr>
          <w:color w:val="auto"/>
        </w:rPr>
      </w:pPr>
      <w:r w:rsidRPr="00C66235">
        <w:rPr>
          <w:color w:val="auto"/>
        </w:rPr>
        <w:t>посещение концерта, спектакля (просмотр фильма, телепередачи), посвященного данной теме;</w:t>
      </w:r>
    </w:p>
    <w:p w:rsidR="00C66235" w:rsidRPr="00C66235" w:rsidRDefault="00C66235" w:rsidP="00C66235">
      <w:pPr>
        <w:pStyle w:val="13"/>
        <w:spacing w:line="240" w:lineRule="auto"/>
        <w:ind w:firstLine="709"/>
        <w:jc w:val="both"/>
        <w:rPr>
          <w:color w:val="auto"/>
        </w:rPr>
      </w:pPr>
      <w:r w:rsidRPr="00C66235">
        <w:rPr>
          <w:color w:val="auto"/>
        </w:rPr>
        <w:t>обсуждение в классе и (или) письменная рецензия по результатам просмотра.</w:t>
      </w:r>
    </w:p>
    <w:p w:rsidR="00C66235" w:rsidRPr="00C66235" w:rsidRDefault="00C66235" w:rsidP="00C66235">
      <w:pPr>
        <w:pStyle w:val="13"/>
        <w:spacing w:line="240" w:lineRule="auto"/>
        <w:ind w:firstLine="709"/>
        <w:jc w:val="both"/>
        <w:rPr>
          <w:color w:val="auto"/>
        </w:rPr>
      </w:pPr>
      <w:r w:rsidRPr="00C66235">
        <w:rPr>
          <w:color w:val="auto"/>
        </w:rPr>
        <w:t>На рубежах культур.</w:t>
      </w:r>
    </w:p>
    <w:p w:rsidR="00C66235" w:rsidRPr="00C66235" w:rsidRDefault="00C66235" w:rsidP="00C66235">
      <w:pPr>
        <w:pStyle w:val="13"/>
        <w:spacing w:line="240" w:lineRule="auto"/>
        <w:ind w:firstLine="709"/>
        <w:jc w:val="both"/>
        <w:rPr>
          <w:color w:val="auto"/>
        </w:rPr>
      </w:pPr>
      <w:r w:rsidRPr="00C66235">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66235" w:rsidRPr="00C66235" w:rsidRDefault="00C66235" w:rsidP="00C66235">
      <w:pPr>
        <w:pStyle w:val="13"/>
        <w:spacing w:line="240" w:lineRule="auto"/>
        <w:ind w:firstLine="709"/>
        <w:jc w:val="both"/>
        <w:rPr>
          <w:color w:val="auto"/>
        </w:rPr>
      </w:pPr>
      <w:r w:rsidRPr="00C66235">
        <w:rPr>
          <w:color w:val="auto"/>
        </w:rPr>
        <w:t xml:space="preserve">изучение творчества и вклада в развитие культуры современных </w:t>
      </w:r>
      <w:r w:rsidRPr="00C66235">
        <w:rPr>
          <w:color w:val="auto"/>
        </w:rPr>
        <w:lastRenderedPageBreak/>
        <w:t>этно-исполнителей, исследователей традиционного фольклора;</w:t>
      </w:r>
    </w:p>
    <w:p w:rsidR="00C66235" w:rsidRPr="00C66235" w:rsidRDefault="00C66235" w:rsidP="00C66235">
      <w:pPr>
        <w:pStyle w:val="13"/>
        <w:spacing w:line="240" w:lineRule="auto"/>
        <w:ind w:firstLine="709"/>
        <w:jc w:val="both"/>
        <w:rPr>
          <w:color w:val="auto"/>
        </w:rPr>
      </w:pPr>
      <w:r w:rsidRPr="00C66235">
        <w:rPr>
          <w:color w:val="auto"/>
        </w:rPr>
        <w:t>вариативно: участие в этнографической экспедиции; посещение (участие) в фестивале традиционной культуры.</w:t>
      </w:r>
    </w:p>
    <w:p w:rsidR="00C66235" w:rsidRPr="00C66235" w:rsidRDefault="00C66235" w:rsidP="00C66235">
      <w:pPr>
        <w:pStyle w:val="13"/>
        <w:spacing w:line="240" w:lineRule="auto"/>
        <w:ind w:firstLine="709"/>
        <w:jc w:val="both"/>
        <w:rPr>
          <w:color w:val="auto"/>
        </w:rPr>
      </w:pPr>
      <w:r w:rsidRPr="00C11813">
        <w:rPr>
          <w:i/>
          <w:color w:val="auto"/>
        </w:rPr>
        <w:t>Модуль № 3 «Русская классическая музыка»</w:t>
      </w:r>
      <w:r w:rsidRPr="00C66235">
        <w:rPr>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66235" w:rsidRPr="00C66235" w:rsidRDefault="00C66235" w:rsidP="00C66235">
      <w:pPr>
        <w:pStyle w:val="13"/>
        <w:spacing w:line="240" w:lineRule="auto"/>
        <w:ind w:firstLine="709"/>
        <w:jc w:val="both"/>
        <w:rPr>
          <w:color w:val="auto"/>
        </w:rPr>
      </w:pPr>
      <w:r w:rsidRPr="00C66235">
        <w:rPr>
          <w:color w:val="auto"/>
        </w:rPr>
        <w:t>Образы родной земли.</w:t>
      </w:r>
    </w:p>
    <w:p w:rsidR="00C66235" w:rsidRPr="00C66235" w:rsidRDefault="00C66235" w:rsidP="00C66235">
      <w:pPr>
        <w:pStyle w:val="13"/>
        <w:spacing w:line="240" w:lineRule="auto"/>
        <w:ind w:firstLine="709"/>
        <w:jc w:val="both"/>
        <w:rPr>
          <w:color w:val="auto"/>
        </w:rPr>
      </w:pPr>
      <w:r w:rsidRPr="00C66235">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66235" w:rsidRPr="00C66235" w:rsidRDefault="00C66235" w:rsidP="00C66235">
      <w:pPr>
        <w:pStyle w:val="13"/>
        <w:spacing w:line="240" w:lineRule="auto"/>
        <w:ind w:firstLine="709"/>
        <w:jc w:val="both"/>
        <w:rPr>
          <w:color w:val="auto"/>
        </w:rPr>
      </w:pPr>
      <w:r w:rsidRPr="00C66235">
        <w:rPr>
          <w:color w:val="auto"/>
        </w:rPr>
        <w:t>выявление мелодичности, широты дыхания, интонационной близости русскому фольклору;</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сочиненного русским композитором-классиком;</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66235" w:rsidRPr="00C66235" w:rsidRDefault="00C66235" w:rsidP="00C66235">
      <w:pPr>
        <w:pStyle w:val="13"/>
        <w:spacing w:line="240" w:lineRule="auto"/>
        <w:ind w:firstLine="709"/>
        <w:jc w:val="both"/>
        <w:rPr>
          <w:color w:val="auto"/>
        </w:rPr>
      </w:pPr>
      <w:r w:rsidRPr="00C66235">
        <w:rPr>
          <w:color w:val="auto"/>
        </w:rPr>
        <w:t>Золотой век русской культуры.</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шедеврами русской музыки XIX века, анализ художественного содержания, выразительных средств;</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лирического характера, сочиненного русским композитором-классиком;</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просмотр художественных фильмов, телепередач, посвященных русской культуре XIX века;</w:t>
      </w:r>
    </w:p>
    <w:p w:rsidR="00C66235" w:rsidRPr="00C66235" w:rsidRDefault="00C66235" w:rsidP="00C66235">
      <w:pPr>
        <w:pStyle w:val="13"/>
        <w:spacing w:line="240" w:lineRule="auto"/>
        <w:ind w:firstLine="709"/>
        <w:jc w:val="both"/>
        <w:rPr>
          <w:color w:val="auto"/>
        </w:rPr>
      </w:pPr>
      <w:r w:rsidRPr="00C66235">
        <w:rPr>
          <w:color w:val="auto"/>
        </w:rPr>
        <w:t xml:space="preserve">создание любительского фильма, радиопередачи, </w:t>
      </w:r>
      <w:r w:rsidRPr="00C66235">
        <w:rPr>
          <w:color w:val="auto"/>
        </w:rPr>
        <w:lastRenderedPageBreak/>
        <w:t>театрализованной музыкально-литературной композиции на основе музыки и литературы XIX века;</w:t>
      </w:r>
    </w:p>
    <w:p w:rsidR="00C66235" w:rsidRPr="00C66235" w:rsidRDefault="00C66235" w:rsidP="00C66235">
      <w:pPr>
        <w:pStyle w:val="13"/>
        <w:spacing w:line="240" w:lineRule="auto"/>
        <w:ind w:firstLine="709"/>
        <w:jc w:val="both"/>
        <w:rPr>
          <w:color w:val="auto"/>
        </w:rPr>
      </w:pPr>
      <w:r w:rsidRPr="00C66235">
        <w:rPr>
          <w:color w:val="auto"/>
        </w:rPr>
        <w:t>реконструкция костюмированного бала, музыкального салона.</w:t>
      </w:r>
    </w:p>
    <w:p w:rsidR="00C66235" w:rsidRPr="00C66235" w:rsidRDefault="00C66235" w:rsidP="00C66235">
      <w:pPr>
        <w:pStyle w:val="13"/>
        <w:spacing w:line="240" w:lineRule="auto"/>
        <w:ind w:firstLine="709"/>
        <w:jc w:val="both"/>
        <w:rPr>
          <w:color w:val="auto"/>
        </w:rPr>
      </w:pPr>
      <w:r w:rsidRPr="00C66235">
        <w:rPr>
          <w:color w:val="auto"/>
        </w:rPr>
        <w:t>История страны и народа в музыке русских композиторов.</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66235" w:rsidRPr="00C66235" w:rsidRDefault="00C66235" w:rsidP="00C66235">
      <w:pPr>
        <w:pStyle w:val="13"/>
        <w:spacing w:line="240" w:lineRule="auto"/>
        <w:ind w:firstLine="709"/>
        <w:jc w:val="both"/>
        <w:rPr>
          <w:color w:val="auto"/>
        </w:rPr>
      </w:pPr>
      <w:r w:rsidRPr="00C66235">
        <w:rPr>
          <w:color w:val="auto"/>
        </w:rPr>
        <w:t>исполнение Гимна Российской Федерации;</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C66235" w:rsidRPr="00C66235" w:rsidRDefault="00C66235" w:rsidP="00C66235">
      <w:pPr>
        <w:pStyle w:val="13"/>
        <w:spacing w:line="240" w:lineRule="auto"/>
        <w:ind w:firstLine="709"/>
        <w:jc w:val="both"/>
        <w:rPr>
          <w:color w:val="auto"/>
        </w:rPr>
      </w:pPr>
      <w:r w:rsidRPr="00C66235">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66235" w:rsidRPr="00C66235" w:rsidRDefault="00C66235" w:rsidP="00C66235">
      <w:pPr>
        <w:pStyle w:val="13"/>
        <w:spacing w:line="240" w:lineRule="auto"/>
        <w:ind w:firstLine="709"/>
        <w:jc w:val="both"/>
        <w:rPr>
          <w:color w:val="auto"/>
        </w:rPr>
      </w:pPr>
      <w:r w:rsidRPr="00C66235">
        <w:rPr>
          <w:color w:val="auto"/>
        </w:rPr>
        <w:t>Русский балет.</w:t>
      </w:r>
    </w:p>
    <w:p w:rsidR="00C66235" w:rsidRPr="00C66235" w:rsidRDefault="00C66235" w:rsidP="00C66235">
      <w:pPr>
        <w:pStyle w:val="13"/>
        <w:spacing w:line="240" w:lineRule="auto"/>
        <w:ind w:firstLine="709"/>
        <w:jc w:val="both"/>
        <w:rPr>
          <w:color w:val="auto"/>
        </w:rPr>
      </w:pPr>
      <w:r w:rsidRPr="00C66235">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шедеврами русской балетной музыки;</w:t>
      </w:r>
    </w:p>
    <w:p w:rsidR="00C66235" w:rsidRPr="00C66235" w:rsidRDefault="00C66235" w:rsidP="00C66235">
      <w:pPr>
        <w:pStyle w:val="13"/>
        <w:spacing w:line="240" w:lineRule="auto"/>
        <w:ind w:firstLine="709"/>
        <w:jc w:val="both"/>
        <w:rPr>
          <w:color w:val="auto"/>
        </w:rPr>
      </w:pPr>
      <w:r w:rsidRPr="00C66235">
        <w:rPr>
          <w:color w:val="auto"/>
        </w:rPr>
        <w:t>поиск информации о постановках балетных спектаклей, гастролях российских балетных трупп за рубежом;</w:t>
      </w:r>
    </w:p>
    <w:p w:rsidR="00C66235" w:rsidRPr="00C66235" w:rsidRDefault="00C66235" w:rsidP="00C66235">
      <w:pPr>
        <w:pStyle w:val="13"/>
        <w:spacing w:line="240" w:lineRule="auto"/>
        <w:ind w:firstLine="709"/>
        <w:jc w:val="both"/>
        <w:rPr>
          <w:color w:val="auto"/>
        </w:rPr>
      </w:pPr>
      <w:r w:rsidRPr="00C66235">
        <w:rPr>
          <w:color w:val="auto"/>
        </w:rPr>
        <w:t>посещение балетного спектакля (просмотр в видеозаписи);</w:t>
      </w:r>
    </w:p>
    <w:p w:rsidR="00C66235" w:rsidRPr="00C66235" w:rsidRDefault="00C66235" w:rsidP="00C66235">
      <w:pPr>
        <w:pStyle w:val="13"/>
        <w:spacing w:line="240" w:lineRule="auto"/>
        <w:ind w:firstLine="709"/>
        <w:jc w:val="both"/>
        <w:rPr>
          <w:color w:val="auto"/>
        </w:rPr>
      </w:pPr>
      <w:r w:rsidRPr="00C66235">
        <w:rPr>
          <w:color w:val="auto"/>
        </w:rPr>
        <w:t>характеристика отдельных музыкальных номеров и спектакля в целом;</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66235" w:rsidRPr="00C66235" w:rsidRDefault="00C66235" w:rsidP="00C66235">
      <w:pPr>
        <w:pStyle w:val="13"/>
        <w:spacing w:line="240" w:lineRule="auto"/>
        <w:ind w:firstLine="709"/>
        <w:jc w:val="both"/>
        <w:rPr>
          <w:color w:val="auto"/>
        </w:rPr>
      </w:pPr>
      <w:r w:rsidRPr="00C66235">
        <w:rPr>
          <w:color w:val="auto"/>
        </w:rPr>
        <w:t>съемки любительского фильма (в технике теневого, кукольного театра, мультипликации) на музыку какого-либо балета (фрагменты).</w:t>
      </w:r>
    </w:p>
    <w:p w:rsidR="00C66235" w:rsidRPr="00C66235" w:rsidRDefault="00C66235" w:rsidP="00C66235">
      <w:pPr>
        <w:pStyle w:val="13"/>
        <w:spacing w:line="240" w:lineRule="auto"/>
        <w:ind w:firstLine="709"/>
        <w:jc w:val="both"/>
        <w:rPr>
          <w:color w:val="auto"/>
        </w:rPr>
      </w:pPr>
      <w:r w:rsidRPr="00C66235">
        <w:rPr>
          <w:color w:val="auto"/>
        </w:rPr>
        <w:t>Русская исполнительская школа.</w:t>
      </w:r>
    </w:p>
    <w:p w:rsidR="00C66235" w:rsidRPr="00C66235" w:rsidRDefault="00C66235" w:rsidP="00C66235">
      <w:pPr>
        <w:pStyle w:val="13"/>
        <w:spacing w:line="240" w:lineRule="auto"/>
        <w:ind w:firstLine="709"/>
        <w:jc w:val="both"/>
        <w:rPr>
          <w:color w:val="auto"/>
        </w:rPr>
      </w:pPr>
      <w:r w:rsidRPr="00C66235">
        <w:rPr>
          <w:color w:val="auto"/>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w:t>
      </w:r>
      <w:r w:rsidRPr="00C66235">
        <w:rPr>
          <w:color w:val="auto"/>
        </w:rPr>
        <w:lastRenderedPageBreak/>
        <w:t xml:space="preserve">Петербурге, родном городе. Конкурс имени П.И. Чайковского. </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слушание одних и тех же произведений в исполнении разных музыкантов, оценка особенностей интерпретации;</w:t>
      </w:r>
    </w:p>
    <w:p w:rsidR="00C66235" w:rsidRPr="00C66235" w:rsidRDefault="00C66235" w:rsidP="00C66235">
      <w:pPr>
        <w:pStyle w:val="13"/>
        <w:spacing w:line="240" w:lineRule="auto"/>
        <w:ind w:firstLine="709"/>
        <w:jc w:val="both"/>
        <w:rPr>
          <w:color w:val="auto"/>
        </w:rPr>
      </w:pPr>
      <w:r w:rsidRPr="00C66235">
        <w:rPr>
          <w:color w:val="auto"/>
        </w:rPr>
        <w:t>создание домашней фоно- и видеотеки из понравившихся произведений;</w:t>
      </w:r>
    </w:p>
    <w:p w:rsidR="00C66235" w:rsidRPr="00C66235" w:rsidRDefault="00C66235" w:rsidP="00C66235">
      <w:pPr>
        <w:pStyle w:val="13"/>
        <w:spacing w:line="240" w:lineRule="auto"/>
        <w:ind w:firstLine="709"/>
        <w:jc w:val="both"/>
        <w:rPr>
          <w:color w:val="auto"/>
        </w:rPr>
      </w:pPr>
      <w:r w:rsidRPr="00C66235">
        <w:rPr>
          <w:color w:val="auto"/>
        </w:rPr>
        <w:t>дискуссия на тему «Исполнитель – соавтор композитора»;</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посвященные биографиям известных отечественных исполнителей классической музыки.</w:t>
      </w:r>
    </w:p>
    <w:p w:rsidR="00C66235" w:rsidRPr="00C66235" w:rsidRDefault="00C66235" w:rsidP="00C66235">
      <w:pPr>
        <w:pStyle w:val="13"/>
        <w:spacing w:line="240" w:lineRule="auto"/>
        <w:ind w:firstLine="709"/>
        <w:jc w:val="both"/>
        <w:rPr>
          <w:color w:val="auto"/>
        </w:rPr>
      </w:pPr>
      <w:r w:rsidRPr="00C66235">
        <w:rPr>
          <w:color w:val="auto"/>
        </w:rPr>
        <w:t>161.6.3.6. Русская музыка – взгляд в будущее.</w:t>
      </w:r>
    </w:p>
    <w:p w:rsidR="00C66235" w:rsidRPr="00C66235" w:rsidRDefault="00C66235" w:rsidP="00C66235">
      <w:pPr>
        <w:pStyle w:val="13"/>
        <w:spacing w:line="240" w:lineRule="auto"/>
        <w:ind w:firstLine="709"/>
        <w:jc w:val="both"/>
        <w:rPr>
          <w:color w:val="auto"/>
        </w:rPr>
      </w:pPr>
      <w:r w:rsidRPr="00C66235">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66235" w:rsidRPr="00C66235" w:rsidRDefault="00C66235" w:rsidP="00C66235">
      <w:pPr>
        <w:pStyle w:val="13"/>
        <w:spacing w:line="240" w:lineRule="auto"/>
        <w:ind w:firstLine="709"/>
        <w:jc w:val="both"/>
        <w:rPr>
          <w:color w:val="auto"/>
        </w:rPr>
      </w:pPr>
      <w:r w:rsidRPr="00C66235">
        <w:rPr>
          <w:color w:val="auto"/>
        </w:rPr>
        <w:t>слушание образцов электронной музыки, дискуссия о значении технических средств в создании современной музыки;</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посвященные развитию музыкальной электроники в России;</w:t>
      </w:r>
    </w:p>
    <w:p w:rsidR="00C66235" w:rsidRPr="00C66235" w:rsidRDefault="00C66235" w:rsidP="00C66235">
      <w:pPr>
        <w:pStyle w:val="13"/>
        <w:spacing w:line="240" w:lineRule="auto"/>
        <w:ind w:firstLine="709"/>
        <w:jc w:val="both"/>
        <w:rPr>
          <w:color w:val="auto"/>
        </w:rPr>
      </w:pPr>
      <w:r w:rsidRPr="00C66235">
        <w:rPr>
          <w:color w:val="auto"/>
        </w:rPr>
        <w:t>импровизация, сочинение музыки с помощью цифровых устройств, программных продуктов и электронных гаджетов.</w:t>
      </w:r>
    </w:p>
    <w:p w:rsidR="00C11813" w:rsidRDefault="00C11813" w:rsidP="00C66235">
      <w:pPr>
        <w:pStyle w:val="13"/>
        <w:spacing w:line="240" w:lineRule="auto"/>
        <w:ind w:firstLine="709"/>
        <w:jc w:val="both"/>
        <w:rPr>
          <w:color w:val="auto"/>
        </w:rPr>
      </w:pPr>
    </w:p>
    <w:p w:rsidR="00C66235" w:rsidRPr="00C11813" w:rsidRDefault="00C66235" w:rsidP="00C66235">
      <w:pPr>
        <w:pStyle w:val="13"/>
        <w:spacing w:line="240" w:lineRule="auto"/>
        <w:ind w:firstLine="709"/>
        <w:jc w:val="both"/>
        <w:rPr>
          <w:i/>
          <w:color w:val="auto"/>
        </w:rPr>
      </w:pPr>
      <w:r w:rsidRPr="00C11813">
        <w:rPr>
          <w:i/>
          <w:color w:val="auto"/>
        </w:rPr>
        <w:t xml:space="preserve">Модуль № 4 «Жанры музыкального искусства». </w:t>
      </w:r>
    </w:p>
    <w:p w:rsidR="009A18A1" w:rsidRDefault="009A18A1" w:rsidP="00C66235">
      <w:pPr>
        <w:pStyle w:val="13"/>
        <w:spacing w:line="240" w:lineRule="auto"/>
        <w:ind w:firstLine="709"/>
        <w:jc w:val="both"/>
        <w:rPr>
          <w:color w:val="auto"/>
        </w:rPr>
      </w:pPr>
    </w:p>
    <w:p w:rsidR="00C66235" w:rsidRPr="00C66235" w:rsidRDefault="00C66235" w:rsidP="00C66235">
      <w:pPr>
        <w:pStyle w:val="13"/>
        <w:spacing w:line="240" w:lineRule="auto"/>
        <w:ind w:firstLine="709"/>
        <w:jc w:val="both"/>
        <w:rPr>
          <w:color w:val="auto"/>
        </w:rPr>
      </w:pPr>
      <w:r w:rsidRPr="00C66235">
        <w:rPr>
          <w:color w:val="auto"/>
        </w:rPr>
        <w:t>Камерная музыка.</w:t>
      </w:r>
    </w:p>
    <w:p w:rsidR="00C66235" w:rsidRPr="00C66235" w:rsidRDefault="00C66235" w:rsidP="00C66235">
      <w:pPr>
        <w:pStyle w:val="13"/>
        <w:spacing w:line="240" w:lineRule="auto"/>
        <w:ind w:firstLine="709"/>
        <w:jc w:val="both"/>
        <w:rPr>
          <w:color w:val="auto"/>
        </w:rPr>
      </w:pPr>
      <w:r w:rsidRPr="00C66235">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музыкальной формы и составление ее буквенной наглядной схемы;</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произведений вокальных и инструментальных жанров;</w:t>
      </w:r>
    </w:p>
    <w:p w:rsidR="00C66235" w:rsidRPr="00C66235" w:rsidRDefault="00C66235" w:rsidP="00C66235">
      <w:pPr>
        <w:pStyle w:val="13"/>
        <w:spacing w:line="240" w:lineRule="auto"/>
        <w:ind w:firstLine="709"/>
        <w:jc w:val="both"/>
        <w:rPr>
          <w:color w:val="auto"/>
        </w:rPr>
      </w:pPr>
      <w:r w:rsidRPr="00C66235">
        <w:rPr>
          <w:color w:val="auto"/>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66235" w:rsidRPr="00C66235" w:rsidRDefault="00C66235" w:rsidP="00C66235">
      <w:pPr>
        <w:pStyle w:val="13"/>
        <w:spacing w:line="240" w:lineRule="auto"/>
        <w:ind w:firstLine="709"/>
        <w:jc w:val="both"/>
        <w:rPr>
          <w:color w:val="auto"/>
        </w:rPr>
      </w:pPr>
      <w:r w:rsidRPr="00C66235">
        <w:rPr>
          <w:color w:val="auto"/>
        </w:rPr>
        <w:t>индивидуальная или коллективная импровизация в заданной форме;</w:t>
      </w:r>
    </w:p>
    <w:p w:rsidR="00C66235" w:rsidRPr="00C66235" w:rsidRDefault="00C66235" w:rsidP="00C66235">
      <w:pPr>
        <w:pStyle w:val="13"/>
        <w:spacing w:line="240" w:lineRule="auto"/>
        <w:ind w:firstLine="709"/>
        <w:jc w:val="both"/>
        <w:rPr>
          <w:color w:val="auto"/>
        </w:rPr>
      </w:pPr>
      <w:r w:rsidRPr="00C66235">
        <w:rPr>
          <w:color w:val="auto"/>
        </w:rPr>
        <w:lastRenderedPageBreak/>
        <w:t>выражение музыкального образа камерной миниатюры через устный или письменный текст, рисунок, пластический этюд.</w:t>
      </w:r>
    </w:p>
    <w:p w:rsidR="00C66235" w:rsidRPr="00C66235" w:rsidRDefault="00C66235" w:rsidP="00C66235">
      <w:pPr>
        <w:pStyle w:val="13"/>
        <w:spacing w:line="240" w:lineRule="auto"/>
        <w:ind w:firstLine="709"/>
        <w:jc w:val="both"/>
        <w:rPr>
          <w:color w:val="auto"/>
        </w:rPr>
      </w:pPr>
      <w:r w:rsidRPr="00C66235">
        <w:rPr>
          <w:color w:val="auto"/>
        </w:rPr>
        <w:t>Циклические формы и жанры.</w:t>
      </w:r>
    </w:p>
    <w:p w:rsidR="00C66235" w:rsidRPr="00C66235" w:rsidRDefault="00C66235" w:rsidP="00C66235">
      <w:pPr>
        <w:pStyle w:val="13"/>
        <w:spacing w:line="240" w:lineRule="auto"/>
        <w:ind w:firstLine="709"/>
        <w:jc w:val="both"/>
        <w:rPr>
          <w:color w:val="auto"/>
        </w:rPr>
      </w:pPr>
      <w:r w:rsidRPr="00C66235">
        <w:rPr>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циклом миниатюр, определение принципа, основного художественного замысла цикла;</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небольшого вокального цикла;</w:t>
      </w:r>
    </w:p>
    <w:p w:rsidR="00C66235" w:rsidRPr="00C66235" w:rsidRDefault="00C66235" w:rsidP="00C66235">
      <w:pPr>
        <w:pStyle w:val="13"/>
        <w:spacing w:line="240" w:lineRule="auto"/>
        <w:ind w:firstLine="709"/>
        <w:jc w:val="both"/>
        <w:rPr>
          <w:color w:val="auto"/>
        </w:rPr>
      </w:pPr>
      <w:r w:rsidRPr="00C66235">
        <w:rPr>
          <w:color w:val="auto"/>
        </w:rPr>
        <w:t>знакомство со строением сонатной формы;</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основных партий-тем в одной из классических сонат;</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66235" w:rsidRPr="00C66235" w:rsidRDefault="00C66235" w:rsidP="00C66235">
      <w:pPr>
        <w:pStyle w:val="13"/>
        <w:spacing w:line="240" w:lineRule="auto"/>
        <w:ind w:firstLine="709"/>
        <w:jc w:val="both"/>
        <w:rPr>
          <w:color w:val="auto"/>
        </w:rPr>
      </w:pPr>
      <w:r w:rsidRPr="00C66235">
        <w:rPr>
          <w:color w:val="auto"/>
        </w:rPr>
        <w:t>Симфоническая музыка.</w:t>
      </w:r>
    </w:p>
    <w:p w:rsidR="00C66235" w:rsidRPr="00C66235" w:rsidRDefault="00C66235" w:rsidP="00C66235">
      <w:pPr>
        <w:pStyle w:val="13"/>
        <w:spacing w:line="240" w:lineRule="auto"/>
        <w:ind w:firstLine="709"/>
        <w:jc w:val="both"/>
        <w:rPr>
          <w:color w:val="auto"/>
        </w:rPr>
      </w:pPr>
      <w:r w:rsidRPr="00C66235">
        <w:rPr>
          <w:color w:val="auto"/>
        </w:rPr>
        <w:t>Содержание: одночастные симфонические жанры (увертюра, картина). Симфония.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симфонической музыки: программной увертюры, классической 4-частной симфонии;</w:t>
      </w:r>
    </w:p>
    <w:p w:rsidR="00C66235" w:rsidRPr="00C66235" w:rsidRDefault="00C66235" w:rsidP="00C66235">
      <w:pPr>
        <w:pStyle w:val="13"/>
        <w:spacing w:line="240" w:lineRule="auto"/>
        <w:ind w:firstLine="709"/>
        <w:jc w:val="both"/>
        <w:rPr>
          <w:color w:val="auto"/>
        </w:rPr>
      </w:pPr>
      <w:r w:rsidRPr="00C66235">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66235" w:rsidRPr="00C66235" w:rsidRDefault="00C66235" w:rsidP="00C66235">
      <w:pPr>
        <w:pStyle w:val="13"/>
        <w:spacing w:line="240" w:lineRule="auto"/>
        <w:ind w:firstLine="709"/>
        <w:jc w:val="both"/>
        <w:rPr>
          <w:color w:val="auto"/>
        </w:rPr>
      </w:pPr>
      <w:r w:rsidRPr="00C66235">
        <w:rPr>
          <w:color w:val="auto"/>
        </w:rPr>
        <w:t>образно-тематический конспект;</w:t>
      </w:r>
    </w:p>
    <w:p w:rsidR="00C66235" w:rsidRPr="00C66235" w:rsidRDefault="00C66235" w:rsidP="00C66235">
      <w:pPr>
        <w:pStyle w:val="13"/>
        <w:spacing w:line="240" w:lineRule="auto"/>
        <w:ind w:firstLine="709"/>
        <w:jc w:val="both"/>
        <w:rPr>
          <w:color w:val="auto"/>
        </w:rPr>
      </w:pPr>
      <w:r w:rsidRPr="00C66235">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66235" w:rsidRPr="00C66235" w:rsidRDefault="00C66235" w:rsidP="00C66235">
      <w:pPr>
        <w:pStyle w:val="13"/>
        <w:spacing w:line="240" w:lineRule="auto"/>
        <w:ind w:firstLine="709"/>
        <w:jc w:val="both"/>
        <w:rPr>
          <w:color w:val="auto"/>
        </w:rPr>
      </w:pPr>
      <w:r w:rsidRPr="00C66235">
        <w:rPr>
          <w:color w:val="auto"/>
        </w:rPr>
        <w:t>слушание целиком не менее одного симфонического произведения;</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концерта (в том числе виртуального) симфонической музыки;</w:t>
      </w:r>
    </w:p>
    <w:p w:rsidR="00C66235" w:rsidRPr="00C66235" w:rsidRDefault="00C66235" w:rsidP="00C66235">
      <w:pPr>
        <w:pStyle w:val="13"/>
        <w:spacing w:line="240" w:lineRule="auto"/>
        <w:ind w:firstLine="709"/>
        <w:jc w:val="both"/>
        <w:rPr>
          <w:color w:val="auto"/>
        </w:rPr>
      </w:pPr>
      <w:r w:rsidRPr="00C66235">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C66235" w:rsidRPr="00C66235" w:rsidRDefault="00C66235" w:rsidP="00C66235">
      <w:pPr>
        <w:pStyle w:val="13"/>
        <w:spacing w:line="240" w:lineRule="auto"/>
        <w:ind w:firstLine="709"/>
        <w:jc w:val="both"/>
        <w:rPr>
          <w:color w:val="auto"/>
        </w:rPr>
      </w:pPr>
      <w:r w:rsidRPr="00C66235">
        <w:rPr>
          <w:color w:val="auto"/>
        </w:rPr>
        <w:t>последующее составление рецензии на концерт.</w:t>
      </w:r>
    </w:p>
    <w:p w:rsidR="00C66235" w:rsidRPr="00C66235" w:rsidRDefault="00C66235" w:rsidP="00C66235">
      <w:pPr>
        <w:pStyle w:val="13"/>
        <w:spacing w:line="240" w:lineRule="auto"/>
        <w:ind w:firstLine="709"/>
        <w:jc w:val="both"/>
        <w:rPr>
          <w:color w:val="auto"/>
        </w:rPr>
      </w:pPr>
      <w:r w:rsidRPr="00C66235">
        <w:rPr>
          <w:color w:val="auto"/>
        </w:rPr>
        <w:t>Театральные жанры.</w:t>
      </w:r>
    </w:p>
    <w:p w:rsidR="00C66235" w:rsidRPr="00C66235" w:rsidRDefault="00C66235" w:rsidP="00C66235">
      <w:pPr>
        <w:pStyle w:val="13"/>
        <w:spacing w:line="240" w:lineRule="auto"/>
        <w:ind w:firstLine="709"/>
        <w:jc w:val="both"/>
        <w:rPr>
          <w:color w:val="auto"/>
        </w:rPr>
      </w:pPr>
      <w:r w:rsidRPr="00C66235">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lastRenderedPageBreak/>
        <w:t>знакомство с отдельными номерами из известных опер, балетов;</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материале изученных фрагментов музыкальных спектаклей;</w:t>
      </w:r>
    </w:p>
    <w:p w:rsidR="00C66235" w:rsidRPr="00C66235" w:rsidRDefault="00C66235" w:rsidP="00C66235">
      <w:pPr>
        <w:pStyle w:val="13"/>
        <w:spacing w:line="240" w:lineRule="auto"/>
        <w:ind w:firstLine="709"/>
        <w:jc w:val="both"/>
        <w:rPr>
          <w:color w:val="auto"/>
        </w:rPr>
      </w:pPr>
      <w:r w:rsidRPr="00C66235">
        <w:rPr>
          <w:color w:val="auto"/>
        </w:rPr>
        <w:t>различение, определение на слух:</w:t>
      </w:r>
    </w:p>
    <w:p w:rsidR="00C66235" w:rsidRPr="00C66235" w:rsidRDefault="00C66235" w:rsidP="00C66235">
      <w:pPr>
        <w:pStyle w:val="13"/>
        <w:spacing w:line="240" w:lineRule="auto"/>
        <w:ind w:firstLine="709"/>
        <w:jc w:val="both"/>
        <w:rPr>
          <w:color w:val="auto"/>
        </w:rPr>
      </w:pPr>
      <w:r w:rsidRPr="00C66235">
        <w:rPr>
          <w:color w:val="auto"/>
        </w:rPr>
        <w:t>тембров голосов оперных певцов;</w:t>
      </w:r>
    </w:p>
    <w:p w:rsidR="00C66235" w:rsidRPr="00C66235" w:rsidRDefault="00C66235" w:rsidP="00C66235">
      <w:pPr>
        <w:pStyle w:val="13"/>
        <w:spacing w:line="240" w:lineRule="auto"/>
        <w:ind w:firstLine="709"/>
        <w:jc w:val="both"/>
        <w:rPr>
          <w:color w:val="auto"/>
        </w:rPr>
      </w:pPr>
      <w:r w:rsidRPr="00C66235">
        <w:rPr>
          <w:color w:val="auto"/>
        </w:rPr>
        <w:t>оркестровых групп, тембров инструментов;</w:t>
      </w:r>
    </w:p>
    <w:p w:rsidR="00C66235" w:rsidRPr="00C66235" w:rsidRDefault="00C66235" w:rsidP="00C66235">
      <w:pPr>
        <w:pStyle w:val="13"/>
        <w:spacing w:line="240" w:lineRule="auto"/>
        <w:ind w:firstLine="709"/>
        <w:jc w:val="both"/>
        <w:rPr>
          <w:color w:val="auto"/>
        </w:rPr>
      </w:pPr>
      <w:r w:rsidRPr="00C66235">
        <w:rPr>
          <w:color w:val="auto"/>
        </w:rPr>
        <w:t>типа номера (соло, дуэт, хор);</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66235" w:rsidRPr="00C66235" w:rsidRDefault="00C66235" w:rsidP="00C66235">
      <w:pPr>
        <w:pStyle w:val="13"/>
        <w:spacing w:line="240" w:lineRule="auto"/>
        <w:ind w:firstLine="709"/>
        <w:jc w:val="both"/>
        <w:rPr>
          <w:color w:val="auto"/>
        </w:rPr>
      </w:pPr>
      <w:r w:rsidRPr="00C66235">
        <w:rPr>
          <w:color w:val="auto"/>
        </w:rPr>
        <w:t>последующее составление рецензии на спектакль.</w:t>
      </w:r>
    </w:p>
    <w:p w:rsidR="009A18A1" w:rsidRPr="009A18A1" w:rsidRDefault="009A18A1" w:rsidP="00C66235">
      <w:pPr>
        <w:pStyle w:val="13"/>
        <w:spacing w:line="240" w:lineRule="auto"/>
        <w:ind w:firstLine="709"/>
        <w:jc w:val="both"/>
        <w:rPr>
          <w:b/>
          <w:color w:val="auto"/>
        </w:rPr>
      </w:pPr>
    </w:p>
    <w:p w:rsidR="00C66235" w:rsidRPr="009A18A1" w:rsidRDefault="00C66235" w:rsidP="00C66235">
      <w:pPr>
        <w:pStyle w:val="13"/>
        <w:spacing w:line="240" w:lineRule="auto"/>
        <w:ind w:firstLine="709"/>
        <w:jc w:val="both"/>
        <w:rPr>
          <w:b/>
          <w:color w:val="auto"/>
          <w:highlight w:val="darkCyan"/>
        </w:rPr>
      </w:pPr>
      <w:r w:rsidRPr="009A18A1">
        <w:rPr>
          <w:b/>
          <w:color w:val="auto"/>
          <w:highlight w:val="darkCyan"/>
        </w:rPr>
        <w:t>Вариативные модули:</w:t>
      </w:r>
    </w:p>
    <w:p w:rsidR="00C66235" w:rsidRPr="00C66235" w:rsidRDefault="00C66235" w:rsidP="00C66235">
      <w:pPr>
        <w:pStyle w:val="13"/>
        <w:spacing w:line="240" w:lineRule="auto"/>
        <w:ind w:firstLine="709"/>
        <w:jc w:val="both"/>
        <w:rPr>
          <w:color w:val="auto"/>
        </w:rPr>
      </w:pPr>
      <w:r w:rsidRPr="009A18A1">
        <w:rPr>
          <w:i/>
          <w:color w:val="auto"/>
          <w:highlight w:val="darkCyan"/>
        </w:rPr>
        <w:t>Модуль № 5 «Музыка народов мира»</w:t>
      </w:r>
      <w:r w:rsidRPr="009A18A1">
        <w:rPr>
          <w:color w:val="auto"/>
          <w:highlight w:val="darkCyan"/>
        </w:rPr>
        <w:t xml:space="preserve"> (изучение тематических</w:t>
      </w:r>
      <w:r w:rsidRPr="00C66235">
        <w:rPr>
          <w:color w:val="auto"/>
        </w:rPr>
        <w:t xml:space="preserve">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66235" w:rsidRPr="00C66235" w:rsidRDefault="00C66235" w:rsidP="00C66235">
      <w:pPr>
        <w:pStyle w:val="13"/>
        <w:spacing w:line="240" w:lineRule="auto"/>
        <w:ind w:firstLine="709"/>
        <w:jc w:val="both"/>
        <w:rPr>
          <w:color w:val="auto"/>
        </w:rPr>
      </w:pPr>
      <w:r w:rsidRPr="00C66235">
        <w:rPr>
          <w:color w:val="auto"/>
        </w:rPr>
        <w:t>Музыка – древнейший язык человечества.</w:t>
      </w:r>
    </w:p>
    <w:p w:rsidR="00C66235" w:rsidRPr="00C66235" w:rsidRDefault="00C66235" w:rsidP="00C66235">
      <w:pPr>
        <w:pStyle w:val="13"/>
        <w:spacing w:line="240" w:lineRule="auto"/>
        <w:ind w:firstLine="709"/>
        <w:jc w:val="both"/>
        <w:rPr>
          <w:color w:val="auto"/>
        </w:rPr>
      </w:pPr>
      <w:r w:rsidRPr="00C66235">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C66235" w:rsidRPr="00C66235" w:rsidRDefault="00C66235" w:rsidP="00C66235">
      <w:pPr>
        <w:pStyle w:val="13"/>
        <w:spacing w:line="240" w:lineRule="auto"/>
        <w:ind w:firstLine="709"/>
        <w:jc w:val="both"/>
        <w:rPr>
          <w:color w:val="auto"/>
        </w:rPr>
      </w:pPr>
      <w:r w:rsidRPr="00C66235">
        <w:rPr>
          <w:color w:val="auto"/>
        </w:rPr>
        <w:t>импровизация в духе древнего обряда (вызывание дождя, поклонение тотемному животному);</w:t>
      </w:r>
    </w:p>
    <w:p w:rsidR="00C66235" w:rsidRPr="00C66235" w:rsidRDefault="00C66235" w:rsidP="00C66235">
      <w:pPr>
        <w:pStyle w:val="13"/>
        <w:spacing w:line="240" w:lineRule="auto"/>
        <w:ind w:firstLine="709"/>
        <w:jc w:val="both"/>
        <w:rPr>
          <w:color w:val="auto"/>
        </w:rPr>
      </w:pPr>
      <w:r w:rsidRPr="00C66235">
        <w:rPr>
          <w:color w:val="auto"/>
        </w:rPr>
        <w:t>озвучивание, театрализация легенды (мифа) о музыке;</w:t>
      </w:r>
    </w:p>
    <w:p w:rsidR="00C66235" w:rsidRPr="00C66235" w:rsidRDefault="00C66235" w:rsidP="00C66235">
      <w:pPr>
        <w:pStyle w:val="13"/>
        <w:spacing w:line="240" w:lineRule="auto"/>
        <w:ind w:firstLine="709"/>
        <w:jc w:val="both"/>
        <w:rPr>
          <w:color w:val="auto"/>
        </w:rPr>
      </w:pPr>
      <w:r w:rsidRPr="00C66235">
        <w:rPr>
          <w:color w:val="auto"/>
        </w:rPr>
        <w:t>вариативно: квесты, викторины, интеллектуальные игры;</w:t>
      </w:r>
    </w:p>
    <w:p w:rsidR="00C66235" w:rsidRPr="00C66235" w:rsidRDefault="00C66235" w:rsidP="00C66235">
      <w:pPr>
        <w:pStyle w:val="13"/>
        <w:spacing w:line="240" w:lineRule="auto"/>
        <w:ind w:firstLine="709"/>
        <w:jc w:val="both"/>
        <w:rPr>
          <w:color w:val="auto"/>
        </w:rPr>
      </w:pPr>
      <w:r w:rsidRPr="00C66235">
        <w:rPr>
          <w:color w:val="auto"/>
        </w:rPr>
        <w:t>исследовательские проекты в рамках тематики «Мифы Древней Греции в музыкальном искусстве XVII—XX веков».</w:t>
      </w:r>
    </w:p>
    <w:p w:rsidR="00C66235" w:rsidRPr="00C66235" w:rsidRDefault="00C66235" w:rsidP="00C66235">
      <w:pPr>
        <w:pStyle w:val="13"/>
        <w:spacing w:line="240" w:lineRule="auto"/>
        <w:ind w:firstLine="709"/>
        <w:jc w:val="both"/>
        <w:rPr>
          <w:color w:val="auto"/>
        </w:rPr>
      </w:pPr>
      <w:r w:rsidRPr="00C66235">
        <w:rPr>
          <w:color w:val="auto"/>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w:t>
      </w:r>
      <w:r w:rsidRPr="00C66235">
        <w:rPr>
          <w:color w:val="auto"/>
        </w:rPr>
        <w:lastRenderedPageBreak/>
        <w:t>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выявление характерных интонаций и ритмов в звучании традиционной музыки народов Европы;</w:t>
      </w:r>
    </w:p>
    <w:p w:rsidR="00C66235" w:rsidRPr="00C66235" w:rsidRDefault="00C66235" w:rsidP="00C66235">
      <w:pPr>
        <w:pStyle w:val="13"/>
        <w:spacing w:line="240" w:lineRule="auto"/>
        <w:ind w:firstLine="709"/>
        <w:jc w:val="both"/>
        <w:rPr>
          <w:color w:val="auto"/>
        </w:rPr>
      </w:pPr>
      <w:r w:rsidRPr="00C66235">
        <w:rPr>
          <w:color w:val="auto"/>
        </w:rPr>
        <w:t>выявление общего и особенного при сравнении изучаемых образцов европейского фольклора и фольклора народов России;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w:t>
      </w:r>
    </w:p>
    <w:p w:rsidR="00C66235" w:rsidRPr="00C66235" w:rsidRDefault="00C66235" w:rsidP="00C66235">
      <w:pPr>
        <w:pStyle w:val="13"/>
        <w:spacing w:line="240" w:lineRule="auto"/>
        <w:ind w:firstLine="709"/>
        <w:jc w:val="both"/>
        <w:rPr>
          <w:color w:val="auto"/>
        </w:rPr>
      </w:pPr>
      <w:r w:rsidRPr="00C66235">
        <w:rPr>
          <w:color w:val="auto"/>
        </w:rPr>
        <w:t>двигательная, ритмическая, интонационная импровизация по мотивам изученных традиций народов Европы (в том числе в форме рондо).</w:t>
      </w:r>
    </w:p>
    <w:p w:rsidR="00C66235" w:rsidRPr="00C66235" w:rsidRDefault="00C66235" w:rsidP="00C66235">
      <w:pPr>
        <w:pStyle w:val="13"/>
        <w:spacing w:line="240" w:lineRule="auto"/>
        <w:ind w:firstLine="709"/>
        <w:jc w:val="both"/>
        <w:rPr>
          <w:color w:val="auto"/>
        </w:rPr>
      </w:pPr>
      <w:r w:rsidRPr="00C66235">
        <w:rPr>
          <w:color w:val="auto"/>
        </w:rPr>
        <w:t>Музыкальный фольклор народов Азии и Африки.</w:t>
      </w:r>
    </w:p>
    <w:p w:rsidR="00C66235" w:rsidRPr="00C66235" w:rsidRDefault="00C66235" w:rsidP="00C66235">
      <w:pPr>
        <w:pStyle w:val="13"/>
        <w:spacing w:line="240" w:lineRule="auto"/>
        <w:ind w:firstLine="709"/>
        <w:jc w:val="both"/>
        <w:rPr>
          <w:color w:val="auto"/>
        </w:rPr>
      </w:pPr>
      <w:r w:rsidRPr="00C66235">
        <w:rPr>
          <w:color w:val="auto"/>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выявление характерных интонаций и ритмов в звучании традиционной музыки народов Африки и Азии;</w:t>
      </w:r>
    </w:p>
    <w:p w:rsidR="00C66235" w:rsidRPr="00C66235" w:rsidRDefault="00C66235" w:rsidP="00C66235">
      <w:pPr>
        <w:pStyle w:val="13"/>
        <w:spacing w:line="240" w:lineRule="auto"/>
        <w:ind w:firstLine="709"/>
        <w:jc w:val="both"/>
        <w:rPr>
          <w:color w:val="auto"/>
        </w:rPr>
      </w:pPr>
      <w:r w:rsidRPr="00C66235">
        <w:rPr>
          <w:color w:val="auto"/>
        </w:rPr>
        <w:t>выявление общего и особенного при сравнении изучаемых образцов азиатского фольклора и фольклора народов России;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w:t>
      </w:r>
    </w:p>
    <w:p w:rsidR="00C66235" w:rsidRPr="00C66235" w:rsidRDefault="00C66235" w:rsidP="00C66235">
      <w:pPr>
        <w:pStyle w:val="13"/>
        <w:spacing w:line="240" w:lineRule="auto"/>
        <w:ind w:firstLine="709"/>
        <w:jc w:val="both"/>
        <w:rPr>
          <w:color w:val="auto"/>
        </w:rPr>
      </w:pPr>
      <w:r w:rsidRPr="00C66235">
        <w:rPr>
          <w:color w:val="auto"/>
        </w:rPr>
        <w:t>коллективные ритмические импровизации на шумовых и ударных инструментах;</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 теме «Музыка стран Азии и Африки».</w:t>
      </w:r>
    </w:p>
    <w:p w:rsidR="00C66235" w:rsidRPr="00C66235" w:rsidRDefault="00C66235" w:rsidP="00C66235">
      <w:pPr>
        <w:pStyle w:val="13"/>
        <w:spacing w:line="240" w:lineRule="auto"/>
        <w:ind w:firstLine="709"/>
        <w:jc w:val="both"/>
        <w:rPr>
          <w:color w:val="auto"/>
        </w:rPr>
      </w:pPr>
      <w:r w:rsidRPr="00C66235">
        <w:rPr>
          <w:color w:val="auto"/>
        </w:rPr>
        <w:t>Народная музыка Американского континента.</w:t>
      </w:r>
    </w:p>
    <w:p w:rsidR="00C66235" w:rsidRPr="00C66235" w:rsidRDefault="00C66235" w:rsidP="00C66235">
      <w:pPr>
        <w:pStyle w:val="13"/>
        <w:spacing w:line="240" w:lineRule="auto"/>
        <w:ind w:firstLine="709"/>
        <w:jc w:val="both"/>
        <w:rPr>
          <w:color w:val="auto"/>
        </w:rPr>
      </w:pPr>
      <w:r w:rsidRPr="00C66235">
        <w:rPr>
          <w:color w:val="auto"/>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народных песен, танцев;</w:t>
      </w:r>
    </w:p>
    <w:p w:rsidR="00C66235" w:rsidRPr="00C66235" w:rsidRDefault="00C66235" w:rsidP="00C66235">
      <w:pPr>
        <w:pStyle w:val="13"/>
        <w:spacing w:line="240" w:lineRule="auto"/>
        <w:ind w:firstLine="709"/>
        <w:jc w:val="both"/>
        <w:rPr>
          <w:color w:val="auto"/>
        </w:rPr>
      </w:pPr>
      <w:r w:rsidRPr="00C66235">
        <w:rPr>
          <w:color w:val="auto"/>
        </w:rPr>
        <w:t>индивидуальные и коллективные ритмические и мелодические импровизации в стиле (жанре) изучаемой традиции.</w:t>
      </w:r>
    </w:p>
    <w:p w:rsidR="009A18A1" w:rsidRDefault="009A18A1" w:rsidP="00C66235">
      <w:pPr>
        <w:pStyle w:val="13"/>
        <w:spacing w:line="240" w:lineRule="auto"/>
        <w:ind w:firstLine="709"/>
        <w:jc w:val="both"/>
        <w:rPr>
          <w:color w:val="auto"/>
        </w:rPr>
      </w:pPr>
    </w:p>
    <w:p w:rsidR="00C66235" w:rsidRPr="00C66235" w:rsidRDefault="00C66235" w:rsidP="00C66235">
      <w:pPr>
        <w:pStyle w:val="13"/>
        <w:spacing w:line="240" w:lineRule="auto"/>
        <w:ind w:firstLine="709"/>
        <w:jc w:val="both"/>
        <w:rPr>
          <w:color w:val="auto"/>
        </w:rPr>
      </w:pPr>
      <w:r w:rsidRPr="00C66235">
        <w:rPr>
          <w:color w:val="auto"/>
        </w:rPr>
        <w:t xml:space="preserve">161.6.6. Модуль № 6 «Европейская классическая музыка». </w:t>
      </w:r>
    </w:p>
    <w:p w:rsidR="00C66235" w:rsidRPr="00C66235" w:rsidRDefault="00C66235" w:rsidP="00C66235">
      <w:pPr>
        <w:pStyle w:val="13"/>
        <w:spacing w:line="240" w:lineRule="auto"/>
        <w:ind w:firstLine="709"/>
        <w:jc w:val="both"/>
        <w:rPr>
          <w:color w:val="auto"/>
        </w:rPr>
      </w:pPr>
      <w:r w:rsidRPr="00C66235">
        <w:rPr>
          <w:color w:val="auto"/>
        </w:rPr>
        <w:t>161.6.6.1. Национальные истоки классической музыки.</w:t>
      </w:r>
    </w:p>
    <w:p w:rsidR="00C66235" w:rsidRPr="00C66235" w:rsidRDefault="00C66235" w:rsidP="00C66235">
      <w:pPr>
        <w:pStyle w:val="13"/>
        <w:spacing w:line="240" w:lineRule="auto"/>
        <w:ind w:firstLine="709"/>
        <w:jc w:val="both"/>
        <w:rPr>
          <w:color w:val="auto"/>
        </w:rPr>
      </w:pPr>
      <w:r w:rsidRPr="00C66235">
        <w:rPr>
          <w:color w:val="auto"/>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66235" w:rsidRPr="00C66235" w:rsidRDefault="00C66235" w:rsidP="00C66235">
      <w:pPr>
        <w:pStyle w:val="13"/>
        <w:spacing w:line="240" w:lineRule="auto"/>
        <w:ind w:firstLine="709"/>
        <w:jc w:val="both"/>
        <w:rPr>
          <w:color w:val="auto"/>
        </w:rPr>
      </w:pPr>
      <w:r w:rsidRPr="00C66235">
        <w:rPr>
          <w:color w:val="auto"/>
        </w:rPr>
        <w:t>Музыкант и публика.</w:t>
      </w:r>
    </w:p>
    <w:p w:rsidR="00C66235" w:rsidRPr="00C66235" w:rsidRDefault="00C66235" w:rsidP="00C66235">
      <w:pPr>
        <w:pStyle w:val="13"/>
        <w:spacing w:line="240" w:lineRule="auto"/>
        <w:ind w:firstLine="709"/>
        <w:jc w:val="both"/>
        <w:rPr>
          <w:color w:val="auto"/>
        </w:rPr>
      </w:pPr>
      <w:r w:rsidRPr="00C66235">
        <w:rPr>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виртуозной музыки;</w:t>
      </w:r>
    </w:p>
    <w:p w:rsidR="00C66235" w:rsidRPr="00C66235" w:rsidRDefault="00C66235" w:rsidP="00C66235">
      <w:pPr>
        <w:pStyle w:val="13"/>
        <w:spacing w:line="240" w:lineRule="auto"/>
        <w:ind w:firstLine="709"/>
        <w:jc w:val="both"/>
        <w:rPr>
          <w:color w:val="auto"/>
        </w:rPr>
      </w:pPr>
      <w:r w:rsidRPr="00C66235">
        <w:rPr>
          <w:color w:val="auto"/>
        </w:rPr>
        <w:t>размышление над фактами биографий великих музыкантов – как любимцев публики, так и непонятых современниками;</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знание и соблюдение общепринятых норм слушания музыки, правил поведения в концертном зале, театре оперы и балета;</w:t>
      </w:r>
    </w:p>
    <w:p w:rsidR="00C66235" w:rsidRPr="00C66235" w:rsidRDefault="00C66235" w:rsidP="00C66235">
      <w:pPr>
        <w:pStyle w:val="13"/>
        <w:spacing w:line="240" w:lineRule="auto"/>
        <w:ind w:firstLine="709"/>
        <w:jc w:val="both"/>
        <w:rPr>
          <w:color w:val="auto"/>
        </w:rPr>
      </w:pPr>
      <w:r w:rsidRPr="00C66235">
        <w:rPr>
          <w:color w:val="auto"/>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66235" w:rsidRPr="00C66235" w:rsidRDefault="00C66235" w:rsidP="00C66235">
      <w:pPr>
        <w:pStyle w:val="13"/>
        <w:spacing w:line="240" w:lineRule="auto"/>
        <w:ind w:firstLine="709"/>
        <w:jc w:val="both"/>
        <w:rPr>
          <w:color w:val="auto"/>
        </w:rPr>
      </w:pPr>
      <w:r w:rsidRPr="00C66235">
        <w:rPr>
          <w:color w:val="auto"/>
        </w:rPr>
        <w:lastRenderedPageBreak/>
        <w:t>161.6.6.3. Музыка – зеркало эпохи.</w:t>
      </w:r>
    </w:p>
    <w:p w:rsidR="00C66235" w:rsidRPr="00C66235" w:rsidRDefault="00C66235" w:rsidP="00C66235">
      <w:pPr>
        <w:pStyle w:val="13"/>
        <w:spacing w:line="240" w:lineRule="auto"/>
        <w:ind w:firstLine="709"/>
        <w:jc w:val="both"/>
        <w:rPr>
          <w:color w:val="auto"/>
        </w:rPr>
      </w:pPr>
      <w:r w:rsidRPr="00C66235">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полифонической и гомофонно-гармонической музыки;</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C66235" w:rsidRPr="00C66235" w:rsidRDefault="00C66235" w:rsidP="00C66235">
      <w:pPr>
        <w:pStyle w:val="13"/>
        <w:spacing w:line="240" w:lineRule="auto"/>
        <w:ind w:firstLine="709"/>
        <w:jc w:val="both"/>
        <w:rPr>
          <w:color w:val="auto"/>
        </w:rPr>
      </w:pPr>
      <w:r w:rsidRPr="00C66235">
        <w:rPr>
          <w:color w:val="auto"/>
        </w:rPr>
        <w:t>исполнение вокальных, ритмических, речевых канонов;</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66235" w:rsidRPr="00C66235" w:rsidRDefault="00C66235" w:rsidP="00C66235">
      <w:pPr>
        <w:pStyle w:val="13"/>
        <w:spacing w:line="240" w:lineRule="auto"/>
        <w:ind w:firstLine="709"/>
        <w:jc w:val="both"/>
        <w:rPr>
          <w:color w:val="auto"/>
        </w:rPr>
      </w:pPr>
      <w:r w:rsidRPr="00C66235">
        <w:rPr>
          <w:color w:val="auto"/>
        </w:rPr>
        <w:t>161.6.6.4. Музыкальный образ.</w:t>
      </w:r>
    </w:p>
    <w:p w:rsidR="00C66235" w:rsidRPr="00C66235" w:rsidRDefault="00C66235" w:rsidP="00C66235">
      <w:pPr>
        <w:pStyle w:val="13"/>
        <w:spacing w:line="240" w:lineRule="auto"/>
        <w:ind w:firstLine="709"/>
        <w:jc w:val="both"/>
        <w:rPr>
          <w:color w:val="auto"/>
        </w:rPr>
      </w:pPr>
      <w:r w:rsidRPr="00C66235">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66235" w:rsidRPr="00C66235" w:rsidRDefault="00C66235" w:rsidP="00C66235">
      <w:pPr>
        <w:pStyle w:val="13"/>
        <w:spacing w:line="240" w:lineRule="auto"/>
        <w:ind w:firstLine="709"/>
        <w:jc w:val="both"/>
        <w:rPr>
          <w:color w:val="auto"/>
        </w:rPr>
      </w:pPr>
      <w:r w:rsidRPr="00C66235">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66235" w:rsidRPr="00C66235" w:rsidRDefault="00C66235" w:rsidP="00C66235">
      <w:pPr>
        <w:pStyle w:val="13"/>
        <w:spacing w:line="240" w:lineRule="auto"/>
        <w:ind w:firstLine="709"/>
        <w:jc w:val="both"/>
        <w:rPr>
          <w:color w:val="auto"/>
        </w:rPr>
      </w:pPr>
      <w:r w:rsidRPr="00C66235">
        <w:rPr>
          <w:color w:val="auto"/>
        </w:rPr>
        <w:t>161.6.6.5. Музыкальная драматургия.</w:t>
      </w:r>
    </w:p>
    <w:p w:rsidR="00C66235" w:rsidRPr="00C66235" w:rsidRDefault="00C66235" w:rsidP="00C66235">
      <w:pPr>
        <w:pStyle w:val="13"/>
        <w:spacing w:line="240" w:lineRule="auto"/>
        <w:ind w:firstLine="709"/>
        <w:jc w:val="both"/>
        <w:rPr>
          <w:color w:val="auto"/>
        </w:rPr>
      </w:pPr>
      <w:r w:rsidRPr="00C66235">
        <w:rPr>
          <w:color w:val="auto"/>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наблюдение за развитием музыкальных тем, образов, восприятие логики музыкального развития;</w:t>
      </w:r>
    </w:p>
    <w:p w:rsidR="00C66235" w:rsidRPr="00C66235" w:rsidRDefault="00C66235" w:rsidP="00C66235">
      <w:pPr>
        <w:pStyle w:val="13"/>
        <w:spacing w:line="240" w:lineRule="auto"/>
        <w:ind w:firstLine="709"/>
        <w:jc w:val="both"/>
        <w:rPr>
          <w:color w:val="auto"/>
        </w:rPr>
      </w:pPr>
      <w:r w:rsidRPr="00C66235">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66235" w:rsidRPr="00C66235" w:rsidRDefault="00C66235" w:rsidP="00C66235">
      <w:pPr>
        <w:pStyle w:val="13"/>
        <w:spacing w:line="240" w:lineRule="auto"/>
        <w:ind w:firstLine="709"/>
        <w:jc w:val="both"/>
        <w:rPr>
          <w:color w:val="auto"/>
        </w:rPr>
      </w:pPr>
      <w:r w:rsidRPr="00C66235">
        <w:rPr>
          <w:color w:val="auto"/>
        </w:rPr>
        <w:t>узнавание на слух музыкальных тем, их вариантов, видоизмененных в процессе развития;</w:t>
      </w:r>
    </w:p>
    <w:p w:rsidR="00C66235" w:rsidRPr="00C66235" w:rsidRDefault="00C66235" w:rsidP="00C66235">
      <w:pPr>
        <w:pStyle w:val="13"/>
        <w:spacing w:line="240" w:lineRule="auto"/>
        <w:ind w:firstLine="709"/>
        <w:jc w:val="both"/>
        <w:rPr>
          <w:color w:val="auto"/>
        </w:rPr>
      </w:pPr>
      <w:r w:rsidRPr="00C66235">
        <w:rPr>
          <w:color w:val="auto"/>
        </w:rPr>
        <w:t>составление наглядной (буквенной, цифровой) схемы строения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66235" w:rsidRPr="00C66235" w:rsidRDefault="00C66235" w:rsidP="00C66235">
      <w:pPr>
        <w:pStyle w:val="13"/>
        <w:spacing w:line="240" w:lineRule="auto"/>
        <w:ind w:firstLine="709"/>
        <w:jc w:val="both"/>
        <w:rPr>
          <w:color w:val="auto"/>
        </w:rPr>
      </w:pPr>
      <w:r w:rsidRPr="00C66235">
        <w:rPr>
          <w:color w:val="auto"/>
        </w:rPr>
        <w:t>161.6.6.6. Музыкальный стиль.</w:t>
      </w:r>
    </w:p>
    <w:p w:rsidR="00C66235" w:rsidRPr="00C66235" w:rsidRDefault="00C66235" w:rsidP="00C66235">
      <w:pPr>
        <w:pStyle w:val="13"/>
        <w:spacing w:line="240" w:lineRule="auto"/>
        <w:ind w:firstLine="709"/>
        <w:jc w:val="both"/>
        <w:rPr>
          <w:color w:val="auto"/>
        </w:rPr>
      </w:pPr>
      <w:r w:rsidRPr="00C66235">
        <w:rPr>
          <w:color w:val="auto"/>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обобщение и систематизация знаний о различных проявлениях музыкального стиля (стиль композитора, национальный стиль, стиль эпохи);</w:t>
      </w:r>
    </w:p>
    <w:p w:rsidR="00C66235" w:rsidRPr="00C66235" w:rsidRDefault="00C66235" w:rsidP="00C66235">
      <w:pPr>
        <w:pStyle w:val="13"/>
        <w:spacing w:line="240" w:lineRule="auto"/>
        <w:ind w:firstLine="709"/>
        <w:jc w:val="both"/>
        <w:rPr>
          <w:color w:val="auto"/>
        </w:rPr>
      </w:pPr>
      <w:r w:rsidRPr="00C66235">
        <w:rPr>
          <w:color w:val="auto"/>
        </w:rPr>
        <w:t>исполнение 2–3 вокальных произведений – образцов барокко, классицизма, романтизма, импрессионизма (подлинных или стилизованных);</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в звучании незнакомого произведения:</w:t>
      </w:r>
    </w:p>
    <w:p w:rsidR="00C66235" w:rsidRPr="00C66235" w:rsidRDefault="00C66235" w:rsidP="00C66235">
      <w:pPr>
        <w:pStyle w:val="13"/>
        <w:spacing w:line="240" w:lineRule="auto"/>
        <w:ind w:firstLine="709"/>
        <w:jc w:val="both"/>
        <w:rPr>
          <w:color w:val="auto"/>
        </w:rPr>
      </w:pPr>
      <w:r w:rsidRPr="00C66235">
        <w:rPr>
          <w:color w:val="auto"/>
        </w:rPr>
        <w:t>принадлежности к одному из изученных стилей;</w:t>
      </w:r>
    </w:p>
    <w:p w:rsidR="00C66235" w:rsidRPr="00C66235" w:rsidRDefault="00C66235" w:rsidP="00C66235">
      <w:pPr>
        <w:pStyle w:val="13"/>
        <w:spacing w:line="240" w:lineRule="auto"/>
        <w:ind w:firstLine="709"/>
        <w:jc w:val="both"/>
        <w:rPr>
          <w:color w:val="auto"/>
        </w:rPr>
      </w:pPr>
      <w:r w:rsidRPr="00C66235">
        <w:rPr>
          <w:color w:val="auto"/>
        </w:rPr>
        <w:t>исполнительского состава (количество и состав исполнителей, музыкальных инструментов);</w:t>
      </w:r>
    </w:p>
    <w:p w:rsidR="00C66235" w:rsidRPr="00C66235" w:rsidRDefault="00C66235" w:rsidP="00C66235">
      <w:pPr>
        <w:pStyle w:val="13"/>
        <w:spacing w:line="240" w:lineRule="auto"/>
        <w:ind w:firstLine="709"/>
        <w:jc w:val="both"/>
        <w:rPr>
          <w:color w:val="auto"/>
        </w:rPr>
      </w:pPr>
      <w:r w:rsidRPr="00C66235">
        <w:rPr>
          <w:color w:val="auto"/>
        </w:rPr>
        <w:t>жанра, круга образов;</w:t>
      </w:r>
    </w:p>
    <w:p w:rsidR="00C66235" w:rsidRPr="00C66235" w:rsidRDefault="00C66235" w:rsidP="00C66235">
      <w:pPr>
        <w:pStyle w:val="13"/>
        <w:spacing w:line="240" w:lineRule="auto"/>
        <w:ind w:firstLine="709"/>
        <w:jc w:val="both"/>
        <w:rPr>
          <w:color w:val="auto"/>
        </w:rPr>
      </w:pPr>
      <w:r w:rsidRPr="00C66235">
        <w:rPr>
          <w:color w:val="auto"/>
        </w:rPr>
        <w:t xml:space="preserve">способа музыкального изложения и развития в простых и сложных музыкальных формах (гомофония, полифония, повтор, контраст, </w:t>
      </w:r>
      <w:r w:rsidRPr="00C66235">
        <w:rPr>
          <w:color w:val="auto"/>
        </w:rPr>
        <w:lastRenderedPageBreak/>
        <w:t>соотношение разделов и частей в произведении);</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проекты, посвященные эстетике и особенностям музыкального искусства различных стилей XX века.</w:t>
      </w:r>
    </w:p>
    <w:p w:rsidR="00C66235" w:rsidRPr="00C66235" w:rsidRDefault="00C66235" w:rsidP="00C66235">
      <w:pPr>
        <w:pStyle w:val="13"/>
        <w:spacing w:line="240" w:lineRule="auto"/>
        <w:ind w:firstLine="709"/>
        <w:jc w:val="both"/>
        <w:rPr>
          <w:color w:val="auto"/>
        </w:rPr>
      </w:pPr>
      <w:r w:rsidRPr="00C66235">
        <w:rPr>
          <w:color w:val="auto"/>
        </w:rPr>
        <w:t xml:space="preserve">161.6.7. Модуль № 7 «Духовная музыка» </w:t>
      </w:r>
    </w:p>
    <w:p w:rsidR="00C66235" w:rsidRPr="00C66235" w:rsidRDefault="00C66235" w:rsidP="00C66235">
      <w:pPr>
        <w:pStyle w:val="13"/>
        <w:spacing w:line="240" w:lineRule="auto"/>
        <w:ind w:firstLine="709"/>
        <w:jc w:val="both"/>
        <w:rPr>
          <w:color w:val="auto"/>
        </w:rPr>
      </w:pPr>
      <w:r w:rsidRPr="00C66235">
        <w:rPr>
          <w:color w:val="auto"/>
        </w:rPr>
        <w:t>161.6.7.1. Храмовый синтез искусств.</w:t>
      </w:r>
    </w:p>
    <w:p w:rsidR="00C66235" w:rsidRPr="00C66235" w:rsidRDefault="00C66235" w:rsidP="00C66235">
      <w:pPr>
        <w:pStyle w:val="13"/>
        <w:spacing w:line="240" w:lineRule="auto"/>
        <w:ind w:firstLine="709"/>
        <w:jc w:val="both"/>
        <w:rPr>
          <w:color w:val="auto"/>
        </w:rPr>
      </w:pPr>
      <w:r w:rsidRPr="00C66235">
        <w:rPr>
          <w:color w:val="auto"/>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66235" w:rsidRPr="00C66235" w:rsidRDefault="00C66235" w:rsidP="00C66235">
      <w:pPr>
        <w:pStyle w:val="13"/>
        <w:spacing w:line="240" w:lineRule="auto"/>
        <w:ind w:firstLine="709"/>
        <w:jc w:val="both"/>
        <w:rPr>
          <w:color w:val="auto"/>
        </w:rPr>
      </w:pPr>
      <w:r w:rsidRPr="00C66235">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66235" w:rsidRPr="00C66235" w:rsidRDefault="00C66235" w:rsidP="00C66235">
      <w:pPr>
        <w:pStyle w:val="13"/>
        <w:spacing w:line="240" w:lineRule="auto"/>
        <w:ind w:firstLine="709"/>
        <w:jc w:val="both"/>
        <w:rPr>
          <w:color w:val="auto"/>
        </w:rPr>
      </w:pPr>
      <w:r w:rsidRPr="00C66235">
        <w:rPr>
          <w:color w:val="auto"/>
        </w:rPr>
        <w:t>исполнение вокальных произведений, связанных с религиозной традицией, перекликающихся с ней по тематике;</w:t>
      </w:r>
    </w:p>
    <w:p w:rsidR="00C66235" w:rsidRPr="00C66235" w:rsidRDefault="00C66235" w:rsidP="00C66235">
      <w:pPr>
        <w:pStyle w:val="13"/>
        <w:spacing w:line="240" w:lineRule="auto"/>
        <w:ind w:firstLine="709"/>
        <w:jc w:val="both"/>
        <w:rPr>
          <w:color w:val="auto"/>
        </w:rPr>
      </w:pPr>
      <w:r w:rsidRPr="00C66235">
        <w:rPr>
          <w:color w:val="auto"/>
        </w:rPr>
        <w:t>определение сходства и различия элементов разных видов искусства (музыки, живописи, архитектуры), относящихся:</w:t>
      </w:r>
    </w:p>
    <w:p w:rsidR="00C66235" w:rsidRPr="00C66235" w:rsidRDefault="00C66235" w:rsidP="00C66235">
      <w:pPr>
        <w:pStyle w:val="13"/>
        <w:spacing w:line="240" w:lineRule="auto"/>
        <w:ind w:firstLine="709"/>
        <w:jc w:val="both"/>
        <w:rPr>
          <w:color w:val="auto"/>
        </w:rPr>
      </w:pPr>
      <w:r w:rsidRPr="00C66235">
        <w:rPr>
          <w:color w:val="auto"/>
        </w:rPr>
        <w:t>к русской православной традиции;</w:t>
      </w:r>
    </w:p>
    <w:p w:rsidR="00C66235" w:rsidRPr="00C66235" w:rsidRDefault="00C66235" w:rsidP="00C66235">
      <w:pPr>
        <w:pStyle w:val="13"/>
        <w:spacing w:line="240" w:lineRule="auto"/>
        <w:ind w:firstLine="709"/>
        <w:jc w:val="both"/>
        <w:rPr>
          <w:color w:val="auto"/>
        </w:rPr>
      </w:pPr>
      <w:r w:rsidRPr="00C66235">
        <w:rPr>
          <w:color w:val="auto"/>
        </w:rPr>
        <w:t>западноевропейской христианской традиции;</w:t>
      </w:r>
    </w:p>
    <w:p w:rsidR="00C66235" w:rsidRPr="00C66235" w:rsidRDefault="00C66235" w:rsidP="00C66235">
      <w:pPr>
        <w:pStyle w:val="13"/>
        <w:spacing w:line="240" w:lineRule="auto"/>
        <w:ind w:firstLine="709"/>
        <w:jc w:val="both"/>
        <w:rPr>
          <w:color w:val="auto"/>
        </w:rPr>
      </w:pPr>
      <w:r w:rsidRPr="00C66235">
        <w:rPr>
          <w:color w:val="auto"/>
        </w:rPr>
        <w:t>другим конфессиям (по выбору учителя);</w:t>
      </w:r>
    </w:p>
    <w:p w:rsidR="00C66235" w:rsidRPr="00C66235" w:rsidRDefault="00C66235" w:rsidP="00C66235">
      <w:pPr>
        <w:pStyle w:val="13"/>
        <w:spacing w:line="240" w:lineRule="auto"/>
        <w:ind w:firstLine="709"/>
        <w:jc w:val="both"/>
        <w:rPr>
          <w:color w:val="auto"/>
        </w:rPr>
      </w:pPr>
      <w:r w:rsidRPr="00C66235">
        <w:rPr>
          <w:color w:val="auto"/>
        </w:rPr>
        <w:t>вариативно: посещение концерта духовной музыки.</w:t>
      </w:r>
    </w:p>
    <w:p w:rsidR="00C66235" w:rsidRPr="00C66235" w:rsidRDefault="00C66235" w:rsidP="00C66235">
      <w:pPr>
        <w:pStyle w:val="13"/>
        <w:spacing w:line="240" w:lineRule="auto"/>
        <w:ind w:firstLine="709"/>
        <w:jc w:val="both"/>
        <w:rPr>
          <w:color w:val="auto"/>
        </w:rPr>
      </w:pPr>
      <w:r w:rsidRPr="00C66235">
        <w:rPr>
          <w:color w:val="auto"/>
        </w:rPr>
        <w:t xml:space="preserve">161.6.7.2. Развитие церковной музыки </w:t>
      </w:r>
    </w:p>
    <w:p w:rsidR="00C66235" w:rsidRPr="00C66235" w:rsidRDefault="00C66235" w:rsidP="00C66235">
      <w:pPr>
        <w:pStyle w:val="13"/>
        <w:spacing w:line="240" w:lineRule="auto"/>
        <w:ind w:firstLine="709"/>
        <w:jc w:val="both"/>
        <w:rPr>
          <w:color w:val="auto"/>
        </w:rPr>
      </w:pPr>
      <w:r w:rsidRPr="00C66235">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историей возникновения нотной записи;</w:t>
      </w:r>
    </w:p>
    <w:p w:rsidR="00C66235" w:rsidRPr="00C66235" w:rsidRDefault="00C66235" w:rsidP="00C66235">
      <w:pPr>
        <w:pStyle w:val="13"/>
        <w:spacing w:line="240" w:lineRule="auto"/>
        <w:ind w:firstLine="709"/>
        <w:jc w:val="both"/>
        <w:rPr>
          <w:color w:val="auto"/>
        </w:rPr>
      </w:pPr>
      <w:r w:rsidRPr="00C66235">
        <w:rPr>
          <w:color w:val="auto"/>
        </w:rPr>
        <w:t>сравнение нотаций религиозной музыки разных традиций (григорианский хорал, знаменный распев, современные ноты);</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(фрагментами) средневековых церковных распевов (одноголосие);</w:t>
      </w:r>
    </w:p>
    <w:p w:rsidR="00C66235" w:rsidRPr="00C66235" w:rsidRDefault="00C66235" w:rsidP="00C66235">
      <w:pPr>
        <w:pStyle w:val="13"/>
        <w:spacing w:line="240" w:lineRule="auto"/>
        <w:ind w:firstLine="709"/>
        <w:jc w:val="both"/>
        <w:rPr>
          <w:color w:val="auto"/>
        </w:rPr>
      </w:pPr>
      <w:r w:rsidRPr="00C66235">
        <w:rPr>
          <w:color w:val="auto"/>
        </w:rPr>
        <w:t>слушание духовной музыки;</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w:t>
      </w:r>
    </w:p>
    <w:p w:rsidR="00C66235" w:rsidRPr="00C66235" w:rsidRDefault="00C66235" w:rsidP="00C66235">
      <w:pPr>
        <w:pStyle w:val="13"/>
        <w:spacing w:line="240" w:lineRule="auto"/>
        <w:ind w:firstLine="709"/>
        <w:jc w:val="both"/>
        <w:rPr>
          <w:color w:val="auto"/>
        </w:rPr>
      </w:pPr>
      <w:r w:rsidRPr="00C66235">
        <w:rPr>
          <w:color w:val="auto"/>
        </w:rPr>
        <w:t>состава исполнителей;</w:t>
      </w:r>
    </w:p>
    <w:p w:rsidR="00C66235" w:rsidRPr="00C66235" w:rsidRDefault="00C66235" w:rsidP="00C66235">
      <w:pPr>
        <w:pStyle w:val="13"/>
        <w:spacing w:line="240" w:lineRule="auto"/>
        <w:ind w:firstLine="709"/>
        <w:jc w:val="both"/>
        <w:rPr>
          <w:color w:val="auto"/>
        </w:rPr>
      </w:pPr>
      <w:r w:rsidRPr="00C66235">
        <w:rPr>
          <w:color w:val="auto"/>
        </w:rPr>
        <w:t>типа фактуры (хоральный склад, полифония);</w:t>
      </w:r>
    </w:p>
    <w:p w:rsidR="00C66235" w:rsidRPr="00C66235" w:rsidRDefault="00C66235" w:rsidP="00C66235">
      <w:pPr>
        <w:pStyle w:val="13"/>
        <w:spacing w:line="240" w:lineRule="auto"/>
        <w:ind w:firstLine="709"/>
        <w:jc w:val="both"/>
        <w:rPr>
          <w:color w:val="auto"/>
        </w:rPr>
      </w:pPr>
      <w:r w:rsidRPr="00C66235">
        <w:rPr>
          <w:color w:val="auto"/>
        </w:rPr>
        <w:t>принадлежности к русской или западноевропейской религиозной традиции;</w:t>
      </w:r>
    </w:p>
    <w:p w:rsidR="00C66235" w:rsidRPr="00C66235" w:rsidRDefault="00C66235" w:rsidP="00C66235">
      <w:pPr>
        <w:pStyle w:val="13"/>
        <w:spacing w:line="240" w:lineRule="auto"/>
        <w:ind w:firstLine="709"/>
        <w:jc w:val="both"/>
        <w:rPr>
          <w:color w:val="auto"/>
        </w:rPr>
      </w:pPr>
      <w:r w:rsidRPr="00C66235">
        <w:rPr>
          <w:color w:val="auto"/>
        </w:rPr>
        <w:t xml:space="preserve">вариативно: работа с интерактивной картой, лентой времени с указанием географических и исторических особенностей распространения </w:t>
      </w:r>
      <w:r w:rsidRPr="00C66235">
        <w:rPr>
          <w:color w:val="auto"/>
        </w:rPr>
        <w:lastRenderedPageBreak/>
        <w:t>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66235" w:rsidRPr="00C66235" w:rsidRDefault="00C66235" w:rsidP="00C66235">
      <w:pPr>
        <w:pStyle w:val="13"/>
        <w:spacing w:line="240" w:lineRule="auto"/>
        <w:ind w:firstLine="709"/>
        <w:jc w:val="both"/>
        <w:rPr>
          <w:color w:val="auto"/>
        </w:rPr>
      </w:pPr>
      <w:r w:rsidRPr="00C66235">
        <w:rPr>
          <w:color w:val="auto"/>
        </w:rPr>
        <w:t>161.6.7.3. Музыкальные жанры богослужения.</w:t>
      </w:r>
    </w:p>
    <w:p w:rsidR="00C66235" w:rsidRPr="00C66235" w:rsidRDefault="00C66235" w:rsidP="00C66235">
      <w:pPr>
        <w:pStyle w:val="13"/>
        <w:spacing w:line="240" w:lineRule="auto"/>
        <w:ind w:firstLine="709"/>
        <w:jc w:val="both"/>
        <w:rPr>
          <w:color w:val="auto"/>
        </w:rPr>
      </w:pPr>
      <w:r w:rsidRPr="00C66235">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66235" w:rsidRPr="00C66235" w:rsidRDefault="00C66235" w:rsidP="00C66235">
      <w:pPr>
        <w:pStyle w:val="13"/>
        <w:spacing w:line="240" w:lineRule="auto"/>
        <w:ind w:firstLine="709"/>
        <w:jc w:val="both"/>
        <w:rPr>
          <w:color w:val="auto"/>
        </w:rPr>
      </w:pPr>
      <w:r w:rsidRPr="00C66235">
        <w:rPr>
          <w:color w:val="auto"/>
        </w:rPr>
        <w:t>вокализация музыкальных тем изучаемых духовных произведений;</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 изученных произведений и их авторов, иметь представление об особенностях их построения и образов;</w:t>
      </w:r>
    </w:p>
    <w:p w:rsidR="00C66235" w:rsidRPr="00C66235" w:rsidRDefault="00C66235" w:rsidP="00C66235">
      <w:pPr>
        <w:pStyle w:val="13"/>
        <w:spacing w:line="240" w:lineRule="auto"/>
        <w:ind w:firstLine="709"/>
        <w:jc w:val="both"/>
        <w:rPr>
          <w:color w:val="auto"/>
        </w:rPr>
      </w:pPr>
      <w:r w:rsidRPr="00C66235">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66235" w:rsidRPr="00C66235" w:rsidRDefault="00C66235" w:rsidP="00C66235">
      <w:pPr>
        <w:pStyle w:val="13"/>
        <w:spacing w:line="240" w:lineRule="auto"/>
        <w:ind w:firstLine="709"/>
        <w:jc w:val="both"/>
        <w:rPr>
          <w:color w:val="auto"/>
        </w:rPr>
      </w:pPr>
      <w:r w:rsidRPr="00C66235">
        <w:rPr>
          <w:color w:val="auto"/>
        </w:rPr>
        <w:t>161.6.7.4. Религиозные темы и образы в современной музыке.</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сопоставление тенденций сохранения и переосмысления религиозной традиции в культуре XX–XXI веков;</w:t>
      </w:r>
    </w:p>
    <w:p w:rsidR="00C66235" w:rsidRPr="00C66235" w:rsidRDefault="00C66235" w:rsidP="00C66235">
      <w:pPr>
        <w:pStyle w:val="13"/>
        <w:spacing w:line="240" w:lineRule="auto"/>
        <w:ind w:firstLine="709"/>
        <w:jc w:val="both"/>
        <w:rPr>
          <w:color w:val="auto"/>
        </w:rPr>
      </w:pPr>
      <w:r w:rsidRPr="00C66235">
        <w:rPr>
          <w:color w:val="auto"/>
        </w:rPr>
        <w:t>исполнение музыки духовного содержания, сочиненной современными композиторами;</w:t>
      </w:r>
    </w:p>
    <w:p w:rsidR="00C66235" w:rsidRPr="00C66235" w:rsidRDefault="00C66235" w:rsidP="00C66235">
      <w:pPr>
        <w:pStyle w:val="13"/>
        <w:spacing w:line="240" w:lineRule="auto"/>
        <w:ind w:firstLine="709"/>
        <w:jc w:val="both"/>
        <w:rPr>
          <w:color w:val="auto"/>
        </w:rPr>
      </w:pPr>
      <w:r w:rsidRPr="00C66235">
        <w:rPr>
          <w:color w:val="auto"/>
        </w:rPr>
        <w:t>вариативно: исследовательские и творческие проекты по теме «Музыка и религия в наше время»; посещение концерта духовной музыки.</w:t>
      </w:r>
    </w:p>
    <w:p w:rsidR="00C66235" w:rsidRPr="00C66235" w:rsidRDefault="00C66235" w:rsidP="00C66235">
      <w:pPr>
        <w:pStyle w:val="13"/>
        <w:spacing w:line="240" w:lineRule="auto"/>
        <w:ind w:firstLine="709"/>
        <w:jc w:val="both"/>
        <w:rPr>
          <w:color w:val="auto"/>
        </w:rPr>
      </w:pPr>
      <w:r w:rsidRPr="00C66235">
        <w:rPr>
          <w:color w:val="auto"/>
        </w:rPr>
        <w:t xml:space="preserve">161.6.8. Модуль № 8 «Современная музыка: основные жанры и направления» </w:t>
      </w:r>
    </w:p>
    <w:p w:rsidR="00C66235" w:rsidRPr="00C66235" w:rsidRDefault="00C66235" w:rsidP="00C66235">
      <w:pPr>
        <w:pStyle w:val="13"/>
        <w:spacing w:line="240" w:lineRule="auto"/>
        <w:ind w:firstLine="709"/>
        <w:jc w:val="both"/>
        <w:rPr>
          <w:color w:val="auto"/>
        </w:rPr>
      </w:pPr>
      <w:r w:rsidRPr="00C66235">
        <w:rPr>
          <w:color w:val="auto"/>
        </w:rPr>
        <w:t>161.6.8.1. Джаз.</w:t>
      </w:r>
    </w:p>
    <w:p w:rsidR="00C66235" w:rsidRPr="00C66235" w:rsidRDefault="00C66235" w:rsidP="00C66235">
      <w:pPr>
        <w:pStyle w:val="13"/>
        <w:spacing w:line="240" w:lineRule="auto"/>
        <w:ind w:firstLine="709"/>
        <w:jc w:val="both"/>
        <w:rPr>
          <w:color w:val="auto"/>
        </w:rPr>
      </w:pPr>
      <w:r w:rsidRPr="00C66235">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различными джазовыми музыкальными композициями и направлениями (регтайм, биг бэнд, блюз);</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одной из «вечнозеленых» джазовых тем, элементы ритмической и вокальной импровизации на ее основе;</w:t>
      </w:r>
    </w:p>
    <w:p w:rsidR="00C66235" w:rsidRPr="00C66235" w:rsidRDefault="00C66235" w:rsidP="00C66235">
      <w:pPr>
        <w:pStyle w:val="13"/>
        <w:spacing w:line="240" w:lineRule="auto"/>
        <w:ind w:firstLine="709"/>
        <w:jc w:val="both"/>
        <w:rPr>
          <w:color w:val="auto"/>
        </w:rPr>
      </w:pPr>
      <w:r w:rsidRPr="00C66235">
        <w:rPr>
          <w:color w:val="auto"/>
        </w:rPr>
        <w:t>определение на слух:</w:t>
      </w:r>
    </w:p>
    <w:p w:rsidR="00C66235" w:rsidRPr="00C66235" w:rsidRDefault="00C66235" w:rsidP="00C66235">
      <w:pPr>
        <w:pStyle w:val="13"/>
        <w:spacing w:line="240" w:lineRule="auto"/>
        <w:ind w:firstLine="709"/>
        <w:jc w:val="both"/>
        <w:rPr>
          <w:color w:val="auto"/>
        </w:rPr>
      </w:pPr>
      <w:r w:rsidRPr="00C66235">
        <w:rPr>
          <w:color w:val="auto"/>
        </w:rPr>
        <w:lastRenderedPageBreak/>
        <w:t>принадлежности к джазовой или классической музыке;</w:t>
      </w:r>
    </w:p>
    <w:p w:rsidR="00C66235" w:rsidRPr="00C66235" w:rsidRDefault="00C66235" w:rsidP="00C66235">
      <w:pPr>
        <w:pStyle w:val="13"/>
        <w:spacing w:line="240" w:lineRule="auto"/>
        <w:ind w:firstLine="709"/>
        <w:jc w:val="both"/>
        <w:rPr>
          <w:color w:val="auto"/>
        </w:rPr>
      </w:pPr>
      <w:r w:rsidRPr="00C66235">
        <w:rPr>
          <w:color w:val="auto"/>
        </w:rPr>
        <w:t>исполнительского состава (манера пения, состав инструментов);</w:t>
      </w:r>
    </w:p>
    <w:p w:rsidR="00C66235" w:rsidRPr="00C66235" w:rsidRDefault="00C66235" w:rsidP="00C66235">
      <w:pPr>
        <w:pStyle w:val="13"/>
        <w:spacing w:line="240" w:lineRule="auto"/>
        <w:ind w:firstLine="709"/>
        <w:jc w:val="both"/>
        <w:rPr>
          <w:color w:val="auto"/>
        </w:rPr>
      </w:pPr>
      <w:r w:rsidRPr="00C66235">
        <w:rPr>
          <w:color w:val="auto"/>
        </w:rPr>
        <w:t>вариативно: сочинение блюза; посещение концерта джазовой музыки.</w:t>
      </w:r>
    </w:p>
    <w:p w:rsidR="00C66235" w:rsidRPr="00C66235" w:rsidRDefault="00C66235" w:rsidP="00C66235">
      <w:pPr>
        <w:pStyle w:val="13"/>
        <w:spacing w:line="240" w:lineRule="auto"/>
        <w:ind w:firstLine="709"/>
        <w:jc w:val="both"/>
        <w:rPr>
          <w:color w:val="auto"/>
        </w:rPr>
      </w:pPr>
      <w:r w:rsidRPr="00C66235">
        <w:rPr>
          <w:color w:val="auto"/>
        </w:rPr>
        <w:t>161.6.8.2. Мюзикл.</w:t>
      </w:r>
    </w:p>
    <w:p w:rsidR="00C66235" w:rsidRPr="00C66235" w:rsidRDefault="00C66235" w:rsidP="00C66235">
      <w:pPr>
        <w:pStyle w:val="13"/>
        <w:spacing w:line="240" w:lineRule="auto"/>
        <w:ind w:firstLine="709"/>
        <w:jc w:val="both"/>
        <w:rPr>
          <w:color w:val="auto"/>
        </w:rPr>
      </w:pPr>
      <w:r w:rsidRPr="00C66235">
        <w:rPr>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66235" w:rsidRPr="00C66235" w:rsidRDefault="00C66235" w:rsidP="00C66235">
      <w:pPr>
        <w:pStyle w:val="13"/>
        <w:spacing w:line="240" w:lineRule="auto"/>
        <w:ind w:firstLine="709"/>
        <w:jc w:val="both"/>
        <w:rPr>
          <w:color w:val="auto"/>
        </w:rPr>
      </w:pPr>
      <w:r w:rsidRPr="00C66235">
        <w:rPr>
          <w:color w:val="auto"/>
        </w:rPr>
        <w:t>анализ рекламных объявлений о премьерах мюзиклов в современных средствах массовой информации;</w:t>
      </w:r>
    </w:p>
    <w:p w:rsidR="00C66235" w:rsidRPr="00C66235" w:rsidRDefault="00C66235" w:rsidP="00C66235">
      <w:pPr>
        <w:pStyle w:val="13"/>
        <w:spacing w:line="240" w:lineRule="auto"/>
        <w:ind w:firstLine="709"/>
        <w:jc w:val="both"/>
        <w:rPr>
          <w:color w:val="auto"/>
        </w:rPr>
      </w:pPr>
      <w:r w:rsidRPr="00C66235">
        <w:rPr>
          <w:color w:val="auto"/>
        </w:rPr>
        <w:t>просмотр видеозаписи одного из мюзиклов, написание собственного рекламного текста для данной постановки;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отдельных номеров из мюзиклов.</w:t>
      </w:r>
    </w:p>
    <w:p w:rsidR="00C66235" w:rsidRPr="00C66235" w:rsidRDefault="00C66235" w:rsidP="00C66235">
      <w:pPr>
        <w:pStyle w:val="13"/>
        <w:spacing w:line="240" w:lineRule="auto"/>
        <w:ind w:firstLine="709"/>
        <w:jc w:val="both"/>
        <w:rPr>
          <w:color w:val="auto"/>
        </w:rPr>
      </w:pPr>
      <w:r w:rsidRPr="00C66235">
        <w:rPr>
          <w:color w:val="auto"/>
        </w:rPr>
        <w:t>161.6.8.3. Молодежная музыкальная культура.</w:t>
      </w:r>
    </w:p>
    <w:p w:rsidR="00C66235" w:rsidRPr="00C66235" w:rsidRDefault="00C66235" w:rsidP="00C66235">
      <w:pPr>
        <w:pStyle w:val="13"/>
        <w:spacing w:line="240" w:lineRule="auto"/>
        <w:ind w:firstLine="709"/>
        <w:jc w:val="both"/>
        <w:rPr>
          <w:color w:val="auto"/>
        </w:rPr>
      </w:pPr>
      <w:r w:rsidRPr="00C66235">
        <w:rPr>
          <w:color w:val="auto"/>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C66235" w:rsidRPr="00C66235" w:rsidRDefault="00C66235" w:rsidP="00C66235">
      <w:pPr>
        <w:pStyle w:val="13"/>
        <w:spacing w:line="240" w:lineRule="auto"/>
        <w:ind w:firstLine="709"/>
        <w:jc w:val="both"/>
        <w:rPr>
          <w:color w:val="auto"/>
        </w:rPr>
      </w:pPr>
      <w:r w:rsidRPr="00C66235">
        <w:rPr>
          <w:color w:val="auto"/>
        </w:rPr>
        <w:t xml:space="preserve">Социальный и коммерческий контекст массовой музыкальной культуры (потребительские тенденции современной культуры). </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песни, относящейся к одному из молодежных музыкальных течений;</w:t>
      </w:r>
    </w:p>
    <w:p w:rsidR="00C66235" w:rsidRPr="00C66235" w:rsidRDefault="00C66235" w:rsidP="00C66235">
      <w:pPr>
        <w:pStyle w:val="13"/>
        <w:spacing w:line="240" w:lineRule="auto"/>
        <w:ind w:firstLine="709"/>
        <w:jc w:val="both"/>
        <w:rPr>
          <w:color w:val="auto"/>
        </w:rPr>
      </w:pPr>
      <w:r w:rsidRPr="00C66235">
        <w:rPr>
          <w:color w:val="auto"/>
        </w:rPr>
        <w:t>дискуссия на тему «Современная музыка»;</w:t>
      </w:r>
    </w:p>
    <w:p w:rsidR="00C66235" w:rsidRPr="00C66235" w:rsidRDefault="00C66235" w:rsidP="00C66235">
      <w:pPr>
        <w:pStyle w:val="13"/>
        <w:spacing w:line="240" w:lineRule="auto"/>
        <w:ind w:firstLine="709"/>
        <w:jc w:val="both"/>
        <w:rPr>
          <w:color w:val="auto"/>
        </w:rPr>
      </w:pPr>
      <w:r w:rsidRPr="00C66235">
        <w:rPr>
          <w:color w:val="auto"/>
        </w:rPr>
        <w:t>вариативно: презентация альбома своей любимой группы.</w:t>
      </w:r>
    </w:p>
    <w:p w:rsidR="00C66235" w:rsidRPr="00C66235" w:rsidRDefault="00C66235" w:rsidP="00C66235">
      <w:pPr>
        <w:pStyle w:val="13"/>
        <w:spacing w:line="240" w:lineRule="auto"/>
        <w:ind w:firstLine="709"/>
        <w:jc w:val="both"/>
        <w:rPr>
          <w:color w:val="auto"/>
        </w:rPr>
      </w:pPr>
      <w:r w:rsidRPr="00C66235">
        <w:rPr>
          <w:color w:val="auto"/>
        </w:rPr>
        <w:t>161.6.8.4. Музыка цифрового мира.</w:t>
      </w:r>
    </w:p>
    <w:p w:rsidR="00C66235" w:rsidRPr="00C66235" w:rsidRDefault="00C66235" w:rsidP="00C66235">
      <w:pPr>
        <w:pStyle w:val="13"/>
        <w:spacing w:line="240" w:lineRule="auto"/>
        <w:ind w:firstLine="709"/>
        <w:jc w:val="both"/>
        <w:rPr>
          <w:color w:val="auto"/>
        </w:rPr>
      </w:pPr>
      <w:r w:rsidRPr="00C66235">
        <w:rPr>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поиск информации о способах сохранения и передачи музыки прежде и сейчас;</w:t>
      </w:r>
    </w:p>
    <w:p w:rsidR="00C66235" w:rsidRPr="00C66235" w:rsidRDefault="00C66235" w:rsidP="00C66235">
      <w:pPr>
        <w:pStyle w:val="13"/>
        <w:spacing w:line="240" w:lineRule="auto"/>
        <w:ind w:firstLine="709"/>
        <w:jc w:val="both"/>
        <w:rPr>
          <w:color w:val="auto"/>
        </w:rPr>
      </w:pPr>
      <w:r w:rsidRPr="00C66235">
        <w:rPr>
          <w:color w:val="auto"/>
        </w:rPr>
        <w:t>просмотр музыкального клипа популярного исполнителя, анализ его художественного образа, стиля, выразительных средств;</w:t>
      </w:r>
    </w:p>
    <w:p w:rsidR="00C66235" w:rsidRPr="00C66235" w:rsidRDefault="00C66235" w:rsidP="00C66235">
      <w:pPr>
        <w:pStyle w:val="13"/>
        <w:spacing w:line="240" w:lineRule="auto"/>
        <w:ind w:firstLine="709"/>
        <w:jc w:val="both"/>
        <w:rPr>
          <w:color w:val="auto"/>
        </w:rPr>
      </w:pPr>
      <w:r w:rsidRPr="00C66235">
        <w:rPr>
          <w:color w:val="auto"/>
        </w:rPr>
        <w:t>разучивание и исполнение популярной современной песни;</w:t>
      </w:r>
    </w:p>
    <w:p w:rsidR="00C66235" w:rsidRPr="00C66235" w:rsidRDefault="00C66235" w:rsidP="00C66235">
      <w:pPr>
        <w:pStyle w:val="13"/>
        <w:spacing w:line="240" w:lineRule="auto"/>
        <w:ind w:firstLine="709"/>
        <w:jc w:val="both"/>
        <w:rPr>
          <w:color w:val="auto"/>
        </w:rPr>
      </w:pPr>
      <w:r w:rsidRPr="00C66235">
        <w:rPr>
          <w:color w:val="auto"/>
        </w:rPr>
        <w:t xml:space="preserve">вариативно: проведение социального опроса о роли и месте </w:t>
      </w:r>
      <w:r w:rsidRPr="00C66235">
        <w:rPr>
          <w:color w:val="auto"/>
        </w:rPr>
        <w:lastRenderedPageBreak/>
        <w:t>музыки в жизни современного человека; создание собственного музыкального клипа.</w:t>
      </w:r>
    </w:p>
    <w:p w:rsidR="00C66235" w:rsidRPr="00C66235" w:rsidRDefault="00C66235" w:rsidP="00C66235">
      <w:pPr>
        <w:pStyle w:val="13"/>
        <w:spacing w:line="240" w:lineRule="auto"/>
        <w:ind w:firstLine="709"/>
        <w:jc w:val="both"/>
        <w:rPr>
          <w:color w:val="auto"/>
        </w:rPr>
      </w:pPr>
      <w:r w:rsidRPr="00C66235">
        <w:rPr>
          <w:color w:val="auto"/>
        </w:rPr>
        <w:t xml:space="preserve">161.6.9. Модуль № 9 «Связь музыки с другими видами искусства» </w:t>
      </w:r>
    </w:p>
    <w:p w:rsidR="00C66235" w:rsidRPr="00C66235" w:rsidRDefault="00C66235" w:rsidP="00C66235">
      <w:pPr>
        <w:pStyle w:val="13"/>
        <w:spacing w:line="240" w:lineRule="auto"/>
        <w:ind w:firstLine="709"/>
        <w:jc w:val="both"/>
        <w:rPr>
          <w:color w:val="auto"/>
        </w:rPr>
      </w:pPr>
      <w:r w:rsidRPr="00C66235">
        <w:rPr>
          <w:color w:val="auto"/>
        </w:rPr>
        <w:t>161.6.9.1. Музыка и литература.</w:t>
      </w:r>
    </w:p>
    <w:p w:rsidR="00C66235" w:rsidRPr="00C66235" w:rsidRDefault="00C66235" w:rsidP="00C66235">
      <w:pPr>
        <w:pStyle w:val="13"/>
        <w:spacing w:line="240" w:lineRule="auto"/>
        <w:ind w:firstLine="709"/>
        <w:jc w:val="both"/>
        <w:rPr>
          <w:color w:val="auto"/>
        </w:rPr>
      </w:pPr>
      <w:r w:rsidRPr="00C66235">
        <w:rPr>
          <w:color w:val="auto"/>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вокальной и инструментальной музыки;</w:t>
      </w:r>
    </w:p>
    <w:p w:rsidR="00C66235" w:rsidRPr="00C66235" w:rsidRDefault="00C66235" w:rsidP="00C66235">
      <w:pPr>
        <w:pStyle w:val="13"/>
        <w:spacing w:line="240" w:lineRule="auto"/>
        <w:ind w:firstLine="709"/>
        <w:jc w:val="both"/>
        <w:rPr>
          <w:color w:val="auto"/>
        </w:rPr>
      </w:pPr>
      <w:r w:rsidRPr="00C66235">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66235" w:rsidRPr="00C66235" w:rsidRDefault="00C66235" w:rsidP="00C66235">
      <w:pPr>
        <w:pStyle w:val="13"/>
        <w:spacing w:line="240" w:lineRule="auto"/>
        <w:ind w:firstLine="709"/>
        <w:jc w:val="both"/>
        <w:rPr>
          <w:color w:val="auto"/>
        </w:rPr>
      </w:pPr>
      <w:r w:rsidRPr="00C66235">
        <w:rPr>
          <w:color w:val="auto"/>
        </w:rPr>
        <w:t>сочинение рассказа, стихотворения под впечатлением от восприятия инструментального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t>рисование образов программной музыки;</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161.6.9.2. Музыка и живопись.</w:t>
      </w:r>
    </w:p>
    <w:p w:rsidR="00C66235" w:rsidRPr="00C66235" w:rsidRDefault="00C66235" w:rsidP="00C66235">
      <w:pPr>
        <w:pStyle w:val="13"/>
        <w:spacing w:line="240" w:lineRule="auto"/>
        <w:ind w:firstLine="709"/>
        <w:jc w:val="both"/>
        <w:rPr>
          <w:color w:val="auto"/>
        </w:rPr>
      </w:pPr>
      <w:r w:rsidRPr="00C66235">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музыкальными произведениями программной музыки, выявление интонаций изобразительного характера;</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знание музыки, названий и авторов изученных произведений;</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66235" w:rsidRPr="00C66235" w:rsidRDefault="00C66235" w:rsidP="00C66235">
      <w:pPr>
        <w:pStyle w:val="13"/>
        <w:spacing w:line="240" w:lineRule="auto"/>
        <w:ind w:firstLine="709"/>
        <w:jc w:val="both"/>
        <w:rPr>
          <w:color w:val="auto"/>
        </w:rPr>
      </w:pPr>
      <w:r w:rsidRPr="00C66235">
        <w:rPr>
          <w:color w:val="auto"/>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66235" w:rsidRPr="00C66235" w:rsidRDefault="00C66235" w:rsidP="00C66235">
      <w:pPr>
        <w:pStyle w:val="13"/>
        <w:spacing w:line="240" w:lineRule="auto"/>
        <w:ind w:firstLine="709"/>
        <w:jc w:val="both"/>
        <w:rPr>
          <w:color w:val="auto"/>
        </w:rPr>
      </w:pPr>
      <w:r w:rsidRPr="00C66235">
        <w:rPr>
          <w:color w:val="auto"/>
        </w:rPr>
        <w:t>161.6.9.3. Музыка и театр.</w:t>
      </w:r>
    </w:p>
    <w:p w:rsidR="00C66235" w:rsidRPr="00C66235" w:rsidRDefault="00C66235" w:rsidP="00C66235">
      <w:pPr>
        <w:pStyle w:val="13"/>
        <w:spacing w:line="240" w:lineRule="auto"/>
        <w:ind w:firstLine="709"/>
        <w:jc w:val="both"/>
        <w:rPr>
          <w:color w:val="auto"/>
        </w:rPr>
      </w:pPr>
      <w:r w:rsidRPr="00C66235">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музыки, созданной отечественными и иностранными композиторами для драматического театра;</w:t>
      </w:r>
    </w:p>
    <w:p w:rsidR="00C66235" w:rsidRPr="00C66235" w:rsidRDefault="00C66235" w:rsidP="00C66235">
      <w:pPr>
        <w:pStyle w:val="13"/>
        <w:spacing w:line="240" w:lineRule="auto"/>
        <w:ind w:firstLine="709"/>
        <w:jc w:val="both"/>
        <w:rPr>
          <w:color w:val="auto"/>
        </w:rPr>
      </w:pPr>
      <w:r w:rsidRPr="00C66235">
        <w:rPr>
          <w:color w:val="auto"/>
        </w:rPr>
        <w:t xml:space="preserve">разучивание, исполнение песни из театральной постановки, </w:t>
      </w:r>
      <w:r w:rsidRPr="00C66235">
        <w:rPr>
          <w:color w:val="auto"/>
        </w:rPr>
        <w:lastRenderedPageBreak/>
        <w:t>просмотр видеозаписи спектакля, в котором звучит данная песня;</w:t>
      </w:r>
    </w:p>
    <w:p w:rsidR="00C66235" w:rsidRPr="00C66235" w:rsidRDefault="00C66235" w:rsidP="00C66235">
      <w:pPr>
        <w:pStyle w:val="13"/>
        <w:spacing w:line="240" w:lineRule="auto"/>
        <w:ind w:firstLine="709"/>
        <w:jc w:val="both"/>
        <w:rPr>
          <w:color w:val="auto"/>
        </w:rPr>
      </w:pPr>
      <w:r w:rsidRPr="00C66235">
        <w:rPr>
          <w:color w:val="auto"/>
        </w:rPr>
        <w:t>музыкальная викторина на материале изученных фрагментов музыкальных спектаклей;</w:t>
      </w:r>
    </w:p>
    <w:p w:rsidR="00C66235" w:rsidRPr="00C66235" w:rsidRDefault="00C66235" w:rsidP="00C66235">
      <w:pPr>
        <w:pStyle w:val="13"/>
        <w:spacing w:line="240" w:lineRule="auto"/>
        <w:ind w:firstLine="709"/>
        <w:jc w:val="both"/>
        <w:rPr>
          <w:color w:val="auto"/>
        </w:rPr>
      </w:pPr>
      <w:r w:rsidRPr="00C66235">
        <w:rPr>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66235" w:rsidRPr="00C66235" w:rsidRDefault="00C66235" w:rsidP="00C66235">
      <w:pPr>
        <w:pStyle w:val="13"/>
        <w:spacing w:line="240" w:lineRule="auto"/>
        <w:ind w:firstLine="709"/>
        <w:jc w:val="both"/>
        <w:rPr>
          <w:color w:val="auto"/>
        </w:rPr>
      </w:pPr>
      <w:r w:rsidRPr="00C66235">
        <w:rPr>
          <w:color w:val="auto"/>
        </w:rPr>
        <w:t>161.6.9.4. Музыка кино и телевидения.</w:t>
      </w:r>
    </w:p>
    <w:p w:rsidR="00C66235" w:rsidRPr="00C66235" w:rsidRDefault="00C66235" w:rsidP="00C66235">
      <w:pPr>
        <w:pStyle w:val="13"/>
        <w:spacing w:line="240" w:lineRule="auto"/>
        <w:ind w:firstLine="709"/>
        <w:jc w:val="both"/>
        <w:rPr>
          <w:color w:val="auto"/>
        </w:rPr>
      </w:pPr>
      <w:r w:rsidRPr="00C66235">
        <w:rPr>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66235" w:rsidRPr="00C66235" w:rsidRDefault="00C66235" w:rsidP="00C66235">
      <w:pPr>
        <w:pStyle w:val="13"/>
        <w:spacing w:line="240" w:lineRule="auto"/>
        <w:ind w:firstLine="709"/>
        <w:jc w:val="both"/>
        <w:rPr>
          <w:color w:val="auto"/>
        </w:rPr>
      </w:pPr>
      <w:r w:rsidRPr="00C66235">
        <w:rPr>
          <w:color w:val="auto"/>
        </w:rPr>
        <w:t>Виды деятельности обучающихся:</w:t>
      </w:r>
    </w:p>
    <w:p w:rsidR="00C66235" w:rsidRPr="00C66235" w:rsidRDefault="00C66235" w:rsidP="00C66235">
      <w:pPr>
        <w:pStyle w:val="13"/>
        <w:spacing w:line="240" w:lineRule="auto"/>
        <w:ind w:firstLine="709"/>
        <w:jc w:val="both"/>
        <w:rPr>
          <w:color w:val="auto"/>
        </w:rPr>
      </w:pPr>
      <w:r w:rsidRPr="00C66235">
        <w:rPr>
          <w:color w:val="auto"/>
        </w:rPr>
        <w:t>знакомство с образцами киномузыки отечественных и зарубежных композиторов;</w:t>
      </w:r>
    </w:p>
    <w:p w:rsidR="00C66235" w:rsidRPr="00C66235" w:rsidRDefault="00C66235" w:rsidP="00C66235">
      <w:pPr>
        <w:pStyle w:val="13"/>
        <w:spacing w:line="240" w:lineRule="auto"/>
        <w:ind w:firstLine="709"/>
        <w:jc w:val="both"/>
        <w:rPr>
          <w:color w:val="auto"/>
        </w:rPr>
      </w:pPr>
      <w:r w:rsidRPr="00C66235">
        <w:rPr>
          <w:color w:val="auto"/>
        </w:rPr>
        <w:t>просмотр фильмов с целью анализа выразительного эффекта, создаваемого музыкой;</w:t>
      </w:r>
    </w:p>
    <w:p w:rsidR="00C66235" w:rsidRPr="00C66235" w:rsidRDefault="00C66235" w:rsidP="00C66235">
      <w:pPr>
        <w:pStyle w:val="13"/>
        <w:spacing w:line="240" w:lineRule="auto"/>
        <w:ind w:firstLine="709"/>
        <w:jc w:val="both"/>
        <w:rPr>
          <w:color w:val="auto"/>
        </w:rPr>
      </w:pPr>
      <w:r w:rsidRPr="00C66235">
        <w:rPr>
          <w:color w:val="auto"/>
        </w:rPr>
        <w:t>разучивание, исполнение песни из фильма;</w:t>
      </w:r>
    </w:p>
    <w:p w:rsidR="00C66235" w:rsidRPr="00C66235" w:rsidRDefault="00C66235" w:rsidP="00C66235">
      <w:pPr>
        <w:pStyle w:val="13"/>
        <w:spacing w:line="240" w:lineRule="auto"/>
        <w:ind w:firstLine="709"/>
        <w:jc w:val="both"/>
        <w:rPr>
          <w:color w:val="auto"/>
        </w:rPr>
      </w:pPr>
      <w:r w:rsidRPr="00C66235">
        <w:rPr>
          <w:color w:val="auto"/>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w:t>
      </w:r>
      <w:r w:rsidRPr="009A18A1">
        <w:rPr>
          <w:color w:val="auto"/>
          <w:highlight w:val="darkCyan"/>
        </w:rPr>
        <w:t>видеозаписи музыкального спектакля от фильма-оперы (фильма-балета)?».</w:t>
      </w:r>
      <w:r w:rsidRPr="00C66235">
        <w:rPr>
          <w:color w:val="auto"/>
        </w:rPr>
        <w:cr/>
      </w:r>
    </w:p>
    <w:p w:rsidR="00C66235" w:rsidRPr="009A18A1" w:rsidRDefault="00C66235" w:rsidP="00C66235">
      <w:pPr>
        <w:pStyle w:val="13"/>
        <w:spacing w:line="240" w:lineRule="auto"/>
        <w:ind w:firstLine="709"/>
        <w:jc w:val="both"/>
        <w:rPr>
          <w:b/>
          <w:color w:val="auto"/>
        </w:rPr>
      </w:pPr>
      <w:r w:rsidRPr="009A18A1">
        <w:rPr>
          <w:b/>
          <w:color w:val="auto"/>
        </w:rPr>
        <w:t>Планируемые результаты освоения программы по музыке на уровне основного общего образования.</w:t>
      </w:r>
    </w:p>
    <w:p w:rsidR="009A18A1" w:rsidRDefault="009A18A1" w:rsidP="00C66235">
      <w:pPr>
        <w:pStyle w:val="13"/>
        <w:spacing w:line="240" w:lineRule="auto"/>
        <w:ind w:firstLine="709"/>
        <w:jc w:val="both"/>
        <w:rPr>
          <w:color w:val="auto"/>
        </w:rPr>
      </w:pPr>
    </w:p>
    <w:p w:rsidR="00C66235" w:rsidRPr="00C66235" w:rsidRDefault="00C66235" w:rsidP="00C66235">
      <w:pPr>
        <w:pStyle w:val="13"/>
        <w:spacing w:line="240" w:lineRule="auto"/>
        <w:ind w:firstLine="709"/>
        <w:jc w:val="both"/>
        <w:rPr>
          <w:color w:val="auto"/>
        </w:rPr>
      </w:pPr>
      <w:r w:rsidRPr="00C66235">
        <w:rPr>
          <w:color w:val="auto"/>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66235" w:rsidRPr="00C66235" w:rsidRDefault="00C66235" w:rsidP="00C66235">
      <w:pPr>
        <w:pStyle w:val="13"/>
        <w:spacing w:line="240" w:lineRule="auto"/>
        <w:ind w:firstLine="709"/>
        <w:jc w:val="both"/>
        <w:rPr>
          <w:color w:val="auto"/>
        </w:rPr>
      </w:pPr>
      <w:r w:rsidRPr="00C66235">
        <w:rPr>
          <w:color w:val="auto"/>
        </w:rPr>
        <w:t>1) патриотического воспитания:</w:t>
      </w:r>
    </w:p>
    <w:p w:rsidR="00C66235" w:rsidRPr="00C66235" w:rsidRDefault="00C66235" w:rsidP="00C66235">
      <w:pPr>
        <w:pStyle w:val="13"/>
        <w:spacing w:line="240" w:lineRule="auto"/>
        <w:ind w:firstLine="709"/>
        <w:jc w:val="both"/>
        <w:rPr>
          <w:color w:val="auto"/>
        </w:rPr>
      </w:pPr>
      <w:r w:rsidRPr="00C66235">
        <w:rPr>
          <w:color w:val="auto"/>
        </w:rPr>
        <w:t>осознание российской гражданской идентичности в поликультурном и многоконфессиональном обществе;</w:t>
      </w:r>
    </w:p>
    <w:p w:rsidR="00C66235" w:rsidRPr="00C66235" w:rsidRDefault="00C66235" w:rsidP="00C66235">
      <w:pPr>
        <w:pStyle w:val="13"/>
        <w:spacing w:line="240" w:lineRule="auto"/>
        <w:ind w:firstLine="709"/>
        <w:jc w:val="both"/>
        <w:rPr>
          <w:color w:val="auto"/>
        </w:rPr>
      </w:pPr>
      <w:r w:rsidRPr="00C66235">
        <w:rPr>
          <w:color w:val="auto"/>
        </w:rPr>
        <w:t>знание Гимна России и традиций его исполнения, уважение музыкальных символов республик Российской Федерации и других стран мира;</w:t>
      </w:r>
    </w:p>
    <w:p w:rsidR="00C66235" w:rsidRPr="00C66235" w:rsidRDefault="00C66235" w:rsidP="00C66235">
      <w:pPr>
        <w:pStyle w:val="13"/>
        <w:spacing w:line="240" w:lineRule="auto"/>
        <w:ind w:firstLine="709"/>
        <w:jc w:val="both"/>
        <w:rPr>
          <w:color w:val="auto"/>
        </w:rPr>
      </w:pPr>
      <w:r w:rsidRPr="00C66235">
        <w:rPr>
          <w:color w:val="auto"/>
        </w:rPr>
        <w:t>проявление интереса к освоению музыкальных традиций своего края, музыкальной культуры народов России;</w:t>
      </w:r>
    </w:p>
    <w:p w:rsidR="00C66235" w:rsidRPr="00C66235" w:rsidRDefault="00C66235" w:rsidP="00C66235">
      <w:pPr>
        <w:pStyle w:val="13"/>
        <w:spacing w:line="240" w:lineRule="auto"/>
        <w:ind w:firstLine="709"/>
        <w:jc w:val="both"/>
        <w:rPr>
          <w:color w:val="auto"/>
        </w:rPr>
      </w:pPr>
      <w:r w:rsidRPr="00C66235">
        <w:rPr>
          <w:color w:val="auto"/>
        </w:rPr>
        <w:t>знание достижений отечественных музыкантов, их вклада в мировую музыкальную культуру;</w:t>
      </w:r>
    </w:p>
    <w:p w:rsidR="00C66235" w:rsidRPr="00C66235" w:rsidRDefault="00C66235" w:rsidP="00C66235">
      <w:pPr>
        <w:pStyle w:val="13"/>
        <w:spacing w:line="240" w:lineRule="auto"/>
        <w:ind w:firstLine="709"/>
        <w:jc w:val="both"/>
        <w:rPr>
          <w:color w:val="auto"/>
        </w:rPr>
      </w:pPr>
      <w:r w:rsidRPr="00C66235">
        <w:rPr>
          <w:color w:val="auto"/>
        </w:rPr>
        <w:t>интерес к изучению истории отечественной музыкальной культуры;</w:t>
      </w:r>
    </w:p>
    <w:p w:rsidR="00C66235" w:rsidRPr="00C66235" w:rsidRDefault="00C66235" w:rsidP="00C66235">
      <w:pPr>
        <w:pStyle w:val="13"/>
        <w:spacing w:line="240" w:lineRule="auto"/>
        <w:ind w:firstLine="709"/>
        <w:jc w:val="both"/>
        <w:rPr>
          <w:color w:val="auto"/>
        </w:rPr>
      </w:pPr>
      <w:r w:rsidRPr="00C66235">
        <w:rPr>
          <w:color w:val="auto"/>
        </w:rPr>
        <w:t>стремление развивать и сохранять музыкальную культуру своей страны, своего края;</w:t>
      </w:r>
    </w:p>
    <w:p w:rsidR="00C66235" w:rsidRPr="00C66235" w:rsidRDefault="00C66235" w:rsidP="00C66235">
      <w:pPr>
        <w:pStyle w:val="13"/>
        <w:spacing w:line="240" w:lineRule="auto"/>
        <w:ind w:firstLine="709"/>
        <w:jc w:val="both"/>
        <w:rPr>
          <w:color w:val="auto"/>
        </w:rPr>
      </w:pPr>
      <w:r w:rsidRPr="00C66235">
        <w:rPr>
          <w:color w:val="auto"/>
        </w:rPr>
        <w:t>2) гражданского воспитания:</w:t>
      </w:r>
    </w:p>
    <w:p w:rsidR="00C66235" w:rsidRPr="00C66235" w:rsidRDefault="00C66235" w:rsidP="00C66235">
      <w:pPr>
        <w:pStyle w:val="13"/>
        <w:spacing w:line="240" w:lineRule="auto"/>
        <w:ind w:firstLine="709"/>
        <w:jc w:val="both"/>
        <w:rPr>
          <w:color w:val="auto"/>
        </w:rPr>
      </w:pPr>
      <w:r w:rsidRPr="00C66235">
        <w:rPr>
          <w:color w:val="auto"/>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C66235" w:rsidRPr="00C66235" w:rsidRDefault="00C66235" w:rsidP="00C66235">
      <w:pPr>
        <w:pStyle w:val="13"/>
        <w:spacing w:line="240" w:lineRule="auto"/>
        <w:ind w:firstLine="709"/>
        <w:jc w:val="both"/>
        <w:rPr>
          <w:color w:val="auto"/>
        </w:rPr>
      </w:pPr>
      <w:r w:rsidRPr="00C66235">
        <w:rPr>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66235" w:rsidRPr="00C66235" w:rsidRDefault="00C66235" w:rsidP="00C66235">
      <w:pPr>
        <w:pStyle w:val="13"/>
        <w:spacing w:line="240" w:lineRule="auto"/>
        <w:ind w:firstLine="709"/>
        <w:jc w:val="both"/>
        <w:rPr>
          <w:color w:val="auto"/>
        </w:rPr>
      </w:pPr>
      <w:r w:rsidRPr="00C66235">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66235" w:rsidRPr="00C66235" w:rsidRDefault="00C66235" w:rsidP="00C66235">
      <w:pPr>
        <w:pStyle w:val="13"/>
        <w:spacing w:line="240" w:lineRule="auto"/>
        <w:ind w:firstLine="709"/>
        <w:jc w:val="both"/>
        <w:rPr>
          <w:color w:val="auto"/>
        </w:rPr>
      </w:pPr>
      <w:r w:rsidRPr="00C66235">
        <w:rPr>
          <w:color w:val="auto"/>
        </w:rPr>
        <w:t>3) духовно-нравственного воспитания:</w:t>
      </w:r>
    </w:p>
    <w:p w:rsidR="00C66235" w:rsidRPr="00C66235" w:rsidRDefault="00C66235" w:rsidP="00C66235">
      <w:pPr>
        <w:pStyle w:val="13"/>
        <w:spacing w:line="240" w:lineRule="auto"/>
        <w:ind w:firstLine="709"/>
        <w:jc w:val="both"/>
        <w:rPr>
          <w:color w:val="auto"/>
        </w:rPr>
      </w:pPr>
      <w:r w:rsidRPr="00C66235">
        <w:rPr>
          <w:color w:val="auto"/>
        </w:rPr>
        <w:t>ориентация на моральные ценности и нормы в ситуациях нравственного выбора;</w:t>
      </w:r>
    </w:p>
    <w:p w:rsidR="00C66235" w:rsidRPr="00C66235" w:rsidRDefault="00C66235" w:rsidP="00C66235">
      <w:pPr>
        <w:pStyle w:val="13"/>
        <w:spacing w:line="240" w:lineRule="auto"/>
        <w:ind w:firstLine="709"/>
        <w:jc w:val="both"/>
        <w:rPr>
          <w:color w:val="auto"/>
        </w:rPr>
      </w:pPr>
      <w:r w:rsidRPr="00C66235">
        <w:rPr>
          <w:color w:val="auto"/>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66235" w:rsidRPr="00C66235" w:rsidRDefault="00C66235" w:rsidP="00C66235">
      <w:pPr>
        <w:pStyle w:val="13"/>
        <w:spacing w:line="240" w:lineRule="auto"/>
        <w:ind w:firstLine="709"/>
        <w:jc w:val="both"/>
        <w:rPr>
          <w:color w:val="auto"/>
        </w:rPr>
      </w:pPr>
      <w:r w:rsidRPr="00C66235">
        <w:rPr>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66235" w:rsidRPr="00C66235" w:rsidRDefault="00C66235" w:rsidP="00C66235">
      <w:pPr>
        <w:pStyle w:val="13"/>
        <w:spacing w:line="240" w:lineRule="auto"/>
        <w:ind w:firstLine="709"/>
        <w:jc w:val="both"/>
        <w:rPr>
          <w:color w:val="auto"/>
        </w:rPr>
      </w:pPr>
      <w:r w:rsidRPr="00C66235">
        <w:rPr>
          <w:color w:val="auto"/>
        </w:rPr>
        <w:t>4) эстетического воспитания:</w:t>
      </w:r>
    </w:p>
    <w:p w:rsidR="00C66235" w:rsidRPr="00C66235" w:rsidRDefault="00C66235" w:rsidP="00C66235">
      <w:pPr>
        <w:pStyle w:val="13"/>
        <w:spacing w:line="240" w:lineRule="auto"/>
        <w:ind w:firstLine="709"/>
        <w:jc w:val="both"/>
        <w:rPr>
          <w:color w:val="auto"/>
        </w:rPr>
      </w:pPr>
      <w:r w:rsidRPr="00C66235">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66235" w:rsidRPr="00C66235" w:rsidRDefault="00C66235" w:rsidP="00C66235">
      <w:pPr>
        <w:pStyle w:val="13"/>
        <w:spacing w:line="240" w:lineRule="auto"/>
        <w:ind w:firstLine="709"/>
        <w:jc w:val="both"/>
        <w:rPr>
          <w:color w:val="auto"/>
        </w:rPr>
      </w:pPr>
      <w:r w:rsidRPr="00C66235">
        <w:rPr>
          <w:color w:val="auto"/>
        </w:rPr>
        <w:t>осознание ценности творчества, таланта;</w:t>
      </w:r>
    </w:p>
    <w:p w:rsidR="00C66235" w:rsidRPr="00C66235" w:rsidRDefault="00C66235" w:rsidP="00C66235">
      <w:pPr>
        <w:pStyle w:val="13"/>
        <w:spacing w:line="240" w:lineRule="auto"/>
        <w:ind w:firstLine="709"/>
        <w:jc w:val="both"/>
        <w:rPr>
          <w:color w:val="auto"/>
        </w:rPr>
      </w:pPr>
      <w:r w:rsidRPr="00C66235">
        <w:rPr>
          <w:color w:val="auto"/>
        </w:rPr>
        <w:t>осознание важности музыкального искусства как средства коммуникации и самовыражения;</w:t>
      </w:r>
    </w:p>
    <w:p w:rsidR="00C66235" w:rsidRPr="00C66235" w:rsidRDefault="00C66235" w:rsidP="00C66235">
      <w:pPr>
        <w:pStyle w:val="13"/>
        <w:spacing w:line="240" w:lineRule="auto"/>
        <w:ind w:firstLine="709"/>
        <w:jc w:val="both"/>
        <w:rPr>
          <w:color w:val="auto"/>
        </w:rPr>
      </w:pPr>
      <w:r w:rsidRPr="00C66235">
        <w:rPr>
          <w:color w:val="auto"/>
        </w:rPr>
        <w:t>понимание ценности отечественного и мирового искусства, роли этнических культурных традиций и народного творчества;</w:t>
      </w:r>
    </w:p>
    <w:p w:rsidR="00C66235" w:rsidRPr="00C66235" w:rsidRDefault="00C66235" w:rsidP="00C66235">
      <w:pPr>
        <w:pStyle w:val="13"/>
        <w:spacing w:line="240" w:lineRule="auto"/>
        <w:ind w:firstLine="709"/>
        <w:jc w:val="both"/>
        <w:rPr>
          <w:color w:val="auto"/>
        </w:rPr>
      </w:pPr>
      <w:r w:rsidRPr="00C66235">
        <w:rPr>
          <w:color w:val="auto"/>
        </w:rPr>
        <w:t>стремление к самовыражению в разных видах искусства;</w:t>
      </w:r>
    </w:p>
    <w:p w:rsidR="00C66235" w:rsidRPr="00C66235" w:rsidRDefault="00C66235" w:rsidP="00C66235">
      <w:pPr>
        <w:pStyle w:val="13"/>
        <w:spacing w:line="240" w:lineRule="auto"/>
        <w:ind w:firstLine="709"/>
        <w:jc w:val="both"/>
        <w:rPr>
          <w:color w:val="auto"/>
        </w:rPr>
      </w:pPr>
      <w:r w:rsidRPr="00C66235">
        <w:rPr>
          <w:color w:val="auto"/>
        </w:rPr>
        <w:t>5) ценности научного познания:</w:t>
      </w:r>
    </w:p>
    <w:p w:rsidR="00C66235" w:rsidRPr="00C66235" w:rsidRDefault="00C66235" w:rsidP="00C66235">
      <w:pPr>
        <w:pStyle w:val="13"/>
        <w:spacing w:line="240" w:lineRule="auto"/>
        <w:ind w:firstLine="709"/>
        <w:jc w:val="both"/>
        <w:rPr>
          <w:color w:val="auto"/>
        </w:rPr>
      </w:pPr>
      <w:r w:rsidRPr="00C6623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66235" w:rsidRPr="00C66235" w:rsidRDefault="00C66235" w:rsidP="00C66235">
      <w:pPr>
        <w:pStyle w:val="13"/>
        <w:spacing w:line="240" w:lineRule="auto"/>
        <w:ind w:firstLine="709"/>
        <w:jc w:val="both"/>
        <w:rPr>
          <w:color w:val="auto"/>
        </w:rPr>
      </w:pPr>
      <w:r w:rsidRPr="00C66235">
        <w:rPr>
          <w:color w:val="auto"/>
        </w:rPr>
        <w:t>овладение музыкальным языком, навыками познания музыки как искусства интонируемого смысла;</w:t>
      </w:r>
    </w:p>
    <w:p w:rsidR="00C66235" w:rsidRPr="00C66235" w:rsidRDefault="00C66235" w:rsidP="00C66235">
      <w:pPr>
        <w:pStyle w:val="13"/>
        <w:spacing w:line="240" w:lineRule="auto"/>
        <w:ind w:firstLine="709"/>
        <w:jc w:val="both"/>
        <w:rPr>
          <w:color w:val="auto"/>
        </w:rPr>
      </w:pPr>
      <w:r w:rsidRPr="00C66235">
        <w:rPr>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66235" w:rsidRPr="00C66235" w:rsidRDefault="00C66235" w:rsidP="00C66235">
      <w:pPr>
        <w:pStyle w:val="13"/>
        <w:spacing w:line="240" w:lineRule="auto"/>
        <w:ind w:firstLine="709"/>
        <w:jc w:val="both"/>
        <w:rPr>
          <w:color w:val="auto"/>
        </w:rPr>
      </w:pPr>
      <w:r w:rsidRPr="00C66235">
        <w:rPr>
          <w:color w:val="auto"/>
        </w:rPr>
        <w:t>6) физического воспитания, формирования культуры здоровья и эмоционального благополучия:</w:t>
      </w:r>
    </w:p>
    <w:p w:rsidR="00C66235" w:rsidRPr="00C66235" w:rsidRDefault="00C66235" w:rsidP="00C66235">
      <w:pPr>
        <w:pStyle w:val="13"/>
        <w:spacing w:line="240" w:lineRule="auto"/>
        <w:ind w:firstLine="709"/>
        <w:jc w:val="both"/>
        <w:rPr>
          <w:color w:val="auto"/>
        </w:rPr>
      </w:pPr>
      <w:r w:rsidRPr="00C66235">
        <w:rPr>
          <w:color w:val="auto"/>
        </w:rPr>
        <w:lastRenderedPageBreak/>
        <w:t>осознание ценности жизни с использованием собственного жизненного опыта и опыта восприятия произведений искусства;</w:t>
      </w:r>
    </w:p>
    <w:p w:rsidR="00C66235" w:rsidRPr="00C66235" w:rsidRDefault="00C66235" w:rsidP="00C66235">
      <w:pPr>
        <w:pStyle w:val="13"/>
        <w:spacing w:line="240" w:lineRule="auto"/>
        <w:ind w:firstLine="709"/>
        <w:jc w:val="both"/>
        <w:rPr>
          <w:color w:val="auto"/>
        </w:rPr>
      </w:pPr>
      <w:r w:rsidRPr="00C66235">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66235" w:rsidRPr="00C66235" w:rsidRDefault="00C66235" w:rsidP="00C66235">
      <w:pPr>
        <w:pStyle w:val="13"/>
        <w:spacing w:line="240" w:lineRule="auto"/>
        <w:ind w:firstLine="709"/>
        <w:jc w:val="both"/>
        <w:rPr>
          <w:color w:val="auto"/>
        </w:rPr>
      </w:pPr>
      <w:r w:rsidRPr="00C66235">
        <w:rPr>
          <w:color w:val="auto"/>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66235" w:rsidRPr="00C66235" w:rsidRDefault="00C66235" w:rsidP="00C66235">
      <w:pPr>
        <w:pStyle w:val="13"/>
        <w:spacing w:line="240" w:lineRule="auto"/>
        <w:ind w:firstLine="709"/>
        <w:jc w:val="both"/>
        <w:rPr>
          <w:color w:val="auto"/>
        </w:rPr>
      </w:pPr>
      <w:r w:rsidRPr="00C66235">
        <w:rPr>
          <w:color w:val="auto"/>
        </w:rPr>
        <w:t>сформированность навыков рефлексии, признание своего права на ошибку и такого же права другого человека;</w:t>
      </w:r>
    </w:p>
    <w:p w:rsidR="00C66235" w:rsidRPr="00C66235" w:rsidRDefault="00C66235" w:rsidP="00C66235">
      <w:pPr>
        <w:pStyle w:val="13"/>
        <w:spacing w:line="240" w:lineRule="auto"/>
        <w:ind w:firstLine="709"/>
        <w:jc w:val="both"/>
        <w:rPr>
          <w:color w:val="auto"/>
        </w:rPr>
      </w:pPr>
      <w:r w:rsidRPr="00C66235">
        <w:rPr>
          <w:color w:val="auto"/>
        </w:rPr>
        <w:t>7) трудового воспитания:</w:t>
      </w:r>
    </w:p>
    <w:p w:rsidR="00C66235" w:rsidRPr="00C66235" w:rsidRDefault="00C66235" w:rsidP="00C66235">
      <w:pPr>
        <w:pStyle w:val="13"/>
        <w:spacing w:line="240" w:lineRule="auto"/>
        <w:ind w:firstLine="709"/>
        <w:jc w:val="both"/>
        <w:rPr>
          <w:color w:val="auto"/>
        </w:rPr>
      </w:pPr>
      <w:r w:rsidRPr="00C66235">
        <w:rPr>
          <w:color w:val="auto"/>
        </w:rPr>
        <w:t>установка на посильное активное участие в практической деятельности;</w:t>
      </w:r>
    </w:p>
    <w:p w:rsidR="00C66235" w:rsidRPr="00C66235" w:rsidRDefault="00C66235" w:rsidP="00C66235">
      <w:pPr>
        <w:pStyle w:val="13"/>
        <w:spacing w:line="240" w:lineRule="auto"/>
        <w:ind w:firstLine="709"/>
        <w:jc w:val="both"/>
        <w:rPr>
          <w:color w:val="auto"/>
        </w:rPr>
      </w:pPr>
      <w:r w:rsidRPr="00C66235">
        <w:rPr>
          <w:color w:val="auto"/>
        </w:rPr>
        <w:t>трудолюбие в учебе, настойчивость в достижении поставленных целей;</w:t>
      </w:r>
    </w:p>
    <w:p w:rsidR="00C66235" w:rsidRPr="00C66235" w:rsidRDefault="00C66235" w:rsidP="00C66235">
      <w:pPr>
        <w:pStyle w:val="13"/>
        <w:spacing w:line="240" w:lineRule="auto"/>
        <w:ind w:firstLine="709"/>
        <w:jc w:val="both"/>
        <w:rPr>
          <w:color w:val="auto"/>
        </w:rPr>
      </w:pPr>
      <w:r w:rsidRPr="00C66235">
        <w:rPr>
          <w:color w:val="auto"/>
        </w:rPr>
        <w:t>интерес к практическому изучению профессий в сфере культуры и искусства;</w:t>
      </w:r>
    </w:p>
    <w:p w:rsidR="00C66235" w:rsidRPr="00C66235" w:rsidRDefault="00C66235" w:rsidP="00C66235">
      <w:pPr>
        <w:pStyle w:val="13"/>
        <w:spacing w:line="240" w:lineRule="auto"/>
        <w:ind w:firstLine="709"/>
        <w:jc w:val="both"/>
        <w:rPr>
          <w:color w:val="auto"/>
        </w:rPr>
      </w:pPr>
      <w:r w:rsidRPr="00C66235">
        <w:rPr>
          <w:color w:val="auto"/>
        </w:rPr>
        <w:t>уважение к труду и результатам трудовой деятельности;</w:t>
      </w:r>
    </w:p>
    <w:p w:rsidR="00C66235" w:rsidRPr="00C66235" w:rsidRDefault="00C66235" w:rsidP="00C66235">
      <w:pPr>
        <w:pStyle w:val="13"/>
        <w:spacing w:line="240" w:lineRule="auto"/>
        <w:ind w:firstLine="709"/>
        <w:jc w:val="both"/>
        <w:rPr>
          <w:color w:val="auto"/>
        </w:rPr>
      </w:pPr>
      <w:r w:rsidRPr="00C66235">
        <w:rPr>
          <w:color w:val="auto"/>
        </w:rPr>
        <w:t>8) экологического воспитания:</w:t>
      </w:r>
    </w:p>
    <w:p w:rsidR="00C66235" w:rsidRPr="00C66235" w:rsidRDefault="00C66235" w:rsidP="00C66235">
      <w:pPr>
        <w:pStyle w:val="13"/>
        <w:spacing w:line="240" w:lineRule="auto"/>
        <w:ind w:firstLine="709"/>
        <w:jc w:val="both"/>
        <w:rPr>
          <w:color w:val="auto"/>
        </w:rPr>
      </w:pPr>
      <w:r w:rsidRPr="00C66235">
        <w:rPr>
          <w:color w:val="auto"/>
        </w:rPr>
        <w:t>повышение уровня экологической культуры, осознание глобального характера экологических проблем и путей их решения;</w:t>
      </w:r>
    </w:p>
    <w:p w:rsidR="00C66235" w:rsidRPr="00C66235" w:rsidRDefault="00C66235" w:rsidP="00C66235">
      <w:pPr>
        <w:pStyle w:val="13"/>
        <w:spacing w:line="240" w:lineRule="auto"/>
        <w:ind w:firstLine="709"/>
        <w:jc w:val="both"/>
        <w:rPr>
          <w:color w:val="auto"/>
        </w:rPr>
      </w:pPr>
      <w:r w:rsidRPr="00C66235">
        <w:rPr>
          <w:color w:val="auto"/>
        </w:rPr>
        <w:t>нравственно-эстетическое отношение к природе,</w:t>
      </w:r>
    </w:p>
    <w:p w:rsidR="00C66235" w:rsidRPr="00C66235" w:rsidRDefault="00C66235" w:rsidP="00C66235">
      <w:pPr>
        <w:pStyle w:val="13"/>
        <w:spacing w:line="240" w:lineRule="auto"/>
        <w:ind w:firstLine="709"/>
        <w:jc w:val="both"/>
        <w:rPr>
          <w:color w:val="auto"/>
        </w:rPr>
      </w:pPr>
      <w:r w:rsidRPr="00C66235">
        <w:rPr>
          <w:color w:val="auto"/>
        </w:rPr>
        <w:t>участие в экологических проектах через различные формы музыкального творчества</w:t>
      </w:r>
    </w:p>
    <w:p w:rsidR="00C66235" w:rsidRPr="00C66235" w:rsidRDefault="00C66235" w:rsidP="00C66235">
      <w:pPr>
        <w:pStyle w:val="13"/>
        <w:spacing w:line="240" w:lineRule="auto"/>
        <w:ind w:firstLine="709"/>
        <w:jc w:val="both"/>
        <w:rPr>
          <w:color w:val="auto"/>
        </w:rPr>
      </w:pPr>
      <w:r w:rsidRPr="00C66235">
        <w:rPr>
          <w:color w:val="auto"/>
        </w:rPr>
        <w:t>9) адаптации к изменяющимся условиям социальной и природной среды:</w:t>
      </w:r>
    </w:p>
    <w:p w:rsidR="00C66235" w:rsidRPr="00C66235" w:rsidRDefault="00C66235" w:rsidP="00C66235">
      <w:pPr>
        <w:pStyle w:val="13"/>
        <w:spacing w:line="240" w:lineRule="auto"/>
        <w:ind w:firstLine="709"/>
        <w:jc w:val="both"/>
        <w:rPr>
          <w:color w:val="auto"/>
        </w:rPr>
      </w:pPr>
      <w:r w:rsidRPr="00C66235">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66235" w:rsidRPr="00C66235" w:rsidRDefault="00C66235" w:rsidP="00C66235">
      <w:pPr>
        <w:pStyle w:val="13"/>
        <w:spacing w:line="240" w:lineRule="auto"/>
        <w:ind w:firstLine="709"/>
        <w:jc w:val="both"/>
        <w:rPr>
          <w:color w:val="auto"/>
        </w:rPr>
      </w:pPr>
      <w:r w:rsidRPr="00C66235">
        <w:rPr>
          <w:color w:val="auto"/>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66235" w:rsidRPr="00C66235" w:rsidRDefault="00C66235" w:rsidP="00C66235">
      <w:pPr>
        <w:pStyle w:val="13"/>
        <w:spacing w:line="240" w:lineRule="auto"/>
        <w:ind w:firstLine="709"/>
        <w:jc w:val="both"/>
        <w:rPr>
          <w:color w:val="auto"/>
        </w:rPr>
      </w:pPr>
      <w:r w:rsidRPr="00C66235">
        <w:rPr>
          <w:color w:val="auto"/>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66235" w:rsidRPr="00C66235" w:rsidRDefault="00C66235" w:rsidP="00C66235">
      <w:pPr>
        <w:pStyle w:val="13"/>
        <w:spacing w:line="240" w:lineRule="auto"/>
        <w:ind w:firstLine="709"/>
        <w:jc w:val="both"/>
        <w:rPr>
          <w:color w:val="auto"/>
        </w:rPr>
      </w:pPr>
      <w:r w:rsidRPr="00C66235">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66235" w:rsidRPr="00C66235" w:rsidRDefault="00C66235" w:rsidP="00C66235">
      <w:pPr>
        <w:pStyle w:val="13"/>
        <w:spacing w:line="240" w:lineRule="auto"/>
        <w:ind w:firstLine="709"/>
        <w:jc w:val="both"/>
        <w:rPr>
          <w:color w:val="auto"/>
        </w:rPr>
      </w:pPr>
      <w:r w:rsidRPr="00C66235">
        <w:rPr>
          <w:color w:val="auto"/>
        </w:rPr>
        <w:t xml:space="preserve"> В результате изучения музыки на уровне основного общего образования у обучающегося будут сформированы универсальные </w:t>
      </w:r>
      <w:r w:rsidRPr="00C66235">
        <w:rPr>
          <w:color w:val="auto"/>
        </w:rPr>
        <w:lastRenderedPageBreak/>
        <w:t>познавательные учебные действия, универсальные коммуникативные учебные действия, универсальные регулятивные учебные действия.</w:t>
      </w:r>
    </w:p>
    <w:p w:rsidR="00C66235" w:rsidRPr="00C66235" w:rsidRDefault="00C66235" w:rsidP="00C66235">
      <w:pPr>
        <w:pStyle w:val="13"/>
        <w:spacing w:line="240" w:lineRule="auto"/>
        <w:ind w:firstLine="709"/>
        <w:jc w:val="both"/>
        <w:rPr>
          <w:color w:val="auto"/>
        </w:rPr>
      </w:pPr>
      <w:r w:rsidRPr="00C66235">
        <w:rPr>
          <w:color w:val="auto"/>
        </w:rPr>
        <w:t>161.7.2.1. У обучающегося будут сформированы следующие базовые логические действия как часть универсальных познавательных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66235" w:rsidRPr="00C66235" w:rsidRDefault="00C66235" w:rsidP="00C66235">
      <w:pPr>
        <w:pStyle w:val="13"/>
        <w:spacing w:line="240" w:lineRule="auto"/>
        <w:ind w:firstLine="709"/>
        <w:jc w:val="both"/>
        <w:rPr>
          <w:color w:val="auto"/>
        </w:rPr>
      </w:pPr>
      <w:r w:rsidRPr="00C66235">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C66235" w:rsidRPr="00C66235" w:rsidRDefault="00C66235" w:rsidP="00C66235">
      <w:pPr>
        <w:pStyle w:val="13"/>
        <w:spacing w:line="240" w:lineRule="auto"/>
        <w:ind w:firstLine="709"/>
        <w:jc w:val="both"/>
        <w:rPr>
          <w:color w:val="auto"/>
        </w:rPr>
      </w:pPr>
      <w:r w:rsidRPr="00C66235">
        <w:rPr>
          <w:color w:val="auto"/>
        </w:rPr>
        <w:t>обнаруживать взаимные влияния отдельных видов, жанров и стилей музыки друг на друга, формулировать гипотезы о взаимосвязях;</w:t>
      </w:r>
    </w:p>
    <w:p w:rsidR="00C66235" w:rsidRPr="00C66235" w:rsidRDefault="00C66235" w:rsidP="00C66235">
      <w:pPr>
        <w:pStyle w:val="13"/>
        <w:spacing w:line="240" w:lineRule="auto"/>
        <w:ind w:firstLine="709"/>
        <w:jc w:val="both"/>
        <w:rPr>
          <w:color w:val="auto"/>
        </w:rPr>
      </w:pPr>
      <w:r w:rsidRPr="00C66235">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66235" w:rsidRPr="00C66235" w:rsidRDefault="00C66235" w:rsidP="00C66235">
      <w:pPr>
        <w:pStyle w:val="13"/>
        <w:spacing w:line="240" w:lineRule="auto"/>
        <w:ind w:firstLine="709"/>
        <w:jc w:val="both"/>
        <w:rPr>
          <w:color w:val="auto"/>
        </w:rPr>
      </w:pPr>
      <w:r w:rsidRPr="00C66235">
        <w:rPr>
          <w:color w:val="auto"/>
        </w:rPr>
        <w:t>выявлять и характеризовать существенные признаки конкретного музыкального звучания;</w:t>
      </w:r>
    </w:p>
    <w:p w:rsidR="00C66235" w:rsidRPr="00C66235" w:rsidRDefault="00C66235" w:rsidP="00C66235">
      <w:pPr>
        <w:pStyle w:val="13"/>
        <w:spacing w:line="240" w:lineRule="auto"/>
        <w:ind w:firstLine="709"/>
        <w:jc w:val="both"/>
        <w:rPr>
          <w:color w:val="auto"/>
        </w:rPr>
      </w:pPr>
      <w:r w:rsidRPr="00C66235">
        <w:rPr>
          <w:color w:val="auto"/>
        </w:rPr>
        <w:t>самостоятельно обобщать и формулировать выводы по результатам проведенного слухового наблюдения-исследования.</w:t>
      </w:r>
    </w:p>
    <w:p w:rsidR="00C66235" w:rsidRPr="00C66235" w:rsidRDefault="00C66235" w:rsidP="00C66235">
      <w:pPr>
        <w:pStyle w:val="13"/>
        <w:spacing w:line="240" w:lineRule="auto"/>
        <w:ind w:firstLine="709"/>
        <w:jc w:val="both"/>
        <w:rPr>
          <w:color w:val="auto"/>
        </w:rPr>
      </w:pPr>
      <w:r w:rsidRPr="00C66235">
        <w:rPr>
          <w:color w:val="auto"/>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следовать внутренним слухом за развитием музыкального процесса, «наблюдать» звучание музыки;</w:t>
      </w:r>
    </w:p>
    <w:p w:rsidR="00C66235" w:rsidRPr="00C66235" w:rsidRDefault="00C66235" w:rsidP="00C66235">
      <w:pPr>
        <w:pStyle w:val="13"/>
        <w:spacing w:line="240" w:lineRule="auto"/>
        <w:ind w:firstLine="709"/>
        <w:jc w:val="both"/>
        <w:rPr>
          <w:color w:val="auto"/>
        </w:rPr>
      </w:pPr>
      <w:r w:rsidRPr="00C66235">
        <w:rPr>
          <w:color w:val="auto"/>
        </w:rPr>
        <w:t>использовать вопросы как исследовательский инструмент познания;</w:t>
      </w:r>
    </w:p>
    <w:p w:rsidR="00C66235" w:rsidRPr="00C66235" w:rsidRDefault="00C66235" w:rsidP="00C66235">
      <w:pPr>
        <w:pStyle w:val="13"/>
        <w:spacing w:line="240" w:lineRule="auto"/>
        <w:ind w:firstLine="709"/>
        <w:jc w:val="both"/>
        <w:rPr>
          <w:color w:val="auto"/>
        </w:rPr>
      </w:pPr>
      <w:r w:rsidRPr="00C66235">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66235" w:rsidRPr="00C66235" w:rsidRDefault="00C66235" w:rsidP="00C66235">
      <w:pPr>
        <w:pStyle w:val="13"/>
        <w:spacing w:line="240" w:lineRule="auto"/>
        <w:ind w:firstLine="709"/>
        <w:jc w:val="both"/>
        <w:rPr>
          <w:color w:val="auto"/>
        </w:rPr>
      </w:pPr>
      <w:r w:rsidRPr="00C66235">
        <w:rPr>
          <w:color w:val="auto"/>
        </w:rPr>
        <w:t>составлять алгоритм действий и использовать его для решения учебных, в том числе исполнительских и творческих задач;</w:t>
      </w:r>
    </w:p>
    <w:p w:rsidR="00C66235" w:rsidRPr="00C66235" w:rsidRDefault="00C66235" w:rsidP="00C66235">
      <w:pPr>
        <w:pStyle w:val="13"/>
        <w:spacing w:line="240" w:lineRule="auto"/>
        <w:ind w:firstLine="709"/>
        <w:jc w:val="both"/>
        <w:rPr>
          <w:color w:val="auto"/>
        </w:rPr>
      </w:pPr>
      <w:r w:rsidRPr="00C66235">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66235" w:rsidRPr="00C66235" w:rsidRDefault="00C66235" w:rsidP="00C66235">
      <w:pPr>
        <w:pStyle w:val="13"/>
        <w:spacing w:line="240" w:lineRule="auto"/>
        <w:ind w:firstLine="709"/>
        <w:jc w:val="both"/>
        <w:rPr>
          <w:color w:val="auto"/>
        </w:rPr>
      </w:pPr>
      <w:r w:rsidRPr="00C66235">
        <w:rPr>
          <w:color w:val="auto"/>
        </w:rPr>
        <w:t>самостоятельно формулировать обобщения и выводы по результатам проведенного наблюдения, слухового исследования.</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работать с информацией как часть универсальных познавательных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66235" w:rsidRPr="00C66235" w:rsidRDefault="00C66235" w:rsidP="00C66235">
      <w:pPr>
        <w:pStyle w:val="13"/>
        <w:spacing w:line="240" w:lineRule="auto"/>
        <w:ind w:firstLine="709"/>
        <w:jc w:val="both"/>
        <w:rPr>
          <w:color w:val="auto"/>
        </w:rPr>
      </w:pPr>
      <w:r w:rsidRPr="00C66235">
        <w:rPr>
          <w:color w:val="auto"/>
        </w:rPr>
        <w:t xml:space="preserve">понимать специфику работы с аудиоинформацией, </w:t>
      </w:r>
      <w:r w:rsidRPr="00C66235">
        <w:rPr>
          <w:color w:val="auto"/>
        </w:rPr>
        <w:lastRenderedPageBreak/>
        <w:t>музыкальными записями;</w:t>
      </w:r>
    </w:p>
    <w:p w:rsidR="00C66235" w:rsidRPr="00C66235" w:rsidRDefault="00C66235" w:rsidP="00C66235">
      <w:pPr>
        <w:pStyle w:val="13"/>
        <w:spacing w:line="240" w:lineRule="auto"/>
        <w:ind w:firstLine="709"/>
        <w:jc w:val="both"/>
        <w:rPr>
          <w:color w:val="auto"/>
        </w:rPr>
      </w:pPr>
      <w:r w:rsidRPr="00C66235">
        <w:rPr>
          <w:color w:val="auto"/>
        </w:rPr>
        <w:t>использовать интонирование для запоминания звуковой информации, музыкальных произведений;</w:t>
      </w:r>
    </w:p>
    <w:p w:rsidR="00C66235" w:rsidRPr="00C66235" w:rsidRDefault="00C66235" w:rsidP="00C66235">
      <w:pPr>
        <w:pStyle w:val="13"/>
        <w:spacing w:line="240" w:lineRule="auto"/>
        <w:ind w:firstLine="709"/>
        <w:jc w:val="both"/>
        <w:rPr>
          <w:color w:val="auto"/>
        </w:rPr>
      </w:pPr>
      <w:r w:rsidRPr="00C66235">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66235" w:rsidRPr="00C66235" w:rsidRDefault="00C66235" w:rsidP="00C66235">
      <w:pPr>
        <w:pStyle w:val="13"/>
        <w:spacing w:line="240" w:lineRule="auto"/>
        <w:ind w:firstLine="709"/>
        <w:jc w:val="both"/>
        <w:rPr>
          <w:color w:val="auto"/>
        </w:rPr>
      </w:pPr>
      <w:r w:rsidRPr="00C66235">
        <w:rPr>
          <w:color w:val="auto"/>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66235" w:rsidRPr="00C66235" w:rsidRDefault="00C66235" w:rsidP="00C66235">
      <w:pPr>
        <w:pStyle w:val="13"/>
        <w:spacing w:line="240" w:lineRule="auto"/>
        <w:ind w:firstLine="709"/>
        <w:jc w:val="both"/>
        <w:rPr>
          <w:color w:val="auto"/>
        </w:rPr>
      </w:pPr>
      <w:r w:rsidRPr="00C66235">
        <w:rPr>
          <w:color w:val="auto"/>
        </w:rPr>
        <w:t>оценивать надежность информации по критериям, предложенным учителем или сформулированным самостоятельно;</w:t>
      </w:r>
    </w:p>
    <w:p w:rsidR="00C66235" w:rsidRPr="00C66235" w:rsidRDefault="00C66235" w:rsidP="00C66235">
      <w:pPr>
        <w:pStyle w:val="13"/>
        <w:spacing w:line="240" w:lineRule="auto"/>
        <w:ind w:firstLine="709"/>
        <w:jc w:val="both"/>
        <w:rPr>
          <w:color w:val="auto"/>
        </w:rPr>
      </w:pPr>
      <w:r w:rsidRPr="00C66235">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C66235" w:rsidRPr="00C66235" w:rsidRDefault="00C66235" w:rsidP="00C66235">
      <w:pPr>
        <w:pStyle w:val="13"/>
        <w:spacing w:line="240" w:lineRule="auto"/>
        <w:ind w:firstLine="709"/>
        <w:jc w:val="both"/>
        <w:rPr>
          <w:color w:val="auto"/>
        </w:rPr>
      </w:pPr>
      <w:r w:rsidRPr="00C66235">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66235" w:rsidRPr="00C66235" w:rsidRDefault="00C66235" w:rsidP="00C66235">
      <w:pPr>
        <w:pStyle w:val="13"/>
        <w:spacing w:line="240" w:lineRule="auto"/>
        <w:ind w:firstLine="709"/>
        <w:jc w:val="both"/>
        <w:rPr>
          <w:color w:val="auto"/>
        </w:rPr>
      </w:pPr>
      <w:r w:rsidRPr="00C66235">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как часть универсальных коммуникативных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1) невербальная коммуникация:</w:t>
      </w:r>
    </w:p>
    <w:p w:rsidR="00C66235" w:rsidRPr="00C66235" w:rsidRDefault="00C66235" w:rsidP="00C66235">
      <w:pPr>
        <w:pStyle w:val="13"/>
        <w:spacing w:line="240" w:lineRule="auto"/>
        <w:ind w:firstLine="709"/>
        <w:jc w:val="both"/>
        <w:rPr>
          <w:color w:val="auto"/>
        </w:rPr>
      </w:pPr>
      <w:r w:rsidRPr="00C66235">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66235" w:rsidRPr="00C66235" w:rsidRDefault="00C66235" w:rsidP="00C66235">
      <w:pPr>
        <w:pStyle w:val="13"/>
        <w:spacing w:line="240" w:lineRule="auto"/>
        <w:ind w:firstLine="709"/>
        <w:jc w:val="both"/>
        <w:rPr>
          <w:color w:val="auto"/>
        </w:rPr>
      </w:pPr>
      <w:r w:rsidRPr="00C66235">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66235" w:rsidRPr="00C66235" w:rsidRDefault="00C66235" w:rsidP="00C66235">
      <w:pPr>
        <w:pStyle w:val="13"/>
        <w:spacing w:line="240" w:lineRule="auto"/>
        <w:ind w:firstLine="709"/>
        <w:jc w:val="both"/>
        <w:rPr>
          <w:color w:val="auto"/>
        </w:rPr>
      </w:pPr>
      <w:r w:rsidRPr="00C66235">
        <w:rPr>
          <w:color w:val="auto"/>
        </w:rPr>
        <w:t>эффективно использовать интонационно-выразительные возможности в ситуации публичного выступления;</w:t>
      </w:r>
    </w:p>
    <w:p w:rsidR="00C66235" w:rsidRPr="00C66235" w:rsidRDefault="00C66235" w:rsidP="00C66235">
      <w:pPr>
        <w:pStyle w:val="13"/>
        <w:spacing w:line="240" w:lineRule="auto"/>
        <w:ind w:firstLine="709"/>
        <w:jc w:val="both"/>
        <w:rPr>
          <w:color w:val="auto"/>
        </w:rPr>
      </w:pPr>
      <w:r w:rsidRPr="00C66235">
        <w:rPr>
          <w:color w:val="auto"/>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C66235" w:rsidRPr="00C66235" w:rsidRDefault="00C66235" w:rsidP="00C66235">
      <w:pPr>
        <w:pStyle w:val="13"/>
        <w:spacing w:line="240" w:lineRule="auto"/>
        <w:ind w:firstLine="709"/>
        <w:jc w:val="both"/>
        <w:rPr>
          <w:color w:val="auto"/>
        </w:rPr>
      </w:pPr>
      <w:r w:rsidRPr="00C66235">
        <w:rPr>
          <w:color w:val="auto"/>
        </w:rPr>
        <w:t>2) вербальное общение:</w:t>
      </w:r>
    </w:p>
    <w:p w:rsidR="00C66235" w:rsidRPr="00C66235" w:rsidRDefault="00C66235" w:rsidP="00C66235">
      <w:pPr>
        <w:pStyle w:val="13"/>
        <w:spacing w:line="240" w:lineRule="auto"/>
        <w:ind w:firstLine="709"/>
        <w:jc w:val="both"/>
        <w:rPr>
          <w:color w:val="auto"/>
        </w:rPr>
      </w:pPr>
      <w:r w:rsidRPr="00C66235">
        <w:rPr>
          <w:color w:val="auto"/>
        </w:rPr>
        <w:t>воспринимать и формулировать суждения, выражать эмоции в соответствии с условиями и целями общения;</w:t>
      </w:r>
    </w:p>
    <w:p w:rsidR="00C66235" w:rsidRPr="00C66235" w:rsidRDefault="00C66235" w:rsidP="00C66235">
      <w:pPr>
        <w:pStyle w:val="13"/>
        <w:spacing w:line="240" w:lineRule="auto"/>
        <w:ind w:firstLine="709"/>
        <w:jc w:val="both"/>
        <w:rPr>
          <w:color w:val="auto"/>
        </w:rPr>
      </w:pPr>
      <w:r w:rsidRPr="00C66235">
        <w:rPr>
          <w:color w:val="auto"/>
        </w:rPr>
        <w:t>выражать свое мнение, в том числе впечатления от общения с музыкальным искусством в устных и письменных текстах;</w:t>
      </w:r>
    </w:p>
    <w:p w:rsidR="00C66235" w:rsidRPr="00C66235" w:rsidRDefault="00C66235" w:rsidP="00C66235">
      <w:pPr>
        <w:pStyle w:val="13"/>
        <w:spacing w:line="240" w:lineRule="auto"/>
        <w:ind w:firstLine="709"/>
        <w:jc w:val="both"/>
        <w:rPr>
          <w:color w:val="auto"/>
        </w:rPr>
      </w:pPr>
      <w:r w:rsidRPr="00C66235">
        <w:rPr>
          <w:color w:val="auto"/>
        </w:rPr>
        <w:t xml:space="preserve">понимать намерения других, проявлять уважительное отношение </w:t>
      </w:r>
      <w:r w:rsidRPr="00C66235">
        <w:rPr>
          <w:color w:val="auto"/>
        </w:rPr>
        <w:lastRenderedPageBreak/>
        <w:t>к собеседнику и в корректной форме формулировать свои возражения;</w:t>
      </w:r>
    </w:p>
    <w:p w:rsidR="00C66235" w:rsidRPr="00C66235" w:rsidRDefault="00C66235" w:rsidP="00C66235">
      <w:pPr>
        <w:pStyle w:val="13"/>
        <w:spacing w:line="240" w:lineRule="auto"/>
        <w:ind w:firstLine="709"/>
        <w:jc w:val="both"/>
        <w:rPr>
          <w:color w:val="auto"/>
        </w:rPr>
      </w:pPr>
      <w:r w:rsidRPr="00C66235">
        <w:rPr>
          <w:color w:val="auto"/>
        </w:rPr>
        <w:t>вести диалог, дискуссию, задавать вопросы по существу обсуждаемой темы, поддерживать благожелательный тон диалога;</w:t>
      </w:r>
    </w:p>
    <w:p w:rsidR="00C66235" w:rsidRPr="00C66235" w:rsidRDefault="00C66235" w:rsidP="00C66235">
      <w:pPr>
        <w:pStyle w:val="13"/>
        <w:spacing w:line="240" w:lineRule="auto"/>
        <w:ind w:firstLine="709"/>
        <w:jc w:val="both"/>
        <w:rPr>
          <w:color w:val="auto"/>
        </w:rPr>
      </w:pPr>
      <w:r w:rsidRPr="00C66235">
        <w:rPr>
          <w:color w:val="auto"/>
        </w:rPr>
        <w:t>публично представлять результаты учебной и творческой деятельности;</w:t>
      </w:r>
    </w:p>
    <w:p w:rsidR="00C66235" w:rsidRPr="00C66235" w:rsidRDefault="00C66235" w:rsidP="00C66235">
      <w:pPr>
        <w:pStyle w:val="13"/>
        <w:spacing w:line="240" w:lineRule="auto"/>
        <w:ind w:firstLine="709"/>
        <w:jc w:val="both"/>
        <w:rPr>
          <w:color w:val="auto"/>
        </w:rPr>
      </w:pPr>
      <w:r w:rsidRPr="00C66235">
        <w:rPr>
          <w:color w:val="auto"/>
        </w:rPr>
        <w:t>3) совместная деятельность (сотрудничество):</w:t>
      </w:r>
    </w:p>
    <w:p w:rsidR="00C66235" w:rsidRPr="00C66235" w:rsidRDefault="00C66235" w:rsidP="00C66235">
      <w:pPr>
        <w:pStyle w:val="13"/>
        <w:spacing w:line="240" w:lineRule="auto"/>
        <w:ind w:firstLine="709"/>
        <w:jc w:val="both"/>
        <w:rPr>
          <w:color w:val="auto"/>
        </w:rPr>
      </w:pPr>
      <w:r w:rsidRPr="00C66235">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66235" w:rsidRPr="00C66235" w:rsidRDefault="00C66235" w:rsidP="00C66235">
      <w:pPr>
        <w:pStyle w:val="13"/>
        <w:spacing w:line="240" w:lineRule="auto"/>
        <w:ind w:firstLine="709"/>
        <w:jc w:val="both"/>
        <w:rPr>
          <w:color w:val="auto"/>
        </w:rPr>
      </w:pPr>
      <w:r w:rsidRPr="00C66235">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66235" w:rsidRPr="00C66235" w:rsidRDefault="00C66235" w:rsidP="00C66235">
      <w:pPr>
        <w:pStyle w:val="13"/>
        <w:spacing w:line="240" w:lineRule="auto"/>
        <w:ind w:firstLine="709"/>
        <w:jc w:val="both"/>
        <w:rPr>
          <w:color w:val="auto"/>
        </w:rPr>
      </w:pPr>
      <w:r w:rsidRPr="00C66235">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66235" w:rsidRPr="00C66235" w:rsidRDefault="00C66235" w:rsidP="00C66235">
      <w:pPr>
        <w:pStyle w:val="13"/>
        <w:spacing w:line="240" w:lineRule="auto"/>
        <w:ind w:firstLine="709"/>
        <w:jc w:val="both"/>
        <w:rPr>
          <w:color w:val="auto"/>
        </w:rPr>
      </w:pPr>
      <w:r w:rsidRPr="00C66235">
        <w:rPr>
          <w:color w:val="auto"/>
        </w:rPr>
        <w:t>уметь обобщать мнения нескольких человек, проявлять готовность руководить, выполнять поручения, подчиняться;</w:t>
      </w:r>
    </w:p>
    <w:p w:rsidR="00C66235" w:rsidRPr="00C66235" w:rsidRDefault="00C66235" w:rsidP="00C66235">
      <w:pPr>
        <w:pStyle w:val="13"/>
        <w:spacing w:line="240" w:lineRule="auto"/>
        <w:ind w:firstLine="709"/>
        <w:jc w:val="both"/>
        <w:rPr>
          <w:color w:val="auto"/>
        </w:rPr>
      </w:pPr>
      <w:r w:rsidRPr="00C66235">
        <w:rPr>
          <w:color w:val="auto"/>
        </w:rPr>
        <w:t>оценивать качество своего вклада в общий продукт по критериям, самостоятельно сформулированным участниками взаимодействия;</w:t>
      </w:r>
    </w:p>
    <w:p w:rsidR="00C66235" w:rsidRPr="00C66235" w:rsidRDefault="00C66235" w:rsidP="00C66235">
      <w:pPr>
        <w:pStyle w:val="13"/>
        <w:spacing w:line="240" w:lineRule="auto"/>
        <w:ind w:firstLine="709"/>
        <w:jc w:val="both"/>
        <w:rPr>
          <w:color w:val="auto"/>
        </w:rPr>
      </w:pPr>
      <w:r w:rsidRPr="00C66235">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самоорганизации как часть универсальных регулятивных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66235" w:rsidRPr="00C66235" w:rsidRDefault="00C66235" w:rsidP="00C66235">
      <w:pPr>
        <w:pStyle w:val="13"/>
        <w:spacing w:line="240" w:lineRule="auto"/>
        <w:ind w:firstLine="709"/>
        <w:jc w:val="both"/>
        <w:rPr>
          <w:color w:val="auto"/>
        </w:rPr>
      </w:pPr>
      <w:r w:rsidRPr="00C66235">
        <w:rPr>
          <w:color w:val="auto"/>
        </w:rPr>
        <w:t>планировать достижение целей через решение ряда последовательных задач частного характера;</w:t>
      </w:r>
    </w:p>
    <w:p w:rsidR="00C66235" w:rsidRPr="00C66235" w:rsidRDefault="00C66235" w:rsidP="00C66235">
      <w:pPr>
        <w:pStyle w:val="13"/>
        <w:spacing w:line="240" w:lineRule="auto"/>
        <w:ind w:firstLine="709"/>
        <w:jc w:val="both"/>
        <w:rPr>
          <w:color w:val="auto"/>
        </w:rPr>
      </w:pPr>
      <w:r w:rsidRPr="00C66235">
        <w:rPr>
          <w:color w:val="auto"/>
        </w:rPr>
        <w:t>самостоятельно составлять план действий, вносить необходимые коррективы в ходе его реализации;</w:t>
      </w:r>
    </w:p>
    <w:p w:rsidR="00C66235" w:rsidRPr="00C66235" w:rsidRDefault="00C66235" w:rsidP="00C66235">
      <w:pPr>
        <w:pStyle w:val="13"/>
        <w:spacing w:line="240" w:lineRule="auto"/>
        <w:ind w:firstLine="709"/>
        <w:jc w:val="both"/>
        <w:rPr>
          <w:color w:val="auto"/>
        </w:rPr>
      </w:pPr>
      <w:r w:rsidRPr="00C66235">
        <w:rPr>
          <w:color w:val="auto"/>
        </w:rPr>
        <w:t>выявлять наиболее важные проблемы для решения в учебных и жизненных ситуациях;</w:t>
      </w:r>
    </w:p>
    <w:p w:rsidR="00C66235" w:rsidRPr="00C66235" w:rsidRDefault="00C66235" w:rsidP="00C66235">
      <w:pPr>
        <w:pStyle w:val="13"/>
        <w:spacing w:line="240" w:lineRule="auto"/>
        <w:ind w:firstLine="709"/>
        <w:jc w:val="both"/>
        <w:rPr>
          <w:color w:val="auto"/>
        </w:rPr>
      </w:pPr>
      <w:r w:rsidRPr="00C66235">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66235" w:rsidRPr="00C66235" w:rsidRDefault="00C66235" w:rsidP="00C66235">
      <w:pPr>
        <w:pStyle w:val="13"/>
        <w:spacing w:line="240" w:lineRule="auto"/>
        <w:ind w:firstLine="709"/>
        <w:jc w:val="both"/>
        <w:rPr>
          <w:color w:val="auto"/>
        </w:rPr>
      </w:pPr>
      <w:r w:rsidRPr="00C66235">
        <w:rPr>
          <w:color w:val="auto"/>
        </w:rPr>
        <w:t>проводить выбор и брать за него ответственность на себя.</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самоконтроля (рефлексии) как часть универсальных регулятивных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владеть способами самоконтроля, самомотивации и рефлексии;</w:t>
      </w:r>
    </w:p>
    <w:p w:rsidR="00C66235" w:rsidRPr="00C66235" w:rsidRDefault="00C66235" w:rsidP="00C66235">
      <w:pPr>
        <w:pStyle w:val="13"/>
        <w:spacing w:line="240" w:lineRule="auto"/>
        <w:ind w:firstLine="709"/>
        <w:jc w:val="both"/>
        <w:rPr>
          <w:color w:val="auto"/>
        </w:rPr>
      </w:pPr>
      <w:r w:rsidRPr="00C66235">
        <w:rPr>
          <w:color w:val="auto"/>
        </w:rPr>
        <w:t>давать оценку учебной ситуации и предлагать план ее изменения;</w:t>
      </w:r>
    </w:p>
    <w:p w:rsidR="00C66235" w:rsidRPr="00C66235" w:rsidRDefault="00C66235" w:rsidP="00C66235">
      <w:pPr>
        <w:pStyle w:val="13"/>
        <w:spacing w:line="240" w:lineRule="auto"/>
        <w:ind w:firstLine="709"/>
        <w:jc w:val="both"/>
        <w:rPr>
          <w:color w:val="auto"/>
        </w:rPr>
      </w:pPr>
      <w:r w:rsidRPr="00C66235">
        <w:rPr>
          <w:color w:val="auto"/>
        </w:rPr>
        <w:t xml:space="preserve">предвидеть трудности, которые могут возникнуть при решении </w:t>
      </w:r>
      <w:r w:rsidRPr="00C66235">
        <w:rPr>
          <w:color w:val="auto"/>
        </w:rPr>
        <w:lastRenderedPageBreak/>
        <w:t>учебной задачи, и адаптировать решение к меняющимся обстоятельствам;</w:t>
      </w:r>
    </w:p>
    <w:p w:rsidR="00C66235" w:rsidRPr="00C66235" w:rsidRDefault="00C66235" w:rsidP="00C66235">
      <w:pPr>
        <w:pStyle w:val="13"/>
        <w:spacing w:line="240" w:lineRule="auto"/>
        <w:ind w:firstLine="709"/>
        <w:jc w:val="both"/>
        <w:rPr>
          <w:color w:val="auto"/>
        </w:rPr>
      </w:pPr>
      <w:r w:rsidRPr="00C66235">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66235" w:rsidRPr="00C66235" w:rsidRDefault="00C66235" w:rsidP="00C66235">
      <w:pPr>
        <w:pStyle w:val="13"/>
        <w:spacing w:line="240" w:lineRule="auto"/>
        <w:ind w:firstLine="709"/>
        <w:jc w:val="both"/>
        <w:rPr>
          <w:color w:val="auto"/>
        </w:rPr>
      </w:pPr>
      <w:r w:rsidRPr="00C66235">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эмоционального интеллекта как часть универсальных регулятивных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66235" w:rsidRPr="00C66235" w:rsidRDefault="00C66235" w:rsidP="00C66235">
      <w:pPr>
        <w:pStyle w:val="13"/>
        <w:spacing w:line="240" w:lineRule="auto"/>
        <w:ind w:firstLine="709"/>
        <w:jc w:val="both"/>
        <w:rPr>
          <w:color w:val="auto"/>
        </w:rPr>
      </w:pPr>
      <w:r w:rsidRPr="00C66235">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66235" w:rsidRPr="00C66235" w:rsidRDefault="00C66235" w:rsidP="00C66235">
      <w:pPr>
        <w:pStyle w:val="13"/>
        <w:spacing w:line="240" w:lineRule="auto"/>
        <w:ind w:firstLine="709"/>
        <w:jc w:val="both"/>
        <w:rPr>
          <w:color w:val="auto"/>
        </w:rPr>
      </w:pPr>
      <w:r w:rsidRPr="00C66235">
        <w:rPr>
          <w:color w:val="auto"/>
        </w:rPr>
        <w:t>выявлять и анализировать причины эмоций;</w:t>
      </w:r>
    </w:p>
    <w:p w:rsidR="00C66235" w:rsidRPr="00C66235" w:rsidRDefault="00C66235" w:rsidP="00C66235">
      <w:pPr>
        <w:pStyle w:val="13"/>
        <w:spacing w:line="240" w:lineRule="auto"/>
        <w:ind w:firstLine="709"/>
        <w:jc w:val="both"/>
        <w:rPr>
          <w:color w:val="auto"/>
        </w:rPr>
      </w:pPr>
      <w:r w:rsidRPr="00C66235">
        <w:rPr>
          <w:color w:val="auto"/>
        </w:rPr>
        <w:t>понимать мотивы и намерения другого человека, анализируя коммуникативно-интонационную ситуацию;</w:t>
      </w:r>
    </w:p>
    <w:p w:rsidR="00C66235" w:rsidRPr="00C66235" w:rsidRDefault="00C66235" w:rsidP="00C66235">
      <w:pPr>
        <w:pStyle w:val="13"/>
        <w:spacing w:line="240" w:lineRule="auto"/>
        <w:ind w:firstLine="709"/>
        <w:jc w:val="both"/>
        <w:rPr>
          <w:color w:val="auto"/>
        </w:rPr>
      </w:pPr>
      <w:r w:rsidRPr="00C66235">
        <w:rPr>
          <w:color w:val="auto"/>
        </w:rPr>
        <w:t>регулировать способ выражения собственных эмоций.</w:t>
      </w:r>
    </w:p>
    <w:p w:rsidR="00C66235" w:rsidRPr="00C66235" w:rsidRDefault="00C66235" w:rsidP="00C66235">
      <w:pPr>
        <w:pStyle w:val="13"/>
        <w:spacing w:line="240" w:lineRule="auto"/>
        <w:ind w:firstLine="709"/>
        <w:jc w:val="both"/>
        <w:rPr>
          <w:color w:val="auto"/>
        </w:rPr>
      </w:pPr>
      <w:r w:rsidRPr="00C66235">
        <w:rPr>
          <w:color w:val="auto"/>
        </w:rPr>
        <w:t>У обучающегося будут сформированы умения принимать себя и других как часть универсальных регулятивных учебных действий:</w:t>
      </w:r>
    </w:p>
    <w:p w:rsidR="00C66235" w:rsidRPr="00C66235" w:rsidRDefault="00C66235" w:rsidP="00C66235">
      <w:pPr>
        <w:pStyle w:val="13"/>
        <w:spacing w:line="240" w:lineRule="auto"/>
        <w:ind w:firstLine="709"/>
        <w:jc w:val="both"/>
        <w:rPr>
          <w:color w:val="auto"/>
        </w:rPr>
      </w:pPr>
      <w:r w:rsidRPr="00C66235">
        <w:rPr>
          <w:color w:val="auto"/>
        </w:rPr>
        <w:t>уважительно и осознанно относиться к другому человеку и его мнению, эстетическим предпочтениям и вкусам;</w:t>
      </w:r>
    </w:p>
    <w:p w:rsidR="00C66235" w:rsidRPr="00C66235" w:rsidRDefault="00C66235" w:rsidP="00C66235">
      <w:pPr>
        <w:pStyle w:val="13"/>
        <w:spacing w:line="240" w:lineRule="auto"/>
        <w:ind w:firstLine="709"/>
        <w:jc w:val="both"/>
        <w:rPr>
          <w:color w:val="auto"/>
        </w:rPr>
      </w:pPr>
      <w:r w:rsidRPr="00C66235">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66235" w:rsidRPr="00C66235" w:rsidRDefault="00C66235" w:rsidP="00C66235">
      <w:pPr>
        <w:pStyle w:val="13"/>
        <w:spacing w:line="240" w:lineRule="auto"/>
        <w:ind w:firstLine="709"/>
        <w:jc w:val="both"/>
        <w:rPr>
          <w:color w:val="auto"/>
        </w:rPr>
      </w:pPr>
      <w:r w:rsidRPr="00C66235">
        <w:rPr>
          <w:color w:val="auto"/>
        </w:rPr>
        <w:t>принимать себя и других, не осуждая;</w:t>
      </w:r>
    </w:p>
    <w:p w:rsidR="00C66235" w:rsidRPr="00C66235" w:rsidRDefault="00C66235" w:rsidP="00C66235">
      <w:pPr>
        <w:pStyle w:val="13"/>
        <w:spacing w:line="240" w:lineRule="auto"/>
        <w:ind w:firstLine="709"/>
        <w:jc w:val="both"/>
        <w:rPr>
          <w:color w:val="auto"/>
        </w:rPr>
      </w:pPr>
      <w:r w:rsidRPr="00C66235">
        <w:rPr>
          <w:color w:val="auto"/>
        </w:rPr>
        <w:t>проявлять открытость;</w:t>
      </w:r>
    </w:p>
    <w:p w:rsidR="00C66235" w:rsidRPr="00C66235" w:rsidRDefault="00C66235" w:rsidP="00C66235">
      <w:pPr>
        <w:pStyle w:val="13"/>
        <w:spacing w:line="240" w:lineRule="auto"/>
        <w:ind w:firstLine="709"/>
        <w:jc w:val="both"/>
        <w:rPr>
          <w:color w:val="auto"/>
        </w:rPr>
      </w:pPr>
      <w:r w:rsidRPr="00C66235">
        <w:rPr>
          <w:color w:val="auto"/>
        </w:rPr>
        <w:t>осознавать невозможность контролировать все вокруг.</w:t>
      </w:r>
    </w:p>
    <w:p w:rsidR="00C66235" w:rsidRPr="00C66235" w:rsidRDefault="00C66235" w:rsidP="00C66235">
      <w:pPr>
        <w:pStyle w:val="13"/>
        <w:spacing w:line="240" w:lineRule="auto"/>
        <w:ind w:firstLine="709"/>
        <w:jc w:val="both"/>
        <w:rPr>
          <w:color w:val="auto"/>
        </w:rPr>
      </w:pPr>
      <w:r w:rsidRPr="00C66235">
        <w:rPr>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A18A1" w:rsidRDefault="009A18A1" w:rsidP="00C66235">
      <w:pPr>
        <w:pStyle w:val="13"/>
        <w:spacing w:line="240" w:lineRule="auto"/>
        <w:ind w:firstLine="709"/>
        <w:jc w:val="both"/>
        <w:rPr>
          <w:color w:val="auto"/>
        </w:rPr>
      </w:pPr>
    </w:p>
    <w:p w:rsidR="00C66235" w:rsidRPr="009A18A1" w:rsidRDefault="00C66235" w:rsidP="00C66235">
      <w:pPr>
        <w:pStyle w:val="13"/>
        <w:spacing w:line="240" w:lineRule="auto"/>
        <w:ind w:firstLine="709"/>
        <w:jc w:val="both"/>
        <w:rPr>
          <w:b/>
          <w:color w:val="auto"/>
        </w:rPr>
      </w:pPr>
      <w:r w:rsidRPr="009A18A1">
        <w:rPr>
          <w:b/>
          <w:color w:val="auto"/>
        </w:rPr>
        <w:t>Предметные результаты освоения программы по музыке на уровне основного общего образования.</w:t>
      </w:r>
    </w:p>
    <w:p w:rsidR="00C66235" w:rsidRPr="00C66235" w:rsidRDefault="00C66235" w:rsidP="00C66235">
      <w:pPr>
        <w:pStyle w:val="13"/>
        <w:spacing w:line="240" w:lineRule="auto"/>
        <w:ind w:firstLine="709"/>
        <w:jc w:val="both"/>
        <w:rPr>
          <w:color w:val="auto"/>
        </w:rPr>
      </w:pPr>
      <w:r w:rsidRPr="00C66235">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66235" w:rsidRPr="00C66235" w:rsidRDefault="00C66235" w:rsidP="00C66235">
      <w:pPr>
        <w:pStyle w:val="13"/>
        <w:spacing w:line="240" w:lineRule="auto"/>
        <w:ind w:firstLine="709"/>
        <w:jc w:val="both"/>
        <w:rPr>
          <w:color w:val="auto"/>
        </w:rPr>
      </w:pPr>
      <w:r w:rsidRPr="00C66235">
        <w:rPr>
          <w:color w:val="auto"/>
        </w:rPr>
        <w:t>Обучающиеся, освоившие основную образовательную программу по музыке:</w:t>
      </w:r>
    </w:p>
    <w:p w:rsidR="00C66235" w:rsidRPr="00C66235" w:rsidRDefault="00C66235" w:rsidP="00C66235">
      <w:pPr>
        <w:pStyle w:val="13"/>
        <w:spacing w:line="240" w:lineRule="auto"/>
        <w:ind w:firstLine="709"/>
        <w:jc w:val="both"/>
        <w:rPr>
          <w:color w:val="auto"/>
        </w:rPr>
      </w:pPr>
      <w:r w:rsidRPr="00C66235">
        <w:rPr>
          <w:color w:val="auto"/>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66235" w:rsidRPr="00C66235" w:rsidRDefault="00C66235" w:rsidP="00C66235">
      <w:pPr>
        <w:pStyle w:val="13"/>
        <w:spacing w:line="240" w:lineRule="auto"/>
        <w:ind w:firstLine="709"/>
        <w:jc w:val="both"/>
        <w:rPr>
          <w:color w:val="auto"/>
        </w:rPr>
      </w:pPr>
      <w:r w:rsidRPr="00C66235">
        <w:rPr>
          <w:color w:val="auto"/>
        </w:rPr>
        <w:t>воспринимают российскую музыкальную культуру как целостное и самобытное цивилизационное явление;</w:t>
      </w:r>
    </w:p>
    <w:p w:rsidR="00C66235" w:rsidRPr="00C66235" w:rsidRDefault="00C66235" w:rsidP="00C66235">
      <w:pPr>
        <w:pStyle w:val="13"/>
        <w:spacing w:line="240" w:lineRule="auto"/>
        <w:ind w:firstLine="709"/>
        <w:jc w:val="both"/>
        <w:rPr>
          <w:color w:val="auto"/>
        </w:rPr>
      </w:pPr>
      <w:r w:rsidRPr="00C66235">
        <w:rPr>
          <w:color w:val="auto"/>
        </w:rPr>
        <w:t>знают достижения отечественных мастеров музыкальной культуры, испытывают гордость за них;</w:t>
      </w:r>
    </w:p>
    <w:p w:rsidR="00C66235" w:rsidRPr="00C66235" w:rsidRDefault="00C66235" w:rsidP="00C66235">
      <w:pPr>
        <w:pStyle w:val="13"/>
        <w:spacing w:line="240" w:lineRule="auto"/>
        <w:ind w:firstLine="709"/>
        <w:jc w:val="both"/>
        <w:rPr>
          <w:color w:val="auto"/>
        </w:rPr>
      </w:pPr>
      <w:r w:rsidRPr="00C66235">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66235" w:rsidRPr="00C66235" w:rsidRDefault="00C66235" w:rsidP="00C66235">
      <w:pPr>
        <w:pStyle w:val="13"/>
        <w:spacing w:line="240" w:lineRule="auto"/>
        <w:ind w:firstLine="709"/>
        <w:jc w:val="both"/>
        <w:rPr>
          <w:color w:val="auto"/>
        </w:rPr>
      </w:pPr>
      <w:r w:rsidRPr="00C66235">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66235" w:rsidRPr="00C66235" w:rsidRDefault="00C66235" w:rsidP="00C66235">
      <w:pPr>
        <w:pStyle w:val="13"/>
        <w:spacing w:line="240" w:lineRule="auto"/>
        <w:ind w:firstLine="709"/>
        <w:jc w:val="both"/>
        <w:rPr>
          <w:color w:val="auto"/>
        </w:rPr>
      </w:pPr>
      <w:r w:rsidRPr="00C66235">
        <w:rPr>
          <w:color w:val="auto"/>
        </w:rPr>
        <w:t>К концу изучения модуля № 1 «Музыка моего края»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66235" w:rsidRPr="00C66235" w:rsidRDefault="00C66235" w:rsidP="00C66235">
      <w:pPr>
        <w:pStyle w:val="13"/>
        <w:spacing w:line="240" w:lineRule="auto"/>
        <w:ind w:firstLine="709"/>
        <w:jc w:val="both"/>
        <w:rPr>
          <w:color w:val="auto"/>
        </w:rPr>
      </w:pPr>
      <w:r w:rsidRPr="00C66235">
        <w:rPr>
          <w:color w:val="auto"/>
        </w:rPr>
        <w:t>исполнять и оценивать образцы музыкального фольклора и сочинения композиторов своей малой родины.</w:t>
      </w:r>
    </w:p>
    <w:p w:rsidR="00C66235" w:rsidRPr="00C66235" w:rsidRDefault="00C66235" w:rsidP="00C66235">
      <w:pPr>
        <w:pStyle w:val="13"/>
        <w:spacing w:line="240" w:lineRule="auto"/>
        <w:ind w:firstLine="709"/>
        <w:jc w:val="both"/>
        <w:rPr>
          <w:color w:val="auto"/>
        </w:rPr>
      </w:pPr>
      <w:r w:rsidRPr="00C66235">
        <w:rPr>
          <w:color w:val="auto"/>
        </w:rPr>
        <w:t>К концу изучения модуля № 2 «Народное музыкальное творчество России»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66235" w:rsidRPr="00C66235" w:rsidRDefault="00C66235" w:rsidP="00C66235">
      <w:pPr>
        <w:pStyle w:val="13"/>
        <w:spacing w:line="240" w:lineRule="auto"/>
        <w:ind w:firstLine="709"/>
        <w:jc w:val="both"/>
        <w:rPr>
          <w:color w:val="auto"/>
        </w:rPr>
      </w:pPr>
      <w:r w:rsidRPr="00C66235">
        <w:rPr>
          <w:color w:val="auto"/>
        </w:rPr>
        <w:t>различать на слух и исполнять произведения различных жанров фольклорной музыки;</w:t>
      </w:r>
    </w:p>
    <w:p w:rsidR="00C66235" w:rsidRPr="00C66235" w:rsidRDefault="00C66235" w:rsidP="00C66235">
      <w:pPr>
        <w:pStyle w:val="13"/>
        <w:spacing w:line="240" w:lineRule="auto"/>
        <w:ind w:firstLine="709"/>
        <w:jc w:val="both"/>
        <w:rPr>
          <w:color w:val="auto"/>
        </w:rPr>
      </w:pPr>
      <w:r w:rsidRPr="00C66235">
        <w:rPr>
          <w:color w:val="auto"/>
        </w:rPr>
        <w:t>определять на слух принадлежность народных музыкальных инструментов к группам духовых, струнных, ударно-шумовых инструментов;</w:t>
      </w:r>
    </w:p>
    <w:p w:rsidR="00C66235" w:rsidRPr="00C66235" w:rsidRDefault="00C66235" w:rsidP="00C66235">
      <w:pPr>
        <w:pStyle w:val="13"/>
        <w:spacing w:line="240" w:lineRule="auto"/>
        <w:ind w:firstLine="709"/>
        <w:jc w:val="both"/>
        <w:rPr>
          <w:color w:val="auto"/>
        </w:rPr>
      </w:pPr>
      <w:r w:rsidRPr="00C66235">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66235" w:rsidRPr="00C66235" w:rsidRDefault="00C66235" w:rsidP="00C66235">
      <w:pPr>
        <w:pStyle w:val="13"/>
        <w:spacing w:line="240" w:lineRule="auto"/>
        <w:ind w:firstLine="709"/>
        <w:jc w:val="both"/>
        <w:rPr>
          <w:color w:val="auto"/>
        </w:rPr>
      </w:pPr>
      <w:r w:rsidRPr="00C66235">
        <w:rPr>
          <w:color w:val="auto"/>
        </w:rPr>
        <w:t>К концу изучения модуля № 3 «Русская классическая музыка»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различать на слух произведения русских композиторов-классиков, называть автора, произведение, исполнительский состав;</w:t>
      </w:r>
    </w:p>
    <w:p w:rsidR="00C66235" w:rsidRPr="00C66235" w:rsidRDefault="00C66235" w:rsidP="00C66235">
      <w:pPr>
        <w:pStyle w:val="13"/>
        <w:spacing w:line="240" w:lineRule="auto"/>
        <w:ind w:firstLine="709"/>
        <w:jc w:val="both"/>
        <w:rPr>
          <w:color w:val="auto"/>
        </w:rPr>
      </w:pPr>
      <w:r w:rsidRPr="00C66235">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lastRenderedPageBreak/>
        <w:t>исполнять (в том числе фрагментарно, отдельными темами) сочинения русских композиторов;</w:t>
      </w:r>
    </w:p>
    <w:p w:rsidR="00C66235" w:rsidRPr="00C66235" w:rsidRDefault="00C66235" w:rsidP="00C66235">
      <w:pPr>
        <w:pStyle w:val="13"/>
        <w:spacing w:line="240" w:lineRule="auto"/>
        <w:ind w:firstLine="709"/>
        <w:jc w:val="both"/>
        <w:rPr>
          <w:color w:val="auto"/>
        </w:rPr>
      </w:pPr>
      <w:r w:rsidRPr="00C66235">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C66235" w:rsidRPr="00C66235" w:rsidRDefault="00C66235" w:rsidP="00C66235">
      <w:pPr>
        <w:pStyle w:val="13"/>
        <w:spacing w:line="240" w:lineRule="auto"/>
        <w:ind w:firstLine="709"/>
        <w:jc w:val="both"/>
        <w:rPr>
          <w:color w:val="auto"/>
        </w:rPr>
      </w:pPr>
      <w:r w:rsidRPr="00C66235">
        <w:rPr>
          <w:color w:val="auto"/>
        </w:rPr>
        <w:t>К концу изучения модуля № 4 «Жанры музыкального искусства»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66235" w:rsidRPr="00C66235" w:rsidRDefault="00C66235" w:rsidP="00C66235">
      <w:pPr>
        <w:pStyle w:val="13"/>
        <w:spacing w:line="240" w:lineRule="auto"/>
        <w:ind w:firstLine="709"/>
        <w:jc w:val="both"/>
        <w:rPr>
          <w:color w:val="auto"/>
        </w:rPr>
      </w:pPr>
      <w:r w:rsidRPr="00C66235">
        <w:rPr>
          <w:color w:val="auto"/>
        </w:rPr>
        <w:t>рассуждать о круге образов и средствах их воплощения, типичных для данного жанра;</w:t>
      </w:r>
    </w:p>
    <w:p w:rsidR="00C66235" w:rsidRPr="00C66235" w:rsidRDefault="00C66235" w:rsidP="00C66235">
      <w:pPr>
        <w:pStyle w:val="13"/>
        <w:spacing w:line="240" w:lineRule="auto"/>
        <w:ind w:firstLine="709"/>
        <w:jc w:val="both"/>
        <w:rPr>
          <w:color w:val="auto"/>
        </w:rPr>
      </w:pPr>
      <w:r w:rsidRPr="00C66235">
        <w:rPr>
          <w:color w:val="auto"/>
        </w:rPr>
        <w:t>выразительно исполнять произведения (в том числе фрагменты) вокальных, инструментальных и музыкально-театральных жанров.</w:t>
      </w:r>
    </w:p>
    <w:p w:rsidR="00C66235" w:rsidRPr="00C66235" w:rsidRDefault="00C66235" w:rsidP="00C66235">
      <w:pPr>
        <w:pStyle w:val="13"/>
        <w:spacing w:line="240" w:lineRule="auto"/>
        <w:ind w:firstLine="709"/>
        <w:jc w:val="both"/>
        <w:rPr>
          <w:color w:val="auto"/>
        </w:rPr>
      </w:pPr>
      <w:r w:rsidRPr="00C66235">
        <w:rPr>
          <w:color w:val="auto"/>
        </w:rPr>
        <w:t xml:space="preserve">К </w:t>
      </w:r>
      <w:r w:rsidRPr="00E44773">
        <w:rPr>
          <w:color w:val="auto"/>
          <w:highlight w:val="darkCyan"/>
        </w:rPr>
        <w:t>концу изучения модуля № 5 «Музыка народов мира»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66235" w:rsidRPr="00C66235" w:rsidRDefault="00C66235" w:rsidP="00C66235">
      <w:pPr>
        <w:pStyle w:val="13"/>
        <w:spacing w:line="240" w:lineRule="auto"/>
        <w:ind w:firstLine="709"/>
        <w:jc w:val="both"/>
        <w:rPr>
          <w:color w:val="auto"/>
        </w:rPr>
      </w:pPr>
      <w:r w:rsidRPr="00C66235">
        <w:rPr>
          <w:color w:val="auto"/>
        </w:rPr>
        <w:t>различать на слух и исполнять произведения различных жанров фольклорной музыки;</w:t>
      </w:r>
    </w:p>
    <w:p w:rsidR="00C66235" w:rsidRPr="00C66235" w:rsidRDefault="00C66235" w:rsidP="00C66235">
      <w:pPr>
        <w:pStyle w:val="13"/>
        <w:spacing w:line="240" w:lineRule="auto"/>
        <w:ind w:firstLine="709"/>
        <w:jc w:val="both"/>
        <w:rPr>
          <w:color w:val="auto"/>
        </w:rPr>
      </w:pPr>
      <w:r w:rsidRPr="00C66235">
        <w:rPr>
          <w:color w:val="auto"/>
        </w:rPr>
        <w:t>определять на слух принадлежность народных музыкальных инструментов к группам духовых, струнных, ударно-шумовых инструментов;</w:t>
      </w:r>
    </w:p>
    <w:p w:rsidR="00C66235" w:rsidRPr="00C66235" w:rsidRDefault="00C66235" w:rsidP="00C66235">
      <w:pPr>
        <w:pStyle w:val="13"/>
        <w:spacing w:line="240" w:lineRule="auto"/>
        <w:ind w:firstLine="709"/>
        <w:jc w:val="both"/>
        <w:rPr>
          <w:color w:val="auto"/>
        </w:rPr>
      </w:pPr>
      <w:r w:rsidRPr="00C66235">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44773" w:rsidRDefault="00E44773" w:rsidP="00C66235">
      <w:pPr>
        <w:pStyle w:val="13"/>
        <w:spacing w:line="240" w:lineRule="auto"/>
        <w:ind w:firstLine="709"/>
        <w:jc w:val="both"/>
        <w:rPr>
          <w:color w:val="auto"/>
        </w:rPr>
      </w:pPr>
    </w:p>
    <w:p w:rsidR="00C66235" w:rsidRPr="00C66235" w:rsidRDefault="00C66235" w:rsidP="00C66235">
      <w:pPr>
        <w:pStyle w:val="13"/>
        <w:spacing w:line="240" w:lineRule="auto"/>
        <w:ind w:firstLine="709"/>
        <w:jc w:val="both"/>
        <w:rPr>
          <w:color w:val="auto"/>
        </w:rPr>
      </w:pPr>
      <w:r w:rsidRPr="00C66235">
        <w:rPr>
          <w:color w:val="auto"/>
        </w:rPr>
        <w:t>161.7.3.8. К концу изучения модуля № 6 «Европейская классическая музыка»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различать на слух произведения европейских композиторов-классиков, называть автора, произведение, исполнительский состав;</w:t>
      </w:r>
    </w:p>
    <w:p w:rsidR="00C66235" w:rsidRPr="00C66235" w:rsidRDefault="00C66235" w:rsidP="00C66235">
      <w:pPr>
        <w:pStyle w:val="13"/>
        <w:spacing w:line="240" w:lineRule="auto"/>
        <w:ind w:firstLine="709"/>
        <w:jc w:val="both"/>
        <w:rPr>
          <w:color w:val="auto"/>
        </w:rPr>
      </w:pPr>
      <w:r w:rsidRPr="00C66235">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C66235" w:rsidRPr="00C66235" w:rsidRDefault="00C66235" w:rsidP="00C66235">
      <w:pPr>
        <w:pStyle w:val="13"/>
        <w:spacing w:line="240" w:lineRule="auto"/>
        <w:ind w:firstLine="709"/>
        <w:jc w:val="both"/>
        <w:rPr>
          <w:color w:val="auto"/>
        </w:rPr>
      </w:pPr>
      <w:r w:rsidRPr="00C66235">
        <w:rPr>
          <w:color w:val="auto"/>
        </w:rPr>
        <w:t>исполнять (в том числе фрагментарно) сочинения композиторов-классиков;</w:t>
      </w:r>
    </w:p>
    <w:p w:rsidR="00C66235" w:rsidRPr="00C66235" w:rsidRDefault="00C66235" w:rsidP="00C66235">
      <w:pPr>
        <w:pStyle w:val="13"/>
        <w:spacing w:line="240" w:lineRule="auto"/>
        <w:ind w:firstLine="709"/>
        <w:jc w:val="both"/>
        <w:rPr>
          <w:color w:val="auto"/>
        </w:rPr>
      </w:pPr>
      <w:r w:rsidRPr="00C66235">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66235" w:rsidRPr="00C66235" w:rsidRDefault="00C66235" w:rsidP="00C66235">
      <w:pPr>
        <w:pStyle w:val="13"/>
        <w:spacing w:line="240" w:lineRule="auto"/>
        <w:ind w:firstLine="709"/>
        <w:jc w:val="both"/>
        <w:rPr>
          <w:color w:val="auto"/>
        </w:rPr>
      </w:pPr>
      <w:r w:rsidRPr="00C66235">
        <w:rPr>
          <w:color w:val="auto"/>
        </w:rPr>
        <w:t>характеризовать творчество не менее двух композиторов-классиков, приводить примеры наиболее известных сочинений.</w:t>
      </w:r>
    </w:p>
    <w:p w:rsidR="00C66235" w:rsidRPr="00C66235" w:rsidRDefault="00C66235" w:rsidP="00C66235">
      <w:pPr>
        <w:pStyle w:val="13"/>
        <w:spacing w:line="240" w:lineRule="auto"/>
        <w:ind w:firstLine="709"/>
        <w:jc w:val="both"/>
        <w:rPr>
          <w:color w:val="auto"/>
        </w:rPr>
      </w:pPr>
      <w:r w:rsidRPr="00C66235">
        <w:rPr>
          <w:color w:val="auto"/>
        </w:rPr>
        <w:t xml:space="preserve">161.7.3.9. К концу изучения модуля № 7 «Духовная музыка» обучающийся научится: </w:t>
      </w:r>
    </w:p>
    <w:p w:rsidR="00C66235" w:rsidRPr="00C66235" w:rsidRDefault="00C66235" w:rsidP="00C66235">
      <w:pPr>
        <w:pStyle w:val="13"/>
        <w:spacing w:line="240" w:lineRule="auto"/>
        <w:ind w:firstLine="709"/>
        <w:jc w:val="both"/>
        <w:rPr>
          <w:color w:val="auto"/>
        </w:rPr>
      </w:pPr>
      <w:r w:rsidRPr="00C66235">
        <w:rPr>
          <w:color w:val="auto"/>
        </w:rPr>
        <w:lastRenderedPageBreak/>
        <w:t>различать и характеризовать жанры и произведения русской и европейской духовной музыки;</w:t>
      </w:r>
    </w:p>
    <w:p w:rsidR="00C66235" w:rsidRPr="00C66235" w:rsidRDefault="00C66235" w:rsidP="00C66235">
      <w:pPr>
        <w:pStyle w:val="13"/>
        <w:spacing w:line="240" w:lineRule="auto"/>
        <w:ind w:firstLine="709"/>
        <w:jc w:val="both"/>
        <w:rPr>
          <w:color w:val="auto"/>
        </w:rPr>
      </w:pPr>
      <w:r w:rsidRPr="00C66235">
        <w:rPr>
          <w:color w:val="auto"/>
        </w:rPr>
        <w:t>исполнять произведения русской и европейской духовной музыки;</w:t>
      </w:r>
    </w:p>
    <w:p w:rsidR="00C66235" w:rsidRPr="00C66235" w:rsidRDefault="00C66235" w:rsidP="00C66235">
      <w:pPr>
        <w:pStyle w:val="13"/>
        <w:spacing w:line="240" w:lineRule="auto"/>
        <w:ind w:firstLine="709"/>
        <w:jc w:val="both"/>
        <w:rPr>
          <w:color w:val="auto"/>
        </w:rPr>
      </w:pPr>
      <w:r w:rsidRPr="00C66235">
        <w:rPr>
          <w:color w:val="auto"/>
        </w:rPr>
        <w:t>приводить примеры сочинений духовной музыки, называть их автора.</w:t>
      </w:r>
    </w:p>
    <w:p w:rsidR="00C66235" w:rsidRPr="00C66235" w:rsidRDefault="00C66235" w:rsidP="00C66235">
      <w:pPr>
        <w:pStyle w:val="13"/>
        <w:spacing w:line="240" w:lineRule="auto"/>
        <w:ind w:firstLine="709"/>
        <w:jc w:val="both"/>
        <w:rPr>
          <w:color w:val="auto"/>
        </w:rPr>
      </w:pPr>
      <w:r w:rsidRPr="00C66235">
        <w:rPr>
          <w:color w:val="auto"/>
        </w:rPr>
        <w:t>161.7.3.10. К концу изучения модуля № 8 «Современная музыка: основные жанры и направления»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определять и характеризовать стили, направления и жанры современной музыки;</w:t>
      </w:r>
    </w:p>
    <w:p w:rsidR="00C66235" w:rsidRPr="00C66235" w:rsidRDefault="00C66235" w:rsidP="00C66235">
      <w:pPr>
        <w:pStyle w:val="13"/>
        <w:spacing w:line="240" w:lineRule="auto"/>
        <w:ind w:firstLine="709"/>
        <w:jc w:val="both"/>
        <w:rPr>
          <w:color w:val="auto"/>
        </w:rPr>
      </w:pPr>
      <w:r w:rsidRPr="00C66235">
        <w:rPr>
          <w:color w:val="auto"/>
        </w:rPr>
        <w:t>различать и определять на слух виды оркестров, ансамблей, тембры музыкальных инструментов, входящих в их состав;</w:t>
      </w:r>
    </w:p>
    <w:p w:rsidR="00C66235" w:rsidRPr="00C66235" w:rsidRDefault="00C66235" w:rsidP="00C66235">
      <w:pPr>
        <w:pStyle w:val="13"/>
        <w:spacing w:line="240" w:lineRule="auto"/>
        <w:ind w:firstLine="709"/>
        <w:jc w:val="both"/>
        <w:rPr>
          <w:color w:val="auto"/>
        </w:rPr>
      </w:pPr>
      <w:r w:rsidRPr="00C66235">
        <w:rPr>
          <w:color w:val="auto"/>
        </w:rPr>
        <w:t>исполнять современные музыкальные произведения в разных видах деятельности.</w:t>
      </w:r>
    </w:p>
    <w:p w:rsidR="00C66235" w:rsidRPr="00C66235" w:rsidRDefault="00C66235" w:rsidP="00C66235">
      <w:pPr>
        <w:pStyle w:val="13"/>
        <w:spacing w:line="240" w:lineRule="auto"/>
        <w:ind w:firstLine="709"/>
        <w:jc w:val="both"/>
        <w:rPr>
          <w:color w:val="auto"/>
        </w:rPr>
      </w:pPr>
      <w:r w:rsidRPr="00C66235">
        <w:rPr>
          <w:color w:val="auto"/>
        </w:rPr>
        <w:t>161.7.3.11. К концу изучения модуля № 9 «Связь музыки с другими видами искусства» обучающийся научится:</w:t>
      </w:r>
    </w:p>
    <w:p w:rsidR="00C66235" w:rsidRPr="00C66235" w:rsidRDefault="00C66235" w:rsidP="00C66235">
      <w:pPr>
        <w:pStyle w:val="13"/>
        <w:spacing w:line="240" w:lineRule="auto"/>
        <w:ind w:firstLine="709"/>
        <w:jc w:val="both"/>
        <w:rPr>
          <w:color w:val="auto"/>
        </w:rPr>
      </w:pPr>
      <w:r w:rsidRPr="00C66235">
        <w:rPr>
          <w:color w:val="auto"/>
        </w:rPr>
        <w:t>определять стилевые и жанровые параллели между музыкой и другими видами искусств;</w:t>
      </w:r>
    </w:p>
    <w:p w:rsidR="00C66235" w:rsidRPr="00C66235" w:rsidRDefault="00C66235" w:rsidP="00C66235">
      <w:pPr>
        <w:pStyle w:val="13"/>
        <w:spacing w:line="240" w:lineRule="auto"/>
        <w:ind w:firstLine="709"/>
        <w:jc w:val="both"/>
        <w:rPr>
          <w:color w:val="auto"/>
        </w:rPr>
      </w:pPr>
      <w:r w:rsidRPr="00C66235">
        <w:rPr>
          <w:color w:val="auto"/>
        </w:rPr>
        <w:t>различать и анализировать средства выразительности разных видов искусств;</w:t>
      </w:r>
    </w:p>
    <w:p w:rsidR="00C66235" w:rsidRPr="00C66235" w:rsidRDefault="00C66235" w:rsidP="00C66235">
      <w:pPr>
        <w:pStyle w:val="13"/>
        <w:spacing w:line="240" w:lineRule="auto"/>
        <w:ind w:firstLine="709"/>
        <w:jc w:val="both"/>
        <w:rPr>
          <w:color w:val="auto"/>
        </w:rPr>
      </w:pPr>
      <w:r w:rsidRPr="00C66235">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57638" w:rsidRDefault="00C66235" w:rsidP="00C66235">
      <w:pPr>
        <w:pStyle w:val="13"/>
        <w:spacing w:line="240" w:lineRule="auto"/>
        <w:ind w:firstLine="709"/>
        <w:jc w:val="both"/>
        <w:rPr>
          <w:color w:val="auto"/>
        </w:rPr>
      </w:pPr>
      <w:r w:rsidRPr="00C66235">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44773" w:rsidRDefault="00E44773" w:rsidP="00C66235">
      <w:pPr>
        <w:pStyle w:val="13"/>
        <w:spacing w:line="240" w:lineRule="auto"/>
        <w:ind w:firstLine="709"/>
        <w:jc w:val="both"/>
        <w:rPr>
          <w:color w:val="auto"/>
        </w:rPr>
      </w:pPr>
    </w:p>
    <w:p w:rsidR="00E44773" w:rsidRDefault="00E44773" w:rsidP="00C66235">
      <w:pPr>
        <w:pStyle w:val="13"/>
        <w:spacing w:line="240" w:lineRule="auto"/>
        <w:ind w:firstLine="709"/>
        <w:jc w:val="both"/>
        <w:rPr>
          <w:color w:val="auto"/>
        </w:rPr>
      </w:pPr>
    </w:p>
    <w:p w:rsidR="00E44773" w:rsidRDefault="00E44773" w:rsidP="00C66235">
      <w:pPr>
        <w:pStyle w:val="13"/>
        <w:spacing w:line="240" w:lineRule="auto"/>
        <w:ind w:firstLine="709"/>
        <w:jc w:val="both"/>
        <w:rPr>
          <w:color w:val="auto"/>
        </w:rPr>
        <w:sectPr w:rsidR="00E44773">
          <w:headerReference w:type="even" r:id="rId55"/>
          <w:headerReference w:type="default" r:id="rId56"/>
          <w:footerReference w:type="even" r:id="rId57"/>
          <w:footerReference w:type="default" r:id="rId58"/>
          <w:footnotePr>
            <w:numRestart w:val="eachPage"/>
          </w:footnotePr>
          <w:pgSz w:w="7824" w:h="12019"/>
          <w:pgMar w:top="703" w:right="711" w:bottom="883" w:left="711" w:header="0" w:footer="3" w:gutter="0"/>
          <w:cols w:space="720"/>
          <w:noEndnote/>
          <w:docGrid w:linePitch="360"/>
        </w:sectPr>
      </w:pPr>
    </w:p>
    <w:p w:rsidR="00F84082" w:rsidRPr="00F84082" w:rsidRDefault="00F84082" w:rsidP="00F84082">
      <w:pPr>
        <w:pStyle w:val="13"/>
        <w:ind w:firstLine="709"/>
        <w:jc w:val="center"/>
        <w:rPr>
          <w:b/>
          <w:color w:val="auto"/>
        </w:rPr>
      </w:pPr>
      <w:r w:rsidRPr="00F84082">
        <w:rPr>
          <w:b/>
          <w:color w:val="auto"/>
        </w:rPr>
        <w:lastRenderedPageBreak/>
        <w:t>2.1.14  РАБОЧАЯ ПРОГРАММА ПО УЧЕБНОМУ ПРЕДМЕТУ «ТЕХНОЛОГИЯ».</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color w:val="auto"/>
        </w:rPr>
      </w:pPr>
      <w:r>
        <w:rPr>
          <w:color w:val="auto"/>
        </w:rPr>
        <w:t>Р</w:t>
      </w:r>
      <w:r w:rsidRPr="00F84082">
        <w:rPr>
          <w:color w:val="auto"/>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b/>
          <w:color w:val="auto"/>
        </w:rPr>
      </w:pPr>
      <w:r w:rsidRPr="00F84082">
        <w:rPr>
          <w:b/>
          <w:color w:val="auto"/>
        </w:rPr>
        <w:t>Пояснительная записка.</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F84082" w:rsidRPr="00F84082" w:rsidRDefault="00F84082" w:rsidP="00F84082">
      <w:pPr>
        <w:pStyle w:val="13"/>
        <w:ind w:firstLine="709"/>
        <w:jc w:val="both"/>
        <w:rPr>
          <w:color w:val="auto"/>
        </w:rPr>
      </w:pPr>
      <w:r w:rsidRPr="00F84082">
        <w:rPr>
          <w:color w:val="auto"/>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84082" w:rsidRPr="00F84082" w:rsidRDefault="00F84082" w:rsidP="00F84082">
      <w:pPr>
        <w:pStyle w:val="13"/>
        <w:ind w:firstLine="709"/>
        <w:jc w:val="both"/>
        <w:rPr>
          <w:color w:val="auto"/>
        </w:rPr>
      </w:pPr>
      <w:r w:rsidRPr="00F84082">
        <w:rPr>
          <w:color w:val="auto"/>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84082" w:rsidRPr="00F84082" w:rsidRDefault="00F84082" w:rsidP="00F84082">
      <w:pPr>
        <w:pStyle w:val="13"/>
        <w:ind w:firstLine="709"/>
        <w:jc w:val="both"/>
        <w:rPr>
          <w:color w:val="auto"/>
        </w:rPr>
      </w:pPr>
      <w:r w:rsidRPr="00F84082">
        <w:rPr>
          <w:color w:val="auto"/>
        </w:rPr>
        <w:t>Программа по технологии конкретизирует содержание, предметные, метапредметные и личностные результаты.</w:t>
      </w:r>
    </w:p>
    <w:p w:rsidR="00F84082" w:rsidRPr="00F84082" w:rsidRDefault="00F84082" w:rsidP="00F84082">
      <w:pPr>
        <w:pStyle w:val="13"/>
        <w:ind w:firstLine="709"/>
        <w:jc w:val="both"/>
        <w:rPr>
          <w:color w:val="auto"/>
        </w:rPr>
      </w:pPr>
      <w:r w:rsidRPr="00F84082">
        <w:rPr>
          <w:color w:val="auto"/>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F84082" w:rsidRPr="00F84082" w:rsidRDefault="00F84082" w:rsidP="00F84082">
      <w:pPr>
        <w:pStyle w:val="13"/>
        <w:ind w:firstLine="709"/>
        <w:jc w:val="both"/>
        <w:rPr>
          <w:color w:val="auto"/>
        </w:rPr>
      </w:pPr>
      <w:r w:rsidRPr="00F84082">
        <w:rPr>
          <w:color w:val="auto"/>
        </w:rPr>
        <w:t xml:space="preserve">Основной </w:t>
      </w:r>
      <w:r w:rsidRPr="00F84082">
        <w:rPr>
          <w:b/>
          <w:color w:val="auto"/>
        </w:rPr>
        <w:t>целью</w:t>
      </w:r>
      <w:r w:rsidRPr="00F84082">
        <w:rPr>
          <w:color w:val="auto"/>
        </w:rPr>
        <w:t xml:space="preserve"> освоения технологии является формирование технологической грамотности, глобальных компетенций, творческого мышления.</w:t>
      </w:r>
    </w:p>
    <w:p w:rsidR="00F84082" w:rsidRPr="00F84082" w:rsidRDefault="00F84082" w:rsidP="00F84082">
      <w:pPr>
        <w:pStyle w:val="13"/>
        <w:ind w:firstLine="709"/>
        <w:jc w:val="both"/>
        <w:rPr>
          <w:color w:val="auto"/>
        </w:rPr>
      </w:pPr>
      <w:r w:rsidRPr="00F84082">
        <w:rPr>
          <w:b/>
          <w:color w:val="auto"/>
        </w:rPr>
        <w:t>Задачами</w:t>
      </w:r>
      <w:r w:rsidRPr="00F84082">
        <w:rPr>
          <w:color w:val="auto"/>
        </w:rPr>
        <w:t xml:space="preserve"> курса технологии являются:</w:t>
      </w:r>
    </w:p>
    <w:p w:rsidR="00F84082" w:rsidRPr="00F84082" w:rsidRDefault="00F84082" w:rsidP="00F84082">
      <w:pPr>
        <w:pStyle w:val="13"/>
        <w:ind w:firstLine="709"/>
        <w:jc w:val="both"/>
        <w:rPr>
          <w:color w:val="auto"/>
        </w:rPr>
      </w:pPr>
      <w:r w:rsidRPr="00F84082">
        <w:rPr>
          <w:color w:val="auto"/>
        </w:rPr>
        <w:t>овладение знаниями, умениями и опытом деятельности в предметной области «Технология»;</w:t>
      </w:r>
    </w:p>
    <w:p w:rsidR="00F84082" w:rsidRPr="00F84082" w:rsidRDefault="00F84082" w:rsidP="00F84082">
      <w:pPr>
        <w:pStyle w:val="13"/>
        <w:ind w:firstLine="709"/>
        <w:jc w:val="both"/>
        <w:rPr>
          <w:color w:val="auto"/>
        </w:rPr>
      </w:pPr>
      <w:r w:rsidRPr="00F84082">
        <w:rPr>
          <w:color w:val="auto"/>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84082" w:rsidRPr="00F84082" w:rsidRDefault="00F84082" w:rsidP="00F84082">
      <w:pPr>
        <w:pStyle w:val="13"/>
        <w:ind w:firstLine="709"/>
        <w:jc w:val="both"/>
        <w:rPr>
          <w:color w:val="auto"/>
        </w:rPr>
      </w:pPr>
      <w:r w:rsidRPr="00F84082">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84082" w:rsidRPr="00F84082" w:rsidRDefault="00F84082" w:rsidP="00F84082">
      <w:pPr>
        <w:pStyle w:val="13"/>
        <w:ind w:firstLine="709"/>
        <w:jc w:val="both"/>
        <w:rPr>
          <w:color w:val="auto"/>
        </w:rPr>
      </w:pPr>
      <w:r w:rsidRPr="00F84082">
        <w:rPr>
          <w:color w:val="auto"/>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84082" w:rsidRPr="00F84082" w:rsidRDefault="00F84082" w:rsidP="00F84082">
      <w:pPr>
        <w:pStyle w:val="13"/>
        <w:ind w:firstLine="709"/>
        <w:jc w:val="both"/>
        <w:rPr>
          <w:color w:val="auto"/>
        </w:rPr>
      </w:pPr>
      <w:r w:rsidRPr="00F84082">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84082" w:rsidRPr="00F84082" w:rsidRDefault="00F84082" w:rsidP="00F84082">
      <w:pPr>
        <w:pStyle w:val="13"/>
        <w:ind w:firstLine="709"/>
        <w:jc w:val="both"/>
        <w:rPr>
          <w:color w:val="auto"/>
        </w:rPr>
      </w:pPr>
      <w:r w:rsidRPr="00F84082">
        <w:rPr>
          <w:color w:val="auto"/>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84082" w:rsidRPr="00F84082" w:rsidRDefault="00F84082" w:rsidP="00F84082">
      <w:pPr>
        <w:pStyle w:val="13"/>
        <w:ind w:firstLine="709"/>
        <w:jc w:val="both"/>
        <w:rPr>
          <w:color w:val="auto"/>
        </w:rPr>
      </w:pPr>
      <w:r w:rsidRPr="00F84082">
        <w:rPr>
          <w:color w:val="auto"/>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F84082" w:rsidRPr="00F84082" w:rsidRDefault="00F84082" w:rsidP="00F84082">
      <w:pPr>
        <w:pStyle w:val="13"/>
        <w:ind w:firstLine="709"/>
        <w:jc w:val="both"/>
        <w:rPr>
          <w:color w:val="auto"/>
        </w:rPr>
      </w:pPr>
      <w:r w:rsidRPr="00F84082">
        <w:rPr>
          <w:color w:val="auto"/>
        </w:rPr>
        <w:t>Программа по технологии построена по модульному принципу.</w:t>
      </w:r>
    </w:p>
    <w:p w:rsidR="00F84082" w:rsidRPr="00F84082" w:rsidRDefault="00F84082" w:rsidP="00F84082">
      <w:pPr>
        <w:pStyle w:val="13"/>
        <w:ind w:firstLine="709"/>
        <w:jc w:val="both"/>
        <w:rPr>
          <w:color w:val="auto"/>
        </w:rPr>
      </w:pPr>
      <w:r w:rsidRPr="00F84082">
        <w:rPr>
          <w:color w:val="auto"/>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84082" w:rsidRPr="00F84082" w:rsidRDefault="00F84082" w:rsidP="00F84082">
      <w:pPr>
        <w:pStyle w:val="13"/>
        <w:ind w:firstLine="709"/>
        <w:jc w:val="both"/>
        <w:rPr>
          <w:color w:val="auto"/>
        </w:rPr>
      </w:pPr>
      <w:r w:rsidRPr="00F84082">
        <w:rPr>
          <w:color w:val="auto"/>
        </w:rPr>
        <w:t xml:space="preserve">Модульная программа включает инвариантные (обязательные) модули и вариативные. </w:t>
      </w:r>
    </w:p>
    <w:p w:rsidR="00F84082" w:rsidRPr="00F84082" w:rsidRDefault="00F84082" w:rsidP="00F84082">
      <w:pPr>
        <w:pStyle w:val="13"/>
        <w:ind w:firstLine="709"/>
        <w:jc w:val="both"/>
        <w:rPr>
          <w:b/>
          <w:color w:val="auto"/>
        </w:rPr>
      </w:pPr>
      <w:r w:rsidRPr="00F84082">
        <w:rPr>
          <w:b/>
          <w:color w:val="auto"/>
        </w:rPr>
        <w:t xml:space="preserve"> Инвариантные модули программы по технологии.</w:t>
      </w:r>
    </w:p>
    <w:p w:rsidR="00F84082" w:rsidRPr="00F84082" w:rsidRDefault="00F84082" w:rsidP="00F84082">
      <w:pPr>
        <w:pStyle w:val="13"/>
        <w:ind w:firstLine="709"/>
        <w:jc w:val="both"/>
        <w:rPr>
          <w:i/>
          <w:color w:val="auto"/>
        </w:rPr>
      </w:pPr>
      <w:r w:rsidRPr="00F84082">
        <w:rPr>
          <w:i/>
          <w:color w:val="auto"/>
        </w:rPr>
        <w:t>Модуль «Производство и технологии».</w:t>
      </w:r>
    </w:p>
    <w:p w:rsidR="00F84082" w:rsidRPr="00F84082" w:rsidRDefault="00F84082" w:rsidP="00F84082">
      <w:pPr>
        <w:pStyle w:val="13"/>
        <w:ind w:firstLine="709"/>
        <w:jc w:val="both"/>
        <w:rPr>
          <w:color w:val="auto"/>
        </w:rPr>
      </w:pPr>
      <w:r w:rsidRPr="00F84082">
        <w:rPr>
          <w:color w:val="auto"/>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84082" w:rsidRPr="00F84082" w:rsidRDefault="00F84082" w:rsidP="00F84082">
      <w:pPr>
        <w:pStyle w:val="13"/>
        <w:ind w:firstLine="709"/>
        <w:jc w:val="both"/>
        <w:rPr>
          <w:color w:val="auto"/>
        </w:rPr>
      </w:pPr>
      <w:r w:rsidRPr="00F84082">
        <w:rPr>
          <w:color w:val="auto"/>
        </w:rPr>
        <w:t xml:space="preserve">Особенностью современной техносферы является распространение технологического подхода на когнитивную область. Объектом технологий </w:t>
      </w:r>
      <w:r w:rsidRPr="00F84082">
        <w:rPr>
          <w:color w:val="auto"/>
        </w:rPr>
        <w:lastRenderedPageBreak/>
        <w:t xml:space="preserve">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84082" w:rsidRPr="00F84082" w:rsidRDefault="00F84082" w:rsidP="00F84082">
      <w:pPr>
        <w:pStyle w:val="13"/>
        <w:ind w:firstLine="709"/>
        <w:jc w:val="both"/>
        <w:rPr>
          <w:color w:val="auto"/>
        </w:rPr>
      </w:pPr>
      <w:r w:rsidRPr="00F84082">
        <w:rPr>
          <w:color w:val="auto"/>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84082" w:rsidRPr="00F84082" w:rsidRDefault="00F84082" w:rsidP="00F84082">
      <w:pPr>
        <w:pStyle w:val="13"/>
        <w:ind w:firstLine="709"/>
        <w:jc w:val="both"/>
        <w:rPr>
          <w:i/>
          <w:color w:val="auto"/>
        </w:rPr>
      </w:pPr>
      <w:r w:rsidRPr="00F84082">
        <w:rPr>
          <w:i/>
          <w:color w:val="auto"/>
        </w:rPr>
        <w:t>Модуль «Технологии обработки материалов и пищевых продуктов».</w:t>
      </w:r>
    </w:p>
    <w:p w:rsidR="00F84082" w:rsidRPr="00F84082" w:rsidRDefault="00F84082" w:rsidP="00F84082">
      <w:pPr>
        <w:pStyle w:val="13"/>
        <w:ind w:firstLine="709"/>
        <w:jc w:val="both"/>
        <w:rPr>
          <w:color w:val="auto"/>
        </w:rPr>
      </w:pPr>
      <w:r w:rsidRPr="00F84082">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84082" w:rsidRPr="00F84082" w:rsidRDefault="00F84082" w:rsidP="00F84082">
      <w:pPr>
        <w:pStyle w:val="13"/>
        <w:ind w:firstLine="709"/>
        <w:jc w:val="both"/>
        <w:rPr>
          <w:i/>
          <w:color w:val="auto"/>
        </w:rPr>
      </w:pPr>
      <w:r w:rsidRPr="00F84082">
        <w:rPr>
          <w:i/>
          <w:color w:val="auto"/>
        </w:rPr>
        <w:t>Модуль «Компьютерная графика. Черчение».</w:t>
      </w:r>
    </w:p>
    <w:p w:rsidR="00F84082" w:rsidRPr="00F84082" w:rsidRDefault="00F84082" w:rsidP="00F84082">
      <w:pPr>
        <w:pStyle w:val="13"/>
        <w:ind w:firstLine="709"/>
        <w:jc w:val="both"/>
        <w:rPr>
          <w:color w:val="auto"/>
        </w:rPr>
      </w:pPr>
      <w:r w:rsidRPr="00F84082">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84082" w:rsidRPr="00F84082" w:rsidRDefault="00F84082" w:rsidP="00F84082">
      <w:pPr>
        <w:pStyle w:val="13"/>
        <w:ind w:firstLine="709"/>
        <w:jc w:val="both"/>
        <w:rPr>
          <w:color w:val="auto"/>
        </w:rPr>
      </w:pPr>
      <w:r w:rsidRPr="00F84082">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84082" w:rsidRPr="00F84082" w:rsidRDefault="00F84082" w:rsidP="00F84082">
      <w:pPr>
        <w:pStyle w:val="13"/>
        <w:ind w:firstLine="709"/>
        <w:jc w:val="both"/>
        <w:rPr>
          <w:color w:val="auto"/>
        </w:rPr>
      </w:pPr>
      <w:r w:rsidRPr="00F84082">
        <w:rPr>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i/>
          <w:color w:val="auto"/>
        </w:rPr>
      </w:pPr>
      <w:r w:rsidRPr="00F84082">
        <w:rPr>
          <w:i/>
          <w:color w:val="auto"/>
        </w:rPr>
        <w:lastRenderedPageBreak/>
        <w:t>Модуль «Робототехника».</w:t>
      </w:r>
    </w:p>
    <w:p w:rsidR="00F84082" w:rsidRPr="00F84082" w:rsidRDefault="00F84082" w:rsidP="00F84082">
      <w:pPr>
        <w:pStyle w:val="13"/>
        <w:ind w:firstLine="709"/>
        <w:jc w:val="both"/>
        <w:rPr>
          <w:color w:val="auto"/>
        </w:rPr>
      </w:pPr>
      <w:r w:rsidRPr="00F84082">
        <w:rPr>
          <w:color w:val="auto"/>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84082" w:rsidRPr="00F84082" w:rsidRDefault="00F84082" w:rsidP="00F84082">
      <w:pPr>
        <w:pStyle w:val="13"/>
        <w:ind w:firstLine="709"/>
        <w:jc w:val="both"/>
        <w:rPr>
          <w:color w:val="auto"/>
        </w:rPr>
      </w:pPr>
      <w:r w:rsidRPr="00F84082">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84082" w:rsidRPr="00F84082" w:rsidRDefault="00F84082" w:rsidP="00F84082">
      <w:pPr>
        <w:pStyle w:val="13"/>
        <w:ind w:firstLine="709"/>
        <w:jc w:val="both"/>
        <w:rPr>
          <w:i/>
          <w:color w:val="auto"/>
        </w:rPr>
      </w:pPr>
      <w:r w:rsidRPr="00F84082">
        <w:rPr>
          <w:i/>
          <w:color w:val="auto"/>
        </w:rPr>
        <w:t>Модуль «3D-моделирование, прототипирование, макетирование».</w:t>
      </w:r>
    </w:p>
    <w:p w:rsidR="00F84082" w:rsidRPr="00F84082" w:rsidRDefault="00F84082" w:rsidP="00F84082">
      <w:pPr>
        <w:pStyle w:val="13"/>
        <w:ind w:firstLine="709"/>
        <w:jc w:val="both"/>
        <w:rPr>
          <w:color w:val="auto"/>
        </w:rPr>
      </w:pPr>
      <w:r w:rsidRPr="00F84082">
        <w:rPr>
          <w:color w:val="auto"/>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b/>
          <w:color w:val="auto"/>
        </w:rPr>
      </w:pPr>
      <w:r w:rsidRPr="00F84082">
        <w:rPr>
          <w:b/>
          <w:color w:val="auto"/>
        </w:rPr>
        <w:t>Вариативные модули программы по технологии.</w:t>
      </w:r>
    </w:p>
    <w:p w:rsidR="00F84082" w:rsidRDefault="00F84082"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Модуль «Автоматизированные системы».</w:t>
      </w:r>
    </w:p>
    <w:p w:rsidR="00F84082" w:rsidRPr="00F84082" w:rsidRDefault="00F84082" w:rsidP="00F84082">
      <w:pPr>
        <w:pStyle w:val="13"/>
        <w:ind w:firstLine="709"/>
        <w:jc w:val="both"/>
        <w:rPr>
          <w:color w:val="auto"/>
        </w:rPr>
      </w:pPr>
      <w:r w:rsidRPr="00F84082">
        <w:rPr>
          <w:color w:val="auto"/>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84082" w:rsidRPr="00D739FC" w:rsidRDefault="00F84082" w:rsidP="00F84082">
      <w:pPr>
        <w:pStyle w:val="13"/>
        <w:ind w:firstLine="709"/>
        <w:jc w:val="both"/>
        <w:rPr>
          <w:i/>
          <w:color w:val="auto"/>
        </w:rPr>
      </w:pPr>
      <w:r w:rsidRPr="00D739FC">
        <w:rPr>
          <w:i/>
          <w:color w:val="auto"/>
        </w:rPr>
        <w:t>Модули «Животноводство» и «Растениеводство».</w:t>
      </w:r>
    </w:p>
    <w:p w:rsidR="00F84082" w:rsidRPr="00F84082" w:rsidRDefault="00F84082" w:rsidP="00F84082">
      <w:pPr>
        <w:pStyle w:val="13"/>
        <w:ind w:firstLine="709"/>
        <w:jc w:val="both"/>
        <w:rPr>
          <w:color w:val="auto"/>
        </w:rPr>
      </w:pPr>
      <w:r w:rsidRPr="00F84082">
        <w:rPr>
          <w:color w:val="auto"/>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D739FC" w:rsidRDefault="00D739FC"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В курсе технологии осуществляется реализация межпредметных связей:</w:t>
      </w:r>
    </w:p>
    <w:p w:rsidR="00F84082" w:rsidRPr="00F84082" w:rsidRDefault="00F84082" w:rsidP="00F84082">
      <w:pPr>
        <w:pStyle w:val="13"/>
        <w:ind w:firstLine="709"/>
        <w:jc w:val="both"/>
        <w:rPr>
          <w:color w:val="auto"/>
        </w:rPr>
      </w:pPr>
      <w:r w:rsidRPr="00F84082">
        <w:rPr>
          <w:color w:val="auto"/>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84082" w:rsidRPr="00F84082" w:rsidRDefault="00F84082" w:rsidP="00F84082">
      <w:pPr>
        <w:pStyle w:val="13"/>
        <w:ind w:firstLine="709"/>
        <w:jc w:val="both"/>
        <w:rPr>
          <w:color w:val="auto"/>
        </w:rPr>
      </w:pPr>
      <w:r w:rsidRPr="00F84082">
        <w:rPr>
          <w:color w:val="auto"/>
        </w:rPr>
        <w:lastRenderedPageBreak/>
        <w:t>с химией при освоении разделов, связанных с технологиями химической промышленности в инвариантных модулях;</w:t>
      </w:r>
    </w:p>
    <w:p w:rsidR="00F84082" w:rsidRPr="00F84082" w:rsidRDefault="00F84082" w:rsidP="00F84082">
      <w:pPr>
        <w:pStyle w:val="13"/>
        <w:ind w:firstLine="709"/>
        <w:jc w:val="both"/>
        <w:rPr>
          <w:color w:val="auto"/>
        </w:rPr>
      </w:pPr>
      <w:r w:rsidRPr="00F84082">
        <w:rPr>
          <w:color w:val="auto"/>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84082" w:rsidRPr="00F84082" w:rsidRDefault="00F84082" w:rsidP="00F84082">
      <w:pPr>
        <w:pStyle w:val="13"/>
        <w:ind w:firstLine="709"/>
        <w:jc w:val="both"/>
        <w:rPr>
          <w:color w:val="auto"/>
        </w:rPr>
      </w:pPr>
      <w:r w:rsidRPr="00F84082">
        <w:rPr>
          <w:color w:val="auto"/>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84082" w:rsidRPr="00F84082" w:rsidRDefault="00F84082" w:rsidP="00F84082">
      <w:pPr>
        <w:pStyle w:val="13"/>
        <w:ind w:firstLine="709"/>
        <w:jc w:val="both"/>
        <w:rPr>
          <w:color w:val="auto"/>
        </w:rPr>
      </w:pPr>
      <w:r w:rsidRPr="00F84082">
        <w:rPr>
          <w:color w:val="auto"/>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84082" w:rsidRPr="00F84082" w:rsidRDefault="00F84082" w:rsidP="00F84082">
      <w:pPr>
        <w:pStyle w:val="13"/>
        <w:ind w:firstLine="709"/>
        <w:jc w:val="both"/>
        <w:rPr>
          <w:color w:val="auto"/>
        </w:rPr>
      </w:pPr>
      <w:r w:rsidRPr="00F84082">
        <w:rPr>
          <w:color w:val="auto"/>
        </w:rPr>
        <w:t>с историей и искусством при освоении элементов промышленной эстетики, народных ремёсел в инвариантном модуле «Производство и технология»;</w:t>
      </w:r>
    </w:p>
    <w:p w:rsidR="00F84082" w:rsidRPr="00F84082" w:rsidRDefault="00F84082" w:rsidP="00F84082">
      <w:pPr>
        <w:pStyle w:val="13"/>
        <w:ind w:firstLine="709"/>
        <w:jc w:val="both"/>
        <w:rPr>
          <w:color w:val="auto"/>
        </w:rPr>
      </w:pPr>
      <w:r w:rsidRPr="00F84082">
        <w:rPr>
          <w:color w:val="auto"/>
        </w:rPr>
        <w:t>с обществознанием при освоении темы «Технология и мир. Современная техносфера» в инвариантном модуле «Производство и технология».</w:t>
      </w:r>
    </w:p>
    <w:p w:rsidR="00D739FC" w:rsidRDefault="00A21F35" w:rsidP="00F84082">
      <w:pPr>
        <w:pStyle w:val="13"/>
        <w:ind w:firstLine="709"/>
        <w:jc w:val="both"/>
        <w:rPr>
          <w:b/>
          <w:color w:val="auto"/>
        </w:rPr>
      </w:pPr>
      <w:r>
        <w:rPr>
          <w:b/>
          <w:color w:val="auto"/>
        </w:rPr>
        <w:t xml:space="preserve">Общее число часов </w:t>
      </w:r>
      <w:r w:rsidR="00F84082" w:rsidRPr="00D739FC">
        <w:rPr>
          <w:b/>
          <w:color w:val="auto"/>
        </w:rPr>
        <w:t xml:space="preserve">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D739FC" w:rsidRDefault="00D739FC" w:rsidP="00F84082">
      <w:pPr>
        <w:pStyle w:val="13"/>
        <w:ind w:firstLine="709"/>
        <w:jc w:val="both"/>
        <w:rPr>
          <w:b/>
          <w:color w:val="auto"/>
        </w:rPr>
      </w:pPr>
    </w:p>
    <w:p w:rsidR="00F84082" w:rsidRPr="00D739FC" w:rsidRDefault="00F84082" w:rsidP="00F84082">
      <w:pPr>
        <w:pStyle w:val="13"/>
        <w:ind w:firstLine="709"/>
        <w:jc w:val="both"/>
        <w:rPr>
          <w:b/>
          <w:color w:val="auto"/>
        </w:rPr>
      </w:pPr>
      <w:r w:rsidRPr="00A21F35">
        <w:rPr>
          <w:b/>
          <w:color w:val="auto"/>
          <w:highlight w:val="cyan"/>
        </w:rPr>
        <w:t>Дополнительно рекомендуется выделить за счёт внеурочной деятельности в 8 классе – 34 часа (1 час в неделю), в 9 классе – 68 часов (2 часа в неделю).</w:t>
      </w:r>
    </w:p>
    <w:p w:rsidR="00D739FC" w:rsidRDefault="00D739FC" w:rsidP="00F84082">
      <w:pPr>
        <w:pStyle w:val="13"/>
        <w:ind w:firstLine="709"/>
        <w:jc w:val="both"/>
        <w:rPr>
          <w:color w:val="auto"/>
        </w:rPr>
      </w:pPr>
    </w:p>
    <w:p w:rsidR="00F84082" w:rsidRPr="00D739FC" w:rsidRDefault="00F84082" w:rsidP="00F84082">
      <w:pPr>
        <w:pStyle w:val="13"/>
        <w:ind w:firstLine="709"/>
        <w:jc w:val="both"/>
        <w:rPr>
          <w:b/>
          <w:color w:val="auto"/>
        </w:rPr>
      </w:pPr>
      <w:r w:rsidRPr="00D739FC">
        <w:rPr>
          <w:b/>
          <w:color w:val="auto"/>
        </w:rPr>
        <w:t>Содержание обучения технологии.</w:t>
      </w:r>
    </w:p>
    <w:p w:rsidR="00D739FC" w:rsidRDefault="00D739FC"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Инвариантные модули.</w:t>
      </w:r>
    </w:p>
    <w:p w:rsidR="00D739FC" w:rsidRDefault="00D739FC" w:rsidP="00F84082">
      <w:pPr>
        <w:pStyle w:val="13"/>
        <w:ind w:firstLine="709"/>
        <w:jc w:val="both"/>
        <w:rPr>
          <w:color w:val="auto"/>
        </w:rPr>
      </w:pPr>
    </w:p>
    <w:p w:rsidR="00F84082" w:rsidRPr="00D739FC" w:rsidRDefault="00F84082" w:rsidP="00F84082">
      <w:pPr>
        <w:pStyle w:val="13"/>
        <w:ind w:firstLine="709"/>
        <w:jc w:val="both"/>
        <w:rPr>
          <w:i/>
          <w:color w:val="auto"/>
        </w:rPr>
      </w:pPr>
      <w:r w:rsidRPr="00D739FC">
        <w:rPr>
          <w:i/>
          <w:color w:val="auto"/>
        </w:rPr>
        <w:t xml:space="preserve"> Модуль «Производство и технологии».</w:t>
      </w:r>
    </w:p>
    <w:p w:rsidR="00F84082" w:rsidRPr="00D739FC" w:rsidRDefault="00F84082" w:rsidP="00F84082">
      <w:pPr>
        <w:pStyle w:val="13"/>
        <w:ind w:firstLine="709"/>
        <w:jc w:val="both"/>
        <w:rPr>
          <w:b/>
          <w:color w:val="auto"/>
        </w:rPr>
      </w:pPr>
      <w:r w:rsidRPr="00D739FC">
        <w:rPr>
          <w:b/>
          <w:color w:val="auto"/>
        </w:rPr>
        <w:t>5 класс.</w:t>
      </w:r>
    </w:p>
    <w:p w:rsidR="00F84082" w:rsidRPr="00F84082" w:rsidRDefault="00F84082" w:rsidP="00F84082">
      <w:pPr>
        <w:pStyle w:val="13"/>
        <w:ind w:firstLine="709"/>
        <w:jc w:val="both"/>
        <w:rPr>
          <w:color w:val="auto"/>
        </w:rPr>
      </w:pPr>
      <w:r w:rsidRPr="00F84082">
        <w:rPr>
          <w:color w:val="auto"/>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84082" w:rsidRPr="00F84082" w:rsidRDefault="00F84082" w:rsidP="00F84082">
      <w:pPr>
        <w:pStyle w:val="13"/>
        <w:ind w:firstLine="709"/>
        <w:jc w:val="both"/>
        <w:rPr>
          <w:color w:val="auto"/>
        </w:rPr>
      </w:pPr>
      <w:r w:rsidRPr="00F84082">
        <w:rPr>
          <w:color w:val="auto"/>
        </w:rPr>
        <w:t>Материальный мир и потребности человека. Свойства вещей.</w:t>
      </w:r>
    </w:p>
    <w:p w:rsidR="00F84082" w:rsidRPr="00F84082" w:rsidRDefault="00F84082" w:rsidP="00F84082">
      <w:pPr>
        <w:pStyle w:val="13"/>
        <w:ind w:firstLine="709"/>
        <w:jc w:val="both"/>
        <w:rPr>
          <w:color w:val="auto"/>
        </w:rPr>
      </w:pPr>
      <w:r w:rsidRPr="00F84082">
        <w:rPr>
          <w:color w:val="auto"/>
        </w:rPr>
        <w:t>Материалы и сырьё. Естественные (природные) и искусственные материалы.</w:t>
      </w:r>
    </w:p>
    <w:p w:rsidR="00F84082" w:rsidRPr="00F84082" w:rsidRDefault="00F84082" w:rsidP="00F84082">
      <w:pPr>
        <w:pStyle w:val="13"/>
        <w:ind w:firstLine="709"/>
        <w:jc w:val="both"/>
        <w:rPr>
          <w:color w:val="auto"/>
        </w:rPr>
      </w:pPr>
      <w:r w:rsidRPr="00F84082">
        <w:rPr>
          <w:color w:val="auto"/>
        </w:rPr>
        <w:t>Материальные технологии. Технологический процесс.</w:t>
      </w:r>
    </w:p>
    <w:p w:rsidR="00F84082" w:rsidRPr="00F84082" w:rsidRDefault="00F84082" w:rsidP="00F84082">
      <w:pPr>
        <w:pStyle w:val="13"/>
        <w:ind w:firstLine="709"/>
        <w:jc w:val="both"/>
        <w:rPr>
          <w:color w:val="auto"/>
        </w:rPr>
      </w:pPr>
      <w:r w:rsidRPr="00F84082">
        <w:rPr>
          <w:color w:val="auto"/>
        </w:rPr>
        <w:t>Производство и техника. Роль техники в производственной деятельности человека.</w:t>
      </w:r>
    </w:p>
    <w:p w:rsidR="00F84082" w:rsidRPr="00F84082" w:rsidRDefault="00F84082" w:rsidP="00F84082">
      <w:pPr>
        <w:pStyle w:val="13"/>
        <w:ind w:firstLine="709"/>
        <w:jc w:val="both"/>
        <w:rPr>
          <w:color w:val="auto"/>
        </w:rPr>
      </w:pPr>
      <w:r w:rsidRPr="00F84082">
        <w:rPr>
          <w:color w:val="auto"/>
        </w:rPr>
        <w:t xml:space="preserve">Когнитивные технологии: мозговой штурм, метод интеллект-карт, </w:t>
      </w:r>
      <w:r w:rsidRPr="00F84082">
        <w:rPr>
          <w:color w:val="auto"/>
        </w:rPr>
        <w:lastRenderedPageBreak/>
        <w:t>метод фокальных объектов и другие.</w:t>
      </w:r>
    </w:p>
    <w:p w:rsidR="00F84082" w:rsidRPr="00F84082" w:rsidRDefault="00F84082" w:rsidP="00F84082">
      <w:pPr>
        <w:pStyle w:val="13"/>
        <w:ind w:firstLine="709"/>
        <w:jc w:val="both"/>
        <w:rPr>
          <w:color w:val="auto"/>
        </w:rPr>
      </w:pPr>
      <w:r w:rsidRPr="00F84082">
        <w:rPr>
          <w:color w:val="auto"/>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84082" w:rsidRPr="00F84082" w:rsidRDefault="00F84082" w:rsidP="00F84082">
      <w:pPr>
        <w:pStyle w:val="13"/>
        <w:ind w:firstLine="709"/>
        <w:jc w:val="both"/>
        <w:rPr>
          <w:color w:val="auto"/>
        </w:rPr>
      </w:pPr>
      <w:r w:rsidRPr="00F84082">
        <w:rPr>
          <w:color w:val="auto"/>
        </w:rPr>
        <w:t>Какие бывают профессии.</w:t>
      </w:r>
    </w:p>
    <w:p w:rsidR="00D739FC" w:rsidRDefault="00D739FC" w:rsidP="00F84082">
      <w:pPr>
        <w:pStyle w:val="13"/>
        <w:ind w:firstLine="709"/>
        <w:jc w:val="both"/>
        <w:rPr>
          <w:b/>
          <w:color w:val="auto"/>
        </w:rPr>
      </w:pPr>
    </w:p>
    <w:p w:rsidR="00F84082" w:rsidRPr="00D739FC" w:rsidRDefault="00F84082" w:rsidP="00F84082">
      <w:pPr>
        <w:pStyle w:val="13"/>
        <w:ind w:firstLine="709"/>
        <w:jc w:val="both"/>
        <w:rPr>
          <w:b/>
          <w:color w:val="auto"/>
        </w:rPr>
      </w:pPr>
      <w:r w:rsidRPr="00D739FC">
        <w:rPr>
          <w:b/>
          <w:color w:val="auto"/>
        </w:rPr>
        <w:t>6 класс.</w:t>
      </w:r>
    </w:p>
    <w:p w:rsidR="00F84082" w:rsidRPr="00F84082" w:rsidRDefault="00F84082" w:rsidP="00F84082">
      <w:pPr>
        <w:pStyle w:val="13"/>
        <w:ind w:firstLine="709"/>
        <w:jc w:val="both"/>
        <w:rPr>
          <w:color w:val="auto"/>
        </w:rPr>
      </w:pPr>
      <w:r w:rsidRPr="00F84082">
        <w:rPr>
          <w:color w:val="auto"/>
        </w:rPr>
        <w:t>Производственно-технологические задачи и способы их решения.</w:t>
      </w:r>
    </w:p>
    <w:p w:rsidR="00F84082" w:rsidRPr="00F84082" w:rsidRDefault="00F84082" w:rsidP="00F84082">
      <w:pPr>
        <w:pStyle w:val="13"/>
        <w:ind w:firstLine="709"/>
        <w:jc w:val="both"/>
        <w:rPr>
          <w:color w:val="auto"/>
        </w:rPr>
      </w:pPr>
      <w:r w:rsidRPr="00F84082">
        <w:rPr>
          <w:color w:val="auto"/>
        </w:rPr>
        <w:t>Модели и моделирование. Виды машин и механизмов. Моделирование технических устройств. Кинематические схемы.</w:t>
      </w:r>
    </w:p>
    <w:p w:rsidR="00F84082" w:rsidRPr="00F84082" w:rsidRDefault="00F84082" w:rsidP="00F84082">
      <w:pPr>
        <w:pStyle w:val="13"/>
        <w:ind w:firstLine="709"/>
        <w:jc w:val="both"/>
        <w:rPr>
          <w:color w:val="auto"/>
        </w:rPr>
      </w:pPr>
      <w:r w:rsidRPr="00F84082">
        <w:rPr>
          <w:color w:val="auto"/>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84082" w:rsidRPr="00F84082" w:rsidRDefault="00F84082" w:rsidP="00F84082">
      <w:pPr>
        <w:pStyle w:val="13"/>
        <w:ind w:firstLine="709"/>
        <w:jc w:val="both"/>
        <w:rPr>
          <w:color w:val="auto"/>
        </w:rPr>
      </w:pPr>
      <w:r w:rsidRPr="00F84082">
        <w:rPr>
          <w:color w:val="auto"/>
        </w:rPr>
        <w:t>Технологические задачи, решаемые в процессе производства и создания изделий. Соблюдение технологии и качество изделия (продукции).</w:t>
      </w:r>
    </w:p>
    <w:p w:rsidR="00F84082" w:rsidRPr="00F84082" w:rsidRDefault="00F84082" w:rsidP="00F84082">
      <w:pPr>
        <w:pStyle w:val="13"/>
        <w:ind w:firstLine="709"/>
        <w:jc w:val="both"/>
        <w:rPr>
          <w:color w:val="auto"/>
        </w:rPr>
      </w:pPr>
      <w:r w:rsidRPr="00F84082">
        <w:rPr>
          <w:color w:val="auto"/>
        </w:rPr>
        <w:t>Информационные технологии. Перспективные технологии.</w:t>
      </w:r>
    </w:p>
    <w:p w:rsidR="00D739FC" w:rsidRDefault="00D739FC" w:rsidP="00F84082">
      <w:pPr>
        <w:pStyle w:val="13"/>
        <w:ind w:firstLine="709"/>
        <w:jc w:val="both"/>
        <w:rPr>
          <w:b/>
          <w:color w:val="auto"/>
        </w:rPr>
      </w:pPr>
    </w:p>
    <w:p w:rsidR="00F84082" w:rsidRPr="00D739FC" w:rsidRDefault="00F84082" w:rsidP="00F84082">
      <w:pPr>
        <w:pStyle w:val="13"/>
        <w:ind w:firstLine="709"/>
        <w:jc w:val="both"/>
        <w:rPr>
          <w:b/>
          <w:color w:val="auto"/>
        </w:rPr>
      </w:pPr>
      <w:r w:rsidRPr="00D739FC">
        <w:rPr>
          <w:b/>
          <w:color w:val="auto"/>
        </w:rPr>
        <w:t>7 класс.</w:t>
      </w:r>
    </w:p>
    <w:p w:rsidR="00F84082" w:rsidRPr="00F84082" w:rsidRDefault="00F84082" w:rsidP="00F84082">
      <w:pPr>
        <w:pStyle w:val="13"/>
        <w:ind w:firstLine="709"/>
        <w:jc w:val="both"/>
        <w:rPr>
          <w:color w:val="auto"/>
        </w:rPr>
      </w:pPr>
      <w:r w:rsidRPr="00F84082">
        <w:rPr>
          <w:color w:val="auto"/>
        </w:rPr>
        <w:t>Создание технологий как основная задача современной науки. История развития технологий.</w:t>
      </w:r>
    </w:p>
    <w:p w:rsidR="00F84082" w:rsidRPr="00F84082" w:rsidRDefault="00F84082" w:rsidP="00F84082">
      <w:pPr>
        <w:pStyle w:val="13"/>
        <w:ind w:firstLine="709"/>
        <w:jc w:val="both"/>
        <w:rPr>
          <w:color w:val="auto"/>
        </w:rPr>
      </w:pPr>
      <w:r w:rsidRPr="00F84082">
        <w:rPr>
          <w:color w:val="auto"/>
        </w:rPr>
        <w:t>Эстетическая ценность результатов труда. Промышленная эстетика. Дизайн.</w:t>
      </w:r>
    </w:p>
    <w:p w:rsidR="00F84082" w:rsidRPr="00F84082" w:rsidRDefault="00F84082" w:rsidP="00F84082">
      <w:pPr>
        <w:pStyle w:val="13"/>
        <w:ind w:firstLine="709"/>
        <w:jc w:val="both"/>
        <w:rPr>
          <w:color w:val="auto"/>
        </w:rPr>
      </w:pPr>
      <w:r w:rsidRPr="00F84082">
        <w:rPr>
          <w:color w:val="auto"/>
        </w:rPr>
        <w:t>Народные ремёсла. Народные ремёсла и промыслы России.</w:t>
      </w:r>
    </w:p>
    <w:p w:rsidR="00F84082" w:rsidRPr="00F84082" w:rsidRDefault="00F84082" w:rsidP="00F84082">
      <w:pPr>
        <w:pStyle w:val="13"/>
        <w:ind w:firstLine="709"/>
        <w:jc w:val="both"/>
        <w:rPr>
          <w:color w:val="auto"/>
        </w:rPr>
      </w:pPr>
      <w:r w:rsidRPr="00F84082">
        <w:rPr>
          <w:color w:val="auto"/>
        </w:rPr>
        <w:t>Цифровизация производства. Цифровые технологии и способы обработки информации.</w:t>
      </w:r>
    </w:p>
    <w:p w:rsidR="00F84082" w:rsidRPr="00F84082" w:rsidRDefault="00F84082" w:rsidP="00F84082">
      <w:pPr>
        <w:pStyle w:val="13"/>
        <w:ind w:firstLine="709"/>
        <w:jc w:val="both"/>
        <w:rPr>
          <w:color w:val="auto"/>
        </w:rPr>
      </w:pPr>
      <w:r w:rsidRPr="00F84082">
        <w:rPr>
          <w:color w:val="auto"/>
        </w:rPr>
        <w:t>Управление технологическими процессами. Управление производством. Современные и перспективные технологии.</w:t>
      </w:r>
    </w:p>
    <w:p w:rsidR="00F84082" w:rsidRPr="00F84082" w:rsidRDefault="00F84082" w:rsidP="00F84082">
      <w:pPr>
        <w:pStyle w:val="13"/>
        <w:ind w:firstLine="709"/>
        <w:jc w:val="both"/>
        <w:rPr>
          <w:color w:val="auto"/>
        </w:rPr>
      </w:pPr>
      <w:r w:rsidRPr="00F84082">
        <w:rPr>
          <w:color w:val="auto"/>
        </w:rPr>
        <w:t>Понятие высокотехнологичных отраслей. «Высокие технологии» двойного назначения.</w:t>
      </w:r>
    </w:p>
    <w:p w:rsidR="00F84082" w:rsidRPr="00F84082" w:rsidRDefault="00F84082" w:rsidP="00F84082">
      <w:pPr>
        <w:pStyle w:val="13"/>
        <w:ind w:firstLine="709"/>
        <w:jc w:val="both"/>
        <w:rPr>
          <w:color w:val="auto"/>
        </w:rPr>
      </w:pPr>
      <w:r w:rsidRPr="00F84082">
        <w:rPr>
          <w:color w:val="auto"/>
        </w:rPr>
        <w:t>Разработка и внедрение технологий многократного использования материалов, технологий безотходного производства.</w:t>
      </w:r>
    </w:p>
    <w:p w:rsidR="00F84082" w:rsidRPr="00F84082" w:rsidRDefault="00F84082" w:rsidP="00F84082">
      <w:pPr>
        <w:pStyle w:val="13"/>
        <w:ind w:firstLine="709"/>
        <w:jc w:val="both"/>
        <w:rPr>
          <w:color w:val="auto"/>
        </w:rPr>
      </w:pPr>
      <w:r w:rsidRPr="00F84082">
        <w:rPr>
          <w:color w:val="auto"/>
        </w:rPr>
        <w:t>Современная техносфера. Проблема взаимодействия природы и техносферы.</w:t>
      </w:r>
    </w:p>
    <w:p w:rsidR="00F84082" w:rsidRPr="00F84082" w:rsidRDefault="00F84082" w:rsidP="00F84082">
      <w:pPr>
        <w:pStyle w:val="13"/>
        <w:ind w:firstLine="709"/>
        <w:jc w:val="both"/>
        <w:rPr>
          <w:color w:val="auto"/>
        </w:rPr>
      </w:pPr>
      <w:r w:rsidRPr="00F84082">
        <w:rPr>
          <w:color w:val="auto"/>
        </w:rPr>
        <w:t>Современный транспорт и перспективы его развития.</w:t>
      </w:r>
    </w:p>
    <w:p w:rsidR="00D739FC" w:rsidRDefault="00D739FC" w:rsidP="00F84082">
      <w:pPr>
        <w:pStyle w:val="13"/>
        <w:ind w:firstLine="709"/>
        <w:jc w:val="both"/>
        <w:rPr>
          <w:b/>
          <w:color w:val="auto"/>
        </w:rPr>
      </w:pPr>
    </w:p>
    <w:p w:rsidR="00F84082" w:rsidRPr="00D739FC" w:rsidRDefault="00F84082" w:rsidP="00F84082">
      <w:pPr>
        <w:pStyle w:val="13"/>
        <w:ind w:firstLine="709"/>
        <w:jc w:val="both"/>
        <w:rPr>
          <w:b/>
          <w:color w:val="auto"/>
        </w:rPr>
      </w:pPr>
      <w:r w:rsidRPr="00D739FC">
        <w:rPr>
          <w:b/>
          <w:color w:val="auto"/>
        </w:rPr>
        <w:t>8 класс.</w:t>
      </w:r>
    </w:p>
    <w:p w:rsidR="00F84082" w:rsidRPr="00F84082" w:rsidRDefault="00F84082" w:rsidP="00F84082">
      <w:pPr>
        <w:pStyle w:val="13"/>
        <w:ind w:firstLine="709"/>
        <w:jc w:val="both"/>
        <w:rPr>
          <w:color w:val="auto"/>
        </w:rPr>
      </w:pPr>
      <w:r w:rsidRPr="00F84082">
        <w:rPr>
          <w:color w:val="auto"/>
        </w:rPr>
        <w:t>Общие принципы управления. Самоуправляемые системы. Устойчивость систем управления. Устойчивость технических систем.</w:t>
      </w:r>
    </w:p>
    <w:p w:rsidR="00F84082" w:rsidRPr="00F84082" w:rsidRDefault="00F84082" w:rsidP="00F84082">
      <w:pPr>
        <w:pStyle w:val="13"/>
        <w:ind w:firstLine="709"/>
        <w:jc w:val="both"/>
        <w:rPr>
          <w:color w:val="auto"/>
        </w:rPr>
      </w:pPr>
      <w:r w:rsidRPr="00F84082">
        <w:rPr>
          <w:color w:val="auto"/>
        </w:rPr>
        <w:t>Производство и его виды.</w:t>
      </w:r>
    </w:p>
    <w:p w:rsidR="00F84082" w:rsidRPr="00F84082" w:rsidRDefault="00F84082" w:rsidP="00F84082">
      <w:pPr>
        <w:pStyle w:val="13"/>
        <w:ind w:firstLine="709"/>
        <w:jc w:val="both"/>
        <w:rPr>
          <w:color w:val="auto"/>
        </w:rPr>
      </w:pPr>
      <w:r w:rsidRPr="00F84082">
        <w:rPr>
          <w:color w:val="auto"/>
        </w:rPr>
        <w:t>Биотехнологии в решении экологических проблем. Биоэнергетика. Перспективные технологии (в том числе нанотехнологии).</w:t>
      </w:r>
    </w:p>
    <w:p w:rsidR="00F84082" w:rsidRPr="00F84082" w:rsidRDefault="00F84082" w:rsidP="00F84082">
      <w:pPr>
        <w:pStyle w:val="13"/>
        <w:ind w:firstLine="709"/>
        <w:jc w:val="both"/>
        <w:rPr>
          <w:color w:val="auto"/>
        </w:rPr>
      </w:pPr>
      <w:r w:rsidRPr="00F84082">
        <w:rPr>
          <w:color w:val="auto"/>
        </w:rPr>
        <w:t>Сферы применения современных технологий.</w:t>
      </w:r>
    </w:p>
    <w:p w:rsidR="00F84082" w:rsidRPr="00F84082" w:rsidRDefault="00F84082" w:rsidP="00F84082">
      <w:pPr>
        <w:pStyle w:val="13"/>
        <w:ind w:firstLine="709"/>
        <w:jc w:val="both"/>
        <w:rPr>
          <w:color w:val="auto"/>
        </w:rPr>
      </w:pPr>
      <w:r w:rsidRPr="00F84082">
        <w:rPr>
          <w:color w:val="auto"/>
        </w:rPr>
        <w:lastRenderedPageBreak/>
        <w:t>Рынок труда. Функции рынка труда. Трудовые ресурсы.</w:t>
      </w:r>
    </w:p>
    <w:p w:rsidR="00F84082" w:rsidRPr="00F84082" w:rsidRDefault="00F84082" w:rsidP="00F84082">
      <w:pPr>
        <w:pStyle w:val="13"/>
        <w:ind w:firstLine="709"/>
        <w:jc w:val="both"/>
        <w:rPr>
          <w:color w:val="auto"/>
        </w:rPr>
      </w:pPr>
      <w:r w:rsidRPr="00F84082">
        <w:rPr>
          <w:color w:val="auto"/>
        </w:rPr>
        <w:t>Мир профессий. Профессия, квалификация и компетенции.</w:t>
      </w:r>
    </w:p>
    <w:p w:rsidR="00F84082" w:rsidRPr="00F84082" w:rsidRDefault="00F84082" w:rsidP="00F84082">
      <w:pPr>
        <w:pStyle w:val="13"/>
        <w:ind w:firstLine="709"/>
        <w:jc w:val="both"/>
        <w:rPr>
          <w:color w:val="auto"/>
        </w:rPr>
      </w:pPr>
      <w:r w:rsidRPr="00F84082">
        <w:rPr>
          <w:color w:val="auto"/>
        </w:rPr>
        <w:t>Выбор профессии в зависимости от интересов и способностей человека.</w:t>
      </w:r>
    </w:p>
    <w:p w:rsidR="00D739FC" w:rsidRDefault="00D739FC" w:rsidP="00F84082">
      <w:pPr>
        <w:pStyle w:val="13"/>
        <w:ind w:firstLine="709"/>
        <w:jc w:val="both"/>
        <w:rPr>
          <w:color w:val="auto"/>
        </w:rPr>
      </w:pPr>
    </w:p>
    <w:p w:rsidR="00F84082" w:rsidRPr="00D739FC" w:rsidRDefault="00F84082" w:rsidP="00F84082">
      <w:pPr>
        <w:pStyle w:val="13"/>
        <w:ind w:firstLine="709"/>
        <w:jc w:val="both"/>
        <w:rPr>
          <w:b/>
          <w:color w:val="auto"/>
        </w:rPr>
      </w:pPr>
      <w:r w:rsidRPr="00D739FC">
        <w:rPr>
          <w:b/>
          <w:color w:val="auto"/>
        </w:rPr>
        <w:t>9 класс.</w:t>
      </w:r>
    </w:p>
    <w:p w:rsidR="00F84082" w:rsidRPr="00F84082" w:rsidRDefault="00F84082" w:rsidP="00F84082">
      <w:pPr>
        <w:pStyle w:val="13"/>
        <w:ind w:firstLine="709"/>
        <w:jc w:val="both"/>
        <w:rPr>
          <w:color w:val="auto"/>
        </w:rPr>
      </w:pPr>
      <w:r w:rsidRPr="00F84082">
        <w:rPr>
          <w:color w:val="auto"/>
        </w:rPr>
        <w:t>Предпринимательство.</w:t>
      </w:r>
    </w:p>
    <w:p w:rsidR="00F84082" w:rsidRPr="00F84082" w:rsidRDefault="00F84082" w:rsidP="00F84082">
      <w:pPr>
        <w:pStyle w:val="13"/>
        <w:ind w:firstLine="709"/>
        <w:jc w:val="both"/>
        <w:rPr>
          <w:color w:val="auto"/>
        </w:rPr>
      </w:pPr>
      <w:r w:rsidRPr="00F84082">
        <w:rPr>
          <w:color w:val="auto"/>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84082" w:rsidRPr="00F84082" w:rsidRDefault="00F84082" w:rsidP="00F84082">
      <w:pPr>
        <w:pStyle w:val="13"/>
        <w:ind w:firstLine="709"/>
        <w:jc w:val="both"/>
        <w:rPr>
          <w:color w:val="auto"/>
        </w:rPr>
      </w:pPr>
      <w:r w:rsidRPr="00F84082">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84082" w:rsidRPr="00F84082" w:rsidRDefault="00F84082" w:rsidP="00F84082">
      <w:pPr>
        <w:pStyle w:val="13"/>
        <w:ind w:firstLine="709"/>
        <w:jc w:val="both"/>
        <w:rPr>
          <w:color w:val="auto"/>
        </w:rPr>
      </w:pPr>
      <w:r w:rsidRPr="00F84082">
        <w:rPr>
          <w:color w:val="auto"/>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84082" w:rsidRPr="00F84082" w:rsidRDefault="00F84082" w:rsidP="00F84082">
      <w:pPr>
        <w:pStyle w:val="13"/>
        <w:ind w:firstLine="709"/>
        <w:jc w:val="both"/>
        <w:rPr>
          <w:color w:val="auto"/>
        </w:rPr>
      </w:pPr>
      <w:r w:rsidRPr="00F84082">
        <w:rPr>
          <w:color w:val="auto"/>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739FC" w:rsidRDefault="00D739FC" w:rsidP="00F84082">
      <w:pPr>
        <w:pStyle w:val="13"/>
        <w:ind w:firstLine="709"/>
        <w:jc w:val="both"/>
        <w:rPr>
          <w:color w:val="auto"/>
        </w:rPr>
      </w:pPr>
    </w:p>
    <w:p w:rsidR="00F84082" w:rsidRPr="00D739FC" w:rsidRDefault="00F84082" w:rsidP="00F84082">
      <w:pPr>
        <w:pStyle w:val="13"/>
        <w:ind w:firstLine="709"/>
        <w:jc w:val="both"/>
        <w:rPr>
          <w:i/>
          <w:color w:val="auto"/>
        </w:rPr>
      </w:pPr>
      <w:r w:rsidRPr="00D739FC">
        <w:rPr>
          <w:i/>
          <w:color w:val="auto"/>
        </w:rPr>
        <w:t>Модуль «Технологии обработки материалов и пищевых продуктов».</w:t>
      </w:r>
    </w:p>
    <w:p w:rsidR="00F84082" w:rsidRPr="00D739FC" w:rsidRDefault="00F84082" w:rsidP="00F84082">
      <w:pPr>
        <w:pStyle w:val="13"/>
        <w:ind w:firstLine="709"/>
        <w:jc w:val="both"/>
        <w:rPr>
          <w:b/>
          <w:color w:val="auto"/>
        </w:rPr>
      </w:pPr>
      <w:r w:rsidRPr="00D739FC">
        <w:rPr>
          <w:b/>
          <w:color w:val="auto"/>
        </w:rPr>
        <w:t>5 класс.</w:t>
      </w:r>
    </w:p>
    <w:p w:rsidR="00F84082" w:rsidRPr="00F84082" w:rsidRDefault="00F84082" w:rsidP="00F84082">
      <w:pPr>
        <w:pStyle w:val="13"/>
        <w:ind w:firstLine="709"/>
        <w:jc w:val="both"/>
        <w:rPr>
          <w:color w:val="auto"/>
        </w:rPr>
      </w:pPr>
      <w:r w:rsidRPr="00F84082">
        <w:rPr>
          <w:color w:val="auto"/>
        </w:rPr>
        <w:t>Технологии обработки конструкционных материалов.</w:t>
      </w:r>
    </w:p>
    <w:p w:rsidR="00F84082" w:rsidRPr="00F84082" w:rsidRDefault="00F84082" w:rsidP="00F84082">
      <w:pPr>
        <w:pStyle w:val="13"/>
        <w:ind w:firstLine="709"/>
        <w:jc w:val="both"/>
        <w:rPr>
          <w:color w:val="auto"/>
        </w:rPr>
      </w:pPr>
      <w:r w:rsidRPr="00F84082">
        <w:rPr>
          <w:color w:val="auto"/>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84082" w:rsidRPr="00F84082" w:rsidRDefault="00F84082" w:rsidP="00F84082">
      <w:pPr>
        <w:pStyle w:val="13"/>
        <w:ind w:firstLine="709"/>
        <w:jc w:val="both"/>
        <w:rPr>
          <w:color w:val="auto"/>
        </w:rPr>
      </w:pPr>
      <w:r w:rsidRPr="00F84082">
        <w:rPr>
          <w:color w:val="auto"/>
        </w:rPr>
        <w:t>Бумага и её свойства. Производство бумаги, история и современные технологии.</w:t>
      </w:r>
    </w:p>
    <w:p w:rsidR="00F84082" w:rsidRPr="00F84082" w:rsidRDefault="00F84082" w:rsidP="00F84082">
      <w:pPr>
        <w:pStyle w:val="13"/>
        <w:ind w:firstLine="709"/>
        <w:jc w:val="both"/>
        <w:rPr>
          <w:color w:val="auto"/>
        </w:rPr>
      </w:pPr>
      <w:r w:rsidRPr="00F84082">
        <w:rPr>
          <w:color w:val="auto"/>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84082" w:rsidRPr="00F84082" w:rsidRDefault="00F84082" w:rsidP="00F84082">
      <w:pPr>
        <w:pStyle w:val="13"/>
        <w:ind w:firstLine="709"/>
        <w:jc w:val="both"/>
        <w:rPr>
          <w:color w:val="auto"/>
        </w:rPr>
      </w:pPr>
      <w:r w:rsidRPr="00F84082">
        <w:rPr>
          <w:color w:val="auto"/>
        </w:rPr>
        <w:t>Ручной и электрифицированный инструмент для обработки древесины.</w:t>
      </w:r>
    </w:p>
    <w:p w:rsidR="00F84082" w:rsidRPr="00F84082" w:rsidRDefault="00F84082" w:rsidP="00F84082">
      <w:pPr>
        <w:pStyle w:val="13"/>
        <w:ind w:firstLine="709"/>
        <w:jc w:val="both"/>
        <w:rPr>
          <w:color w:val="auto"/>
        </w:rPr>
      </w:pPr>
      <w:r w:rsidRPr="00F84082">
        <w:rPr>
          <w:color w:val="auto"/>
        </w:rPr>
        <w:t>Операции (основные): разметка, пиление, сверление, зачистка, декорирование древесины.</w:t>
      </w:r>
    </w:p>
    <w:p w:rsidR="00F84082" w:rsidRPr="00F84082" w:rsidRDefault="00F84082" w:rsidP="00F84082">
      <w:pPr>
        <w:pStyle w:val="13"/>
        <w:ind w:firstLine="709"/>
        <w:jc w:val="both"/>
        <w:rPr>
          <w:color w:val="auto"/>
        </w:rPr>
      </w:pPr>
      <w:r w:rsidRPr="00F84082">
        <w:rPr>
          <w:color w:val="auto"/>
        </w:rPr>
        <w:t>Народные промыслы по обработке древесины.</w:t>
      </w:r>
    </w:p>
    <w:p w:rsidR="00F84082" w:rsidRPr="00F84082" w:rsidRDefault="00F84082" w:rsidP="00F84082">
      <w:pPr>
        <w:pStyle w:val="13"/>
        <w:ind w:firstLine="709"/>
        <w:jc w:val="both"/>
        <w:rPr>
          <w:color w:val="auto"/>
        </w:rPr>
      </w:pPr>
      <w:r w:rsidRPr="00F84082">
        <w:rPr>
          <w:color w:val="auto"/>
        </w:rPr>
        <w:t>Профессии, связанные с производством и обработкой древесины.</w:t>
      </w:r>
    </w:p>
    <w:p w:rsidR="00F84082" w:rsidRPr="00F84082" w:rsidRDefault="00F84082" w:rsidP="00F84082">
      <w:pPr>
        <w:pStyle w:val="13"/>
        <w:ind w:firstLine="709"/>
        <w:jc w:val="both"/>
        <w:rPr>
          <w:color w:val="auto"/>
        </w:rPr>
      </w:pPr>
      <w:r w:rsidRPr="00F84082">
        <w:rPr>
          <w:color w:val="auto"/>
        </w:rPr>
        <w:lastRenderedPageBreak/>
        <w:t>Индивидуальный творческий (учебный) проект «Изделие из древесины».</w:t>
      </w:r>
    </w:p>
    <w:p w:rsidR="00F84082" w:rsidRPr="00F84082" w:rsidRDefault="00F84082" w:rsidP="00F84082">
      <w:pPr>
        <w:pStyle w:val="13"/>
        <w:ind w:firstLine="709"/>
        <w:jc w:val="both"/>
        <w:rPr>
          <w:color w:val="auto"/>
        </w:rPr>
      </w:pPr>
      <w:r w:rsidRPr="00F84082">
        <w:rPr>
          <w:color w:val="auto"/>
        </w:rPr>
        <w:t>Технологии обработки пищевых продуктов.</w:t>
      </w:r>
    </w:p>
    <w:p w:rsidR="00F84082" w:rsidRPr="00F84082" w:rsidRDefault="00F84082" w:rsidP="00F84082">
      <w:pPr>
        <w:pStyle w:val="13"/>
        <w:ind w:firstLine="709"/>
        <w:jc w:val="both"/>
        <w:rPr>
          <w:color w:val="auto"/>
        </w:rPr>
      </w:pPr>
      <w:r w:rsidRPr="00F84082">
        <w:rPr>
          <w:color w:val="auto"/>
        </w:rPr>
        <w:t>Общие сведения о питании и технологиях приготовления пищи.</w:t>
      </w:r>
    </w:p>
    <w:p w:rsidR="00F84082" w:rsidRPr="00F84082" w:rsidRDefault="00F84082" w:rsidP="00F84082">
      <w:pPr>
        <w:pStyle w:val="13"/>
        <w:ind w:firstLine="709"/>
        <w:jc w:val="both"/>
        <w:rPr>
          <w:color w:val="auto"/>
        </w:rPr>
      </w:pPr>
      <w:r w:rsidRPr="00F84082">
        <w:rPr>
          <w:color w:val="auto"/>
        </w:rPr>
        <w:t>Рациональное, здоровое питание, режим питания, пищевая пирамида.</w:t>
      </w:r>
    </w:p>
    <w:p w:rsidR="00F84082" w:rsidRPr="00F84082" w:rsidRDefault="00F84082" w:rsidP="00F84082">
      <w:pPr>
        <w:pStyle w:val="13"/>
        <w:ind w:firstLine="709"/>
        <w:jc w:val="both"/>
        <w:rPr>
          <w:color w:val="auto"/>
        </w:rPr>
      </w:pPr>
      <w:r w:rsidRPr="00F84082">
        <w:rPr>
          <w:color w:val="auto"/>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84082" w:rsidRPr="00F84082" w:rsidRDefault="00F84082" w:rsidP="00F84082">
      <w:pPr>
        <w:pStyle w:val="13"/>
        <w:ind w:firstLine="709"/>
        <w:jc w:val="both"/>
        <w:rPr>
          <w:color w:val="auto"/>
        </w:rPr>
      </w:pPr>
      <w:r w:rsidRPr="00F84082">
        <w:rPr>
          <w:color w:val="auto"/>
        </w:rPr>
        <w:t>Технология приготовления блюд из яиц, круп, овощей. Определение качества продуктов, правила хранения продуктов.</w:t>
      </w:r>
    </w:p>
    <w:p w:rsidR="00F84082" w:rsidRPr="00F84082" w:rsidRDefault="00F84082" w:rsidP="00F84082">
      <w:pPr>
        <w:pStyle w:val="13"/>
        <w:ind w:firstLine="709"/>
        <w:jc w:val="both"/>
        <w:rPr>
          <w:color w:val="auto"/>
        </w:rPr>
      </w:pPr>
      <w:r w:rsidRPr="00F84082">
        <w:rPr>
          <w:color w:val="auto"/>
        </w:rPr>
        <w:t>Интерьер кухни, рациональное размещение мебели. Посуда, инструменты, приспособления для обработки пищевых продуктов, приготовления блюд.</w:t>
      </w:r>
    </w:p>
    <w:p w:rsidR="00F84082" w:rsidRPr="00F84082" w:rsidRDefault="00F84082" w:rsidP="00F84082">
      <w:pPr>
        <w:pStyle w:val="13"/>
        <w:ind w:firstLine="709"/>
        <w:jc w:val="both"/>
        <w:rPr>
          <w:color w:val="auto"/>
        </w:rPr>
      </w:pPr>
      <w:r w:rsidRPr="00F84082">
        <w:rPr>
          <w:color w:val="auto"/>
        </w:rPr>
        <w:t>Правила этикета за столом. Условия хранения продуктов питания. Утилизация бытовых и пищевых отходов.</w:t>
      </w:r>
    </w:p>
    <w:p w:rsidR="00F84082" w:rsidRPr="00F84082" w:rsidRDefault="00F84082" w:rsidP="00F84082">
      <w:pPr>
        <w:pStyle w:val="13"/>
        <w:ind w:firstLine="709"/>
        <w:jc w:val="both"/>
        <w:rPr>
          <w:color w:val="auto"/>
        </w:rPr>
      </w:pPr>
      <w:r w:rsidRPr="00F84082">
        <w:rPr>
          <w:color w:val="auto"/>
        </w:rPr>
        <w:t>Профессии, связанные с производством и обработкой пищевых продуктов.</w:t>
      </w:r>
    </w:p>
    <w:p w:rsidR="00F84082" w:rsidRPr="00F84082" w:rsidRDefault="00F84082" w:rsidP="00F84082">
      <w:pPr>
        <w:pStyle w:val="13"/>
        <w:ind w:firstLine="709"/>
        <w:jc w:val="both"/>
        <w:rPr>
          <w:color w:val="auto"/>
        </w:rPr>
      </w:pPr>
      <w:r w:rsidRPr="00F84082">
        <w:rPr>
          <w:color w:val="auto"/>
        </w:rPr>
        <w:t>Групповой проект по теме «Питание и здоровье человека».</w:t>
      </w:r>
    </w:p>
    <w:p w:rsidR="00D65A1D" w:rsidRDefault="00D65A1D"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Технологии обработки текстильных материалов.</w:t>
      </w:r>
    </w:p>
    <w:p w:rsidR="00F84082" w:rsidRPr="00F84082" w:rsidRDefault="00F84082" w:rsidP="00F84082">
      <w:pPr>
        <w:pStyle w:val="13"/>
        <w:ind w:firstLine="709"/>
        <w:jc w:val="both"/>
        <w:rPr>
          <w:color w:val="auto"/>
        </w:rPr>
      </w:pPr>
      <w:r w:rsidRPr="00F84082">
        <w:rPr>
          <w:color w:val="auto"/>
        </w:rPr>
        <w:t>Основы материаловедения. Текстильные материалы (нитки, ткань), производство и использование человеком. История, культура.</w:t>
      </w:r>
    </w:p>
    <w:p w:rsidR="00F84082" w:rsidRPr="00F84082" w:rsidRDefault="00F84082" w:rsidP="00F84082">
      <w:pPr>
        <w:pStyle w:val="13"/>
        <w:ind w:firstLine="709"/>
        <w:jc w:val="both"/>
        <w:rPr>
          <w:color w:val="auto"/>
        </w:rPr>
      </w:pPr>
      <w:r w:rsidRPr="00F84082">
        <w:rPr>
          <w:color w:val="auto"/>
        </w:rPr>
        <w:t>Современные технологии производства тканей с разными свойствами.</w:t>
      </w:r>
    </w:p>
    <w:p w:rsidR="00F84082" w:rsidRPr="00F84082" w:rsidRDefault="00F84082" w:rsidP="00F84082">
      <w:pPr>
        <w:pStyle w:val="13"/>
        <w:ind w:firstLine="709"/>
        <w:jc w:val="both"/>
        <w:rPr>
          <w:color w:val="auto"/>
        </w:rPr>
      </w:pPr>
      <w:r w:rsidRPr="00F84082">
        <w:rPr>
          <w:color w:val="auto"/>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84082" w:rsidRPr="00F84082" w:rsidRDefault="00F84082" w:rsidP="00F84082">
      <w:pPr>
        <w:pStyle w:val="13"/>
        <w:ind w:firstLine="709"/>
        <w:jc w:val="both"/>
        <w:rPr>
          <w:color w:val="auto"/>
        </w:rPr>
      </w:pPr>
      <w:r w:rsidRPr="00F84082">
        <w:rPr>
          <w:color w:val="auto"/>
        </w:rPr>
        <w:t>Основы технологии изготовления изделий из текстильных материалов.</w:t>
      </w:r>
    </w:p>
    <w:p w:rsidR="00F84082" w:rsidRPr="00F84082" w:rsidRDefault="00F84082" w:rsidP="00F84082">
      <w:pPr>
        <w:pStyle w:val="13"/>
        <w:ind w:firstLine="709"/>
        <w:jc w:val="both"/>
        <w:rPr>
          <w:color w:val="auto"/>
        </w:rPr>
      </w:pPr>
      <w:r w:rsidRPr="00F84082">
        <w:rPr>
          <w:color w:val="auto"/>
        </w:rPr>
        <w:t>Последовательность изготовления швейного изделия. Контроль качества готового изделия.</w:t>
      </w:r>
    </w:p>
    <w:p w:rsidR="00F84082" w:rsidRPr="00F84082" w:rsidRDefault="00F84082" w:rsidP="00F84082">
      <w:pPr>
        <w:pStyle w:val="13"/>
        <w:ind w:firstLine="709"/>
        <w:jc w:val="both"/>
        <w:rPr>
          <w:color w:val="auto"/>
        </w:rPr>
      </w:pPr>
      <w:r w:rsidRPr="00F84082">
        <w:rPr>
          <w:color w:val="auto"/>
        </w:rPr>
        <w:t>Устройство швейной машины: виды приводов швейной машины, регуляторы.</w:t>
      </w:r>
    </w:p>
    <w:p w:rsidR="00F84082" w:rsidRPr="00F84082" w:rsidRDefault="00F84082" w:rsidP="00F84082">
      <w:pPr>
        <w:pStyle w:val="13"/>
        <w:ind w:firstLine="709"/>
        <w:jc w:val="both"/>
        <w:rPr>
          <w:color w:val="auto"/>
        </w:rPr>
      </w:pPr>
      <w:r w:rsidRPr="00F84082">
        <w:rPr>
          <w:color w:val="auto"/>
        </w:rPr>
        <w:t>Виды стежков, швов. Виды ручных и машинных швов (стачные, краевые).</w:t>
      </w:r>
    </w:p>
    <w:p w:rsidR="00F84082" w:rsidRPr="00F84082" w:rsidRDefault="00F84082" w:rsidP="00F84082">
      <w:pPr>
        <w:pStyle w:val="13"/>
        <w:ind w:firstLine="709"/>
        <w:jc w:val="both"/>
        <w:rPr>
          <w:color w:val="auto"/>
        </w:rPr>
      </w:pPr>
      <w:r w:rsidRPr="00F84082">
        <w:rPr>
          <w:color w:val="auto"/>
        </w:rPr>
        <w:t>Профессии, связанные со швейным производством.</w:t>
      </w:r>
    </w:p>
    <w:p w:rsidR="00F84082" w:rsidRPr="00F84082" w:rsidRDefault="00F84082" w:rsidP="00F84082">
      <w:pPr>
        <w:pStyle w:val="13"/>
        <w:ind w:firstLine="709"/>
        <w:jc w:val="both"/>
        <w:rPr>
          <w:color w:val="auto"/>
        </w:rPr>
      </w:pPr>
      <w:r w:rsidRPr="00F84082">
        <w:rPr>
          <w:color w:val="auto"/>
        </w:rPr>
        <w:t>Индивидуальный творческий (учебный) проект «Изделие из текстильных материалов».</w:t>
      </w:r>
    </w:p>
    <w:p w:rsidR="00F84082" w:rsidRPr="00F84082" w:rsidRDefault="00F84082" w:rsidP="00F84082">
      <w:pPr>
        <w:pStyle w:val="13"/>
        <w:ind w:firstLine="709"/>
        <w:jc w:val="both"/>
        <w:rPr>
          <w:color w:val="auto"/>
        </w:rPr>
      </w:pPr>
      <w:r w:rsidRPr="00F84082">
        <w:rPr>
          <w:color w:val="auto"/>
        </w:rPr>
        <w:t>Чертёж выкроек проектного швейного изделия (например, мешок для сменной обуви, прихватка, лоскутное шитьё).</w:t>
      </w:r>
    </w:p>
    <w:p w:rsidR="00F84082" w:rsidRPr="00F84082" w:rsidRDefault="00F84082" w:rsidP="00F84082">
      <w:pPr>
        <w:pStyle w:val="13"/>
        <w:ind w:firstLine="709"/>
        <w:jc w:val="both"/>
        <w:rPr>
          <w:color w:val="auto"/>
        </w:rPr>
      </w:pPr>
      <w:r w:rsidRPr="00F84082">
        <w:rPr>
          <w:color w:val="auto"/>
        </w:rPr>
        <w:t>Выполнение технологических операций по пошиву проектного изделия, отделке изделия.</w:t>
      </w:r>
    </w:p>
    <w:p w:rsidR="00F84082" w:rsidRPr="00F84082" w:rsidRDefault="00F84082" w:rsidP="00F84082">
      <w:pPr>
        <w:pStyle w:val="13"/>
        <w:ind w:firstLine="709"/>
        <w:jc w:val="both"/>
        <w:rPr>
          <w:color w:val="auto"/>
        </w:rPr>
      </w:pPr>
      <w:r w:rsidRPr="00F84082">
        <w:rPr>
          <w:color w:val="auto"/>
        </w:rPr>
        <w:lastRenderedPageBreak/>
        <w:t>Оценка качества изготовления проектного швейного изделия.</w:t>
      </w:r>
    </w:p>
    <w:p w:rsidR="00D65A1D" w:rsidRDefault="00D65A1D" w:rsidP="00F84082">
      <w:pPr>
        <w:pStyle w:val="13"/>
        <w:ind w:firstLine="709"/>
        <w:jc w:val="both"/>
        <w:rPr>
          <w:b/>
          <w:color w:val="auto"/>
        </w:rPr>
      </w:pPr>
    </w:p>
    <w:p w:rsidR="00F84082" w:rsidRPr="00D65A1D" w:rsidRDefault="00F84082" w:rsidP="00F84082">
      <w:pPr>
        <w:pStyle w:val="13"/>
        <w:ind w:firstLine="709"/>
        <w:jc w:val="both"/>
        <w:rPr>
          <w:b/>
          <w:color w:val="auto"/>
        </w:rPr>
      </w:pPr>
      <w:r w:rsidRPr="00D65A1D">
        <w:rPr>
          <w:b/>
          <w:color w:val="auto"/>
        </w:rPr>
        <w:t>6 класс.</w:t>
      </w:r>
    </w:p>
    <w:p w:rsidR="00F84082" w:rsidRPr="00F84082" w:rsidRDefault="00F84082" w:rsidP="00F84082">
      <w:pPr>
        <w:pStyle w:val="13"/>
        <w:ind w:firstLine="709"/>
        <w:jc w:val="both"/>
        <w:rPr>
          <w:color w:val="auto"/>
        </w:rPr>
      </w:pPr>
      <w:r w:rsidRPr="00F84082">
        <w:rPr>
          <w:color w:val="auto"/>
        </w:rPr>
        <w:t>Технологии обработки конструкционных материалов.</w:t>
      </w:r>
    </w:p>
    <w:p w:rsidR="00F84082" w:rsidRPr="00F84082" w:rsidRDefault="00F84082" w:rsidP="00F84082">
      <w:pPr>
        <w:pStyle w:val="13"/>
        <w:ind w:firstLine="709"/>
        <w:jc w:val="both"/>
        <w:rPr>
          <w:color w:val="auto"/>
        </w:rPr>
      </w:pPr>
      <w:r w:rsidRPr="00F84082">
        <w:rPr>
          <w:color w:val="auto"/>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84082" w:rsidRPr="00F84082" w:rsidRDefault="00F84082" w:rsidP="00F84082">
      <w:pPr>
        <w:pStyle w:val="13"/>
        <w:ind w:firstLine="709"/>
        <w:jc w:val="both"/>
        <w:rPr>
          <w:color w:val="auto"/>
        </w:rPr>
      </w:pPr>
      <w:r w:rsidRPr="00F84082">
        <w:rPr>
          <w:color w:val="auto"/>
        </w:rPr>
        <w:t>Народные промыслы по обработке металла.</w:t>
      </w:r>
    </w:p>
    <w:p w:rsidR="00F84082" w:rsidRPr="00F84082" w:rsidRDefault="00F84082" w:rsidP="00F84082">
      <w:pPr>
        <w:pStyle w:val="13"/>
        <w:ind w:firstLine="709"/>
        <w:jc w:val="both"/>
        <w:rPr>
          <w:color w:val="auto"/>
        </w:rPr>
      </w:pPr>
      <w:r w:rsidRPr="00F84082">
        <w:rPr>
          <w:color w:val="auto"/>
        </w:rPr>
        <w:t>Способы обработки тонколистового металла.</w:t>
      </w:r>
    </w:p>
    <w:p w:rsidR="00F84082" w:rsidRPr="00F84082" w:rsidRDefault="00F84082" w:rsidP="00F84082">
      <w:pPr>
        <w:pStyle w:val="13"/>
        <w:ind w:firstLine="709"/>
        <w:jc w:val="both"/>
        <w:rPr>
          <w:color w:val="auto"/>
        </w:rPr>
      </w:pPr>
      <w:r w:rsidRPr="00F84082">
        <w:rPr>
          <w:color w:val="auto"/>
        </w:rPr>
        <w:t>Слесарный верстак. Инструменты для разметки, правки, резания тонколистового металла.</w:t>
      </w:r>
    </w:p>
    <w:p w:rsidR="00F84082" w:rsidRPr="00F84082" w:rsidRDefault="00F84082" w:rsidP="00F84082">
      <w:pPr>
        <w:pStyle w:val="13"/>
        <w:ind w:firstLine="709"/>
        <w:jc w:val="both"/>
        <w:rPr>
          <w:color w:val="auto"/>
        </w:rPr>
      </w:pPr>
      <w:r w:rsidRPr="00F84082">
        <w:rPr>
          <w:color w:val="auto"/>
        </w:rPr>
        <w:t>Операции (основные): правка, разметка, резание, гибка тонколистового металла.</w:t>
      </w:r>
    </w:p>
    <w:p w:rsidR="00F84082" w:rsidRPr="00F84082" w:rsidRDefault="00F84082" w:rsidP="00F84082">
      <w:pPr>
        <w:pStyle w:val="13"/>
        <w:ind w:firstLine="709"/>
        <w:jc w:val="both"/>
        <w:rPr>
          <w:color w:val="auto"/>
        </w:rPr>
      </w:pPr>
      <w:r w:rsidRPr="00F84082">
        <w:rPr>
          <w:color w:val="auto"/>
        </w:rPr>
        <w:t>Профессии, связанные с производством и обработкой металлов.</w:t>
      </w:r>
    </w:p>
    <w:p w:rsidR="00F84082" w:rsidRPr="00F84082" w:rsidRDefault="00F84082" w:rsidP="00F84082">
      <w:pPr>
        <w:pStyle w:val="13"/>
        <w:ind w:firstLine="709"/>
        <w:jc w:val="both"/>
        <w:rPr>
          <w:color w:val="auto"/>
        </w:rPr>
      </w:pPr>
      <w:r w:rsidRPr="00F84082">
        <w:rPr>
          <w:color w:val="auto"/>
        </w:rPr>
        <w:t>Индивидуальный творческий (учебный) проект «Изделие из металла».</w:t>
      </w:r>
    </w:p>
    <w:p w:rsidR="00F84082" w:rsidRPr="00F84082" w:rsidRDefault="00F84082" w:rsidP="00F84082">
      <w:pPr>
        <w:pStyle w:val="13"/>
        <w:ind w:firstLine="709"/>
        <w:jc w:val="both"/>
        <w:rPr>
          <w:color w:val="auto"/>
        </w:rPr>
      </w:pPr>
      <w:r w:rsidRPr="00F84082">
        <w:rPr>
          <w:color w:val="auto"/>
        </w:rPr>
        <w:t>Выполнение проектного изделия по технологической карте.</w:t>
      </w:r>
    </w:p>
    <w:p w:rsidR="00F84082" w:rsidRPr="00F84082" w:rsidRDefault="00F84082" w:rsidP="00F84082">
      <w:pPr>
        <w:pStyle w:val="13"/>
        <w:ind w:firstLine="709"/>
        <w:jc w:val="both"/>
        <w:rPr>
          <w:color w:val="auto"/>
        </w:rPr>
      </w:pPr>
      <w:r w:rsidRPr="00F84082">
        <w:rPr>
          <w:color w:val="auto"/>
        </w:rPr>
        <w:t>Потребительские и технические требования к качеству готового изделия.</w:t>
      </w:r>
    </w:p>
    <w:p w:rsidR="00F84082" w:rsidRPr="00F84082" w:rsidRDefault="00F84082" w:rsidP="00F84082">
      <w:pPr>
        <w:pStyle w:val="13"/>
        <w:ind w:firstLine="709"/>
        <w:jc w:val="both"/>
        <w:rPr>
          <w:color w:val="auto"/>
        </w:rPr>
      </w:pPr>
      <w:r w:rsidRPr="00F84082">
        <w:rPr>
          <w:color w:val="auto"/>
        </w:rPr>
        <w:t>Оценка качества проектного изделия из тонколистового металла.</w:t>
      </w:r>
    </w:p>
    <w:p w:rsidR="00D65A1D" w:rsidRDefault="00D65A1D"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Технологии обработки пищевых продуктов (6 часов).</w:t>
      </w:r>
    </w:p>
    <w:p w:rsidR="00F84082" w:rsidRPr="00F84082" w:rsidRDefault="00F84082" w:rsidP="00F84082">
      <w:pPr>
        <w:pStyle w:val="13"/>
        <w:ind w:firstLine="709"/>
        <w:jc w:val="both"/>
        <w:rPr>
          <w:color w:val="auto"/>
        </w:rPr>
      </w:pPr>
      <w:r w:rsidRPr="00F84082">
        <w:rPr>
          <w:color w:val="auto"/>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84082" w:rsidRPr="00F84082" w:rsidRDefault="00F84082" w:rsidP="00F84082">
      <w:pPr>
        <w:pStyle w:val="13"/>
        <w:ind w:firstLine="709"/>
        <w:jc w:val="both"/>
        <w:rPr>
          <w:color w:val="auto"/>
        </w:rPr>
      </w:pPr>
      <w:r w:rsidRPr="00F84082">
        <w:rPr>
          <w:color w:val="auto"/>
        </w:rPr>
        <w:t>Определение качества молочных продуктов, правила хранения продуктов.</w:t>
      </w:r>
    </w:p>
    <w:p w:rsidR="00F84082" w:rsidRPr="00F84082" w:rsidRDefault="00F84082" w:rsidP="00F84082">
      <w:pPr>
        <w:pStyle w:val="13"/>
        <w:ind w:firstLine="709"/>
        <w:jc w:val="both"/>
        <w:rPr>
          <w:color w:val="auto"/>
        </w:rPr>
      </w:pPr>
      <w:r w:rsidRPr="00F84082">
        <w:rPr>
          <w:color w:val="auto"/>
        </w:rPr>
        <w:t>Виды теста. Технологии приготовления разных видов теста (тесто для вареников, песочное тесто, бисквитное тесто, дрожжевое тесто).</w:t>
      </w:r>
    </w:p>
    <w:p w:rsidR="00F84082" w:rsidRPr="00F84082" w:rsidRDefault="00F84082" w:rsidP="00F84082">
      <w:pPr>
        <w:pStyle w:val="13"/>
        <w:ind w:firstLine="709"/>
        <w:jc w:val="both"/>
        <w:rPr>
          <w:color w:val="auto"/>
        </w:rPr>
      </w:pPr>
      <w:r w:rsidRPr="00F84082">
        <w:rPr>
          <w:color w:val="auto"/>
        </w:rPr>
        <w:t>Профессии, связанные с пищевым производством.</w:t>
      </w:r>
    </w:p>
    <w:p w:rsidR="00F84082" w:rsidRPr="00F84082" w:rsidRDefault="00F84082" w:rsidP="00F84082">
      <w:pPr>
        <w:pStyle w:val="13"/>
        <w:ind w:firstLine="709"/>
        <w:jc w:val="both"/>
        <w:rPr>
          <w:color w:val="auto"/>
        </w:rPr>
      </w:pPr>
      <w:r w:rsidRPr="00F84082">
        <w:rPr>
          <w:color w:val="auto"/>
        </w:rPr>
        <w:t>Групповой проект по теме «Технологии обработки пищевых продуктов».</w:t>
      </w:r>
    </w:p>
    <w:p w:rsidR="00F84082" w:rsidRPr="00F84082" w:rsidRDefault="00F84082" w:rsidP="00F84082">
      <w:pPr>
        <w:pStyle w:val="13"/>
        <w:ind w:firstLine="709"/>
        <w:jc w:val="both"/>
        <w:rPr>
          <w:color w:val="auto"/>
        </w:rPr>
      </w:pPr>
      <w:r w:rsidRPr="00F84082">
        <w:rPr>
          <w:color w:val="auto"/>
        </w:rPr>
        <w:t>Технологии обработки текстильных материалов.</w:t>
      </w:r>
    </w:p>
    <w:p w:rsidR="00F84082" w:rsidRPr="00F84082" w:rsidRDefault="00F84082" w:rsidP="00F84082">
      <w:pPr>
        <w:pStyle w:val="13"/>
        <w:ind w:firstLine="709"/>
        <w:jc w:val="both"/>
        <w:rPr>
          <w:color w:val="auto"/>
        </w:rPr>
      </w:pPr>
      <w:r w:rsidRPr="00F84082">
        <w:rPr>
          <w:color w:val="auto"/>
        </w:rPr>
        <w:t>Современные текстильные материалы, получение и свойства.</w:t>
      </w:r>
    </w:p>
    <w:p w:rsidR="00F84082" w:rsidRPr="00F84082" w:rsidRDefault="00F84082" w:rsidP="00F84082">
      <w:pPr>
        <w:pStyle w:val="13"/>
        <w:ind w:firstLine="709"/>
        <w:jc w:val="both"/>
        <w:rPr>
          <w:color w:val="auto"/>
        </w:rPr>
      </w:pPr>
      <w:r w:rsidRPr="00F84082">
        <w:rPr>
          <w:color w:val="auto"/>
        </w:rPr>
        <w:t>Сравнение свойств тканей, выбор ткани с учётом эксплуатации изделия.</w:t>
      </w:r>
    </w:p>
    <w:p w:rsidR="00F84082" w:rsidRPr="00F84082" w:rsidRDefault="00F84082" w:rsidP="00F84082">
      <w:pPr>
        <w:pStyle w:val="13"/>
        <w:ind w:firstLine="709"/>
        <w:jc w:val="both"/>
        <w:rPr>
          <w:color w:val="auto"/>
        </w:rPr>
      </w:pPr>
      <w:r w:rsidRPr="00F84082">
        <w:rPr>
          <w:color w:val="auto"/>
        </w:rPr>
        <w:t>Одежда, виды одежды. Мода и стиль.</w:t>
      </w:r>
    </w:p>
    <w:p w:rsidR="00F84082" w:rsidRPr="00F84082" w:rsidRDefault="00F84082" w:rsidP="00F84082">
      <w:pPr>
        <w:pStyle w:val="13"/>
        <w:ind w:firstLine="709"/>
        <w:jc w:val="both"/>
        <w:rPr>
          <w:color w:val="auto"/>
        </w:rPr>
      </w:pPr>
      <w:r w:rsidRPr="00F84082">
        <w:rPr>
          <w:color w:val="auto"/>
        </w:rPr>
        <w:t>Индивидуальный творческий (учебный) проект «Изделие из текстильных материалов».</w:t>
      </w:r>
    </w:p>
    <w:p w:rsidR="00F84082" w:rsidRPr="00F84082" w:rsidRDefault="00F84082" w:rsidP="00F84082">
      <w:pPr>
        <w:pStyle w:val="13"/>
        <w:ind w:firstLine="709"/>
        <w:jc w:val="both"/>
        <w:rPr>
          <w:color w:val="auto"/>
        </w:rPr>
      </w:pPr>
      <w:r w:rsidRPr="00F84082">
        <w:rPr>
          <w:color w:val="auto"/>
        </w:rPr>
        <w:t>Чертёж выкроек проектного швейного изделия (например, укладка для инструментов, сумка, рюкзак; изделие в технике лоскутной пластики).</w:t>
      </w:r>
    </w:p>
    <w:p w:rsidR="00F84082" w:rsidRPr="00F84082" w:rsidRDefault="00F84082" w:rsidP="00F84082">
      <w:pPr>
        <w:pStyle w:val="13"/>
        <w:ind w:firstLine="709"/>
        <w:jc w:val="both"/>
        <w:rPr>
          <w:color w:val="auto"/>
        </w:rPr>
      </w:pPr>
      <w:r w:rsidRPr="00F84082">
        <w:rPr>
          <w:color w:val="auto"/>
        </w:rPr>
        <w:t>Выполнение технологических операций по раскрою и пошиву проектного изделия, отделке изделия.</w:t>
      </w:r>
    </w:p>
    <w:p w:rsidR="00F84082" w:rsidRPr="00F84082" w:rsidRDefault="00F84082" w:rsidP="00F84082">
      <w:pPr>
        <w:pStyle w:val="13"/>
        <w:ind w:firstLine="709"/>
        <w:jc w:val="both"/>
        <w:rPr>
          <w:color w:val="auto"/>
        </w:rPr>
      </w:pPr>
      <w:r w:rsidRPr="00F84082">
        <w:rPr>
          <w:color w:val="auto"/>
        </w:rPr>
        <w:lastRenderedPageBreak/>
        <w:t>Оценка качества изготовления проектного швейного изделия.</w:t>
      </w:r>
    </w:p>
    <w:p w:rsidR="00D65A1D" w:rsidRDefault="00D65A1D" w:rsidP="00F84082">
      <w:pPr>
        <w:pStyle w:val="13"/>
        <w:ind w:firstLine="709"/>
        <w:jc w:val="both"/>
        <w:rPr>
          <w:b/>
          <w:color w:val="auto"/>
        </w:rPr>
      </w:pPr>
    </w:p>
    <w:p w:rsidR="00F84082" w:rsidRPr="00D65A1D" w:rsidRDefault="00F84082" w:rsidP="00F84082">
      <w:pPr>
        <w:pStyle w:val="13"/>
        <w:ind w:firstLine="709"/>
        <w:jc w:val="both"/>
        <w:rPr>
          <w:b/>
          <w:color w:val="auto"/>
        </w:rPr>
      </w:pPr>
      <w:r w:rsidRPr="00D65A1D">
        <w:rPr>
          <w:b/>
          <w:color w:val="auto"/>
        </w:rPr>
        <w:t>7 класс.</w:t>
      </w:r>
    </w:p>
    <w:p w:rsidR="00F84082" w:rsidRPr="00F84082" w:rsidRDefault="00F84082" w:rsidP="00F84082">
      <w:pPr>
        <w:pStyle w:val="13"/>
        <w:ind w:firstLine="709"/>
        <w:jc w:val="both"/>
        <w:rPr>
          <w:color w:val="auto"/>
        </w:rPr>
      </w:pPr>
      <w:r w:rsidRPr="00F84082">
        <w:rPr>
          <w:color w:val="auto"/>
        </w:rPr>
        <w:t>Технологии обработки конструкционных материалов.</w:t>
      </w:r>
    </w:p>
    <w:p w:rsidR="00F84082" w:rsidRPr="00F84082" w:rsidRDefault="00F84082" w:rsidP="00F84082">
      <w:pPr>
        <w:pStyle w:val="13"/>
        <w:ind w:firstLine="709"/>
        <w:jc w:val="both"/>
        <w:rPr>
          <w:color w:val="auto"/>
        </w:rPr>
      </w:pPr>
      <w:r w:rsidRPr="00F84082">
        <w:rPr>
          <w:color w:val="auto"/>
        </w:rPr>
        <w:t>Обработка древесины. Технологии механической обработки конструкционных материалов. Технологии отделки изделий из древесины.</w:t>
      </w:r>
    </w:p>
    <w:p w:rsidR="00F84082" w:rsidRPr="00F84082" w:rsidRDefault="00F84082" w:rsidP="00F84082">
      <w:pPr>
        <w:pStyle w:val="13"/>
        <w:ind w:firstLine="709"/>
        <w:jc w:val="both"/>
        <w:rPr>
          <w:color w:val="auto"/>
        </w:rPr>
      </w:pPr>
      <w:r w:rsidRPr="00F84082">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84082" w:rsidRPr="00F84082" w:rsidRDefault="00F84082" w:rsidP="00F84082">
      <w:pPr>
        <w:pStyle w:val="13"/>
        <w:ind w:firstLine="709"/>
        <w:jc w:val="both"/>
        <w:rPr>
          <w:color w:val="auto"/>
        </w:rPr>
      </w:pPr>
      <w:r w:rsidRPr="00F84082">
        <w:rPr>
          <w:color w:val="auto"/>
        </w:rPr>
        <w:t>Пластмасса и другие современные материалы: свойства, получение и использование.</w:t>
      </w:r>
    </w:p>
    <w:p w:rsidR="00F84082" w:rsidRPr="00F84082" w:rsidRDefault="00F84082" w:rsidP="00F84082">
      <w:pPr>
        <w:pStyle w:val="13"/>
        <w:ind w:firstLine="709"/>
        <w:jc w:val="both"/>
        <w:rPr>
          <w:color w:val="auto"/>
        </w:rPr>
      </w:pPr>
      <w:r w:rsidRPr="00F84082">
        <w:rPr>
          <w:color w:val="auto"/>
        </w:rPr>
        <w:t>Индивидуальный творческий (учебный) проект «Изделие из конструкционных и поделочных материалов».</w:t>
      </w:r>
    </w:p>
    <w:p w:rsidR="00D65A1D" w:rsidRDefault="00D65A1D"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Технологии обработки пищевых продуктов.</w:t>
      </w:r>
    </w:p>
    <w:p w:rsidR="00F84082" w:rsidRPr="00F84082" w:rsidRDefault="00F84082" w:rsidP="00F84082">
      <w:pPr>
        <w:pStyle w:val="13"/>
        <w:ind w:firstLine="709"/>
        <w:jc w:val="both"/>
        <w:rPr>
          <w:color w:val="auto"/>
        </w:rPr>
      </w:pPr>
      <w:r w:rsidRPr="00F84082">
        <w:rPr>
          <w:color w:val="auto"/>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84082" w:rsidRPr="00F84082" w:rsidRDefault="00F84082" w:rsidP="00F84082">
      <w:pPr>
        <w:pStyle w:val="13"/>
        <w:ind w:firstLine="709"/>
        <w:jc w:val="both"/>
        <w:rPr>
          <w:color w:val="auto"/>
        </w:rPr>
      </w:pPr>
      <w:r w:rsidRPr="00F84082">
        <w:rPr>
          <w:color w:val="auto"/>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84082" w:rsidRPr="00F84082" w:rsidRDefault="00F84082" w:rsidP="00F84082">
      <w:pPr>
        <w:pStyle w:val="13"/>
        <w:ind w:firstLine="709"/>
        <w:jc w:val="both"/>
        <w:rPr>
          <w:color w:val="auto"/>
        </w:rPr>
      </w:pPr>
      <w:r w:rsidRPr="00F84082">
        <w:rPr>
          <w:color w:val="auto"/>
        </w:rPr>
        <w:t>Блюда национальной кухни из мяса, рыбы.</w:t>
      </w:r>
    </w:p>
    <w:p w:rsidR="00F84082" w:rsidRPr="00F84082" w:rsidRDefault="00F84082" w:rsidP="00F84082">
      <w:pPr>
        <w:pStyle w:val="13"/>
        <w:ind w:firstLine="709"/>
        <w:jc w:val="both"/>
        <w:rPr>
          <w:color w:val="auto"/>
        </w:rPr>
      </w:pPr>
      <w:r w:rsidRPr="00F84082">
        <w:rPr>
          <w:color w:val="auto"/>
        </w:rPr>
        <w:t>Групповой проект по теме «Технологии обработки пищевых продуктов».</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i/>
          <w:color w:val="auto"/>
        </w:rPr>
      </w:pPr>
      <w:r w:rsidRPr="00D65A1D">
        <w:rPr>
          <w:i/>
          <w:color w:val="auto"/>
        </w:rPr>
        <w:t xml:space="preserve"> Модуль «Робототехника».</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5 класс.</w:t>
      </w:r>
    </w:p>
    <w:p w:rsidR="00F84082" w:rsidRPr="00F84082" w:rsidRDefault="00F84082" w:rsidP="00F84082">
      <w:pPr>
        <w:pStyle w:val="13"/>
        <w:ind w:firstLine="709"/>
        <w:jc w:val="both"/>
        <w:rPr>
          <w:color w:val="auto"/>
        </w:rPr>
      </w:pPr>
      <w:r w:rsidRPr="00F84082">
        <w:rPr>
          <w:color w:val="auto"/>
        </w:rPr>
        <w:t>Автоматизация и роботизация. Принципы работы робота.</w:t>
      </w:r>
    </w:p>
    <w:p w:rsidR="00F84082" w:rsidRPr="00F84082" w:rsidRDefault="00F84082" w:rsidP="00F84082">
      <w:pPr>
        <w:pStyle w:val="13"/>
        <w:ind w:firstLine="709"/>
        <w:jc w:val="both"/>
        <w:rPr>
          <w:color w:val="auto"/>
        </w:rPr>
      </w:pPr>
      <w:r w:rsidRPr="00F84082">
        <w:rPr>
          <w:color w:val="auto"/>
        </w:rPr>
        <w:t>Классификация современных роботов. Виды роботов, их функции и назначение.</w:t>
      </w:r>
    </w:p>
    <w:p w:rsidR="00F84082" w:rsidRPr="00F84082" w:rsidRDefault="00F84082" w:rsidP="00F84082">
      <w:pPr>
        <w:pStyle w:val="13"/>
        <w:ind w:firstLine="709"/>
        <w:jc w:val="both"/>
        <w:rPr>
          <w:color w:val="auto"/>
        </w:rPr>
      </w:pPr>
      <w:r w:rsidRPr="00F84082">
        <w:rPr>
          <w:color w:val="auto"/>
        </w:rPr>
        <w:t>Взаимосвязь конструкции робота и выполняемой им функции.</w:t>
      </w:r>
    </w:p>
    <w:p w:rsidR="00F84082" w:rsidRPr="00F84082" w:rsidRDefault="00F84082" w:rsidP="00F84082">
      <w:pPr>
        <w:pStyle w:val="13"/>
        <w:ind w:firstLine="709"/>
        <w:jc w:val="both"/>
        <w:rPr>
          <w:color w:val="auto"/>
        </w:rPr>
      </w:pPr>
      <w:r w:rsidRPr="00F84082">
        <w:rPr>
          <w:color w:val="auto"/>
        </w:rPr>
        <w:t>Робототехнический конструктор и комплектующие.</w:t>
      </w:r>
    </w:p>
    <w:p w:rsidR="00F84082" w:rsidRPr="00F84082" w:rsidRDefault="00F84082" w:rsidP="00F84082">
      <w:pPr>
        <w:pStyle w:val="13"/>
        <w:ind w:firstLine="709"/>
        <w:jc w:val="both"/>
        <w:rPr>
          <w:color w:val="auto"/>
        </w:rPr>
      </w:pPr>
      <w:r w:rsidRPr="00F84082">
        <w:rPr>
          <w:color w:val="auto"/>
        </w:rPr>
        <w:t>Чтение схем. Сборка роботизированной конструкции по готовой схеме.</w:t>
      </w:r>
    </w:p>
    <w:p w:rsidR="00F84082" w:rsidRPr="00F84082" w:rsidRDefault="00F84082" w:rsidP="00F84082">
      <w:pPr>
        <w:pStyle w:val="13"/>
        <w:ind w:firstLine="709"/>
        <w:jc w:val="both"/>
        <w:rPr>
          <w:color w:val="auto"/>
        </w:rPr>
      </w:pPr>
      <w:r w:rsidRPr="00F84082">
        <w:rPr>
          <w:color w:val="auto"/>
        </w:rPr>
        <w:t>Базовые принципы программирования.</w:t>
      </w:r>
    </w:p>
    <w:p w:rsidR="00F84082" w:rsidRPr="00F84082" w:rsidRDefault="00F84082" w:rsidP="00F84082">
      <w:pPr>
        <w:pStyle w:val="13"/>
        <w:ind w:firstLine="709"/>
        <w:jc w:val="both"/>
        <w:rPr>
          <w:color w:val="auto"/>
        </w:rPr>
      </w:pPr>
      <w:r w:rsidRPr="00F84082">
        <w:rPr>
          <w:color w:val="auto"/>
        </w:rPr>
        <w:t>Визуальный язык для программирования простых робототехнических систем.</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lastRenderedPageBreak/>
        <w:t>6 класс.</w:t>
      </w:r>
    </w:p>
    <w:p w:rsidR="00F84082" w:rsidRPr="00F84082" w:rsidRDefault="00F84082" w:rsidP="00F84082">
      <w:pPr>
        <w:pStyle w:val="13"/>
        <w:ind w:firstLine="709"/>
        <w:jc w:val="both"/>
        <w:rPr>
          <w:color w:val="auto"/>
        </w:rPr>
      </w:pPr>
      <w:r w:rsidRPr="00F84082">
        <w:rPr>
          <w:color w:val="auto"/>
        </w:rPr>
        <w:t>Мобильная робототехника. Организация перемещения робототехнических устройств.</w:t>
      </w:r>
    </w:p>
    <w:p w:rsidR="00F84082" w:rsidRPr="00F84082" w:rsidRDefault="00F84082" w:rsidP="00F84082">
      <w:pPr>
        <w:pStyle w:val="13"/>
        <w:ind w:firstLine="709"/>
        <w:jc w:val="both"/>
        <w:rPr>
          <w:color w:val="auto"/>
        </w:rPr>
      </w:pPr>
      <w:r w:rsidRPr="00F84082">
        <w:rPr>
          <w:color w:val="auto"/>
        </w:rPr>
        <w:t>Транспортные роботы. Назначение, особенности.</w:t>
      </w:r>
    </w:p>
    <w:p w:rsidR="00F84082" w:rsidRPr="00F84082" w:rsidRDefault="00F84082" w:rsidP="00F84082">
      <w:pPr>
        <w:pStyle w:val="13"/>
        <w:ind w:firstLine="709"/>
        <w:jc w:val="both"/>
        <w:rPr>
          <w:color w:val="auto"/>
        </w:rPr>
      </w:pPr>
      <w:r w:rsidRPr="00F84082">
        <w:rPr>
          <w:color w:val="auto"/>
        </w:rPr>
        <w:t>Знакомство с контроллером, моторами, датчиками.</w:t>
      </w:r>
    </w:p>
    <w:p w:rsidR="00F84082" w:rsidRPr="00F84082" w:rsidRDefault="00F84082" w:rsidP="00F84082">
      <w:pPr>
        <w:pStyle w:val="13"/>
        <w:ind w:firstLine="709"/>
        <w:jc w:val="both"/>
        <w:rPr>
          <w:color w:val="auto"/>
        </w:rPr>
      </w:pPr>
      <w:r w:rsidRPr="00F84082">
        <w:rPr>
          <w:color w:val="auto"/>
        </w:rPr>
        <w:t>Сборка мобильного робота.</w:t>
      </w:r>
    </w:p>
    <w:p w:rsidR="00F84082" w:rsidRPr="00F84082" w:rsidRDefault="00F84082" w:rsidP="00F84082">
      <w:pPr>
        <w:pStyle w:val="13"/>
        <w:ind w:firstLine="709"/>
        <w:jc w:val="both"/>
        <w:rPr>
          <w:color w:val="auto"/>
        </w:rPr>
      </w:pPr>
      <w:r w:rsidRPr="00F84082">
        <w:rPr>
          <w:color w:val="auto"/>
        </w:rPr>
        <w:t>Принципы программирования мобильных роботов.</w:t>
      </w:r>
    </w:p>
    <w:p w:rsidR="00F84082" w:rsidRPr="00F84082" w:rsidRDefault="00F84082" w:rsidP="00F84082">
      <w:pPr>
        <w:pStyle w:val="13"/>
        <w:ind w:firstLine="709"/>
        <w:jc w:val="both"/>
        <w:rPr>
          <w:color w:val="auto"/>
        </w:rPr>
      </w:pPr>
      <w:r w:rsidRPr="00F84082">
        <w:rPr>
          <w:color w:val="auto"/>
        </w:rPr>
        <w:t>Изучение интерфейса визуального языка программирования, основные инструменты и команды программирования роботов.</w:t>
      </w:r>
    </w:p>
    <w:p w:rsidR="00F84082" w:rsidRPr="00F84082" w:rsidRDefault="00F84082" w:rsidP="00F84082">
      <w:pPr>
        <w:pStyle w:val="13"/>
        <w:ind w:firstLine="709"/>
        <w:jc w:val="both"/>
        <w:rPr>
          <w:color w:val="auto"/>
        </w:rPr>
      </w:pPr>
      <w:r w:rsidRPr="00F84082">
        <w:rPr>
          <w:color w:val="auto"/>
        </w:rPr>
        <w:t>Учебный проект по робототехнике.</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7 класс.</w:t>
      </w:r>
    </w:p>
    <w:p w:rsidR="00F84082" w:rsidRPr="00F84082" w:rsidRDefault="00F84082" w:rsidP="00F84082">
      <w:pPr>
        <w:pStyle w:val="13"/>
        <w:ind w:firstLine="709"/>
        <w:jc w:val="both"/>
        <w:rPr>
          <w:color w:val="auto"/>
        </w:rPr>
      </w:pPr>
      <w:r w:rsidRPr="00F84082">
        <w:rPr>
          <w:color w:val="auto"/>
        </w:rPr>
        <w:t>Промышленные и бытовые роботы, их классификация, назначение, использование</w:t>
      </w:r>
    </w:p>
    <w:p w:rsidR="00F84082" w:rsidRPr="00F84082" w:rsidRDefault="00F84082" w:rsidP="00F84082">
      <w:pPr>
        <w:pStyle w:val="13"/>
        <w:ind w:firstLine="709"/>
        <w:jc w:val="both"/>
        <w:rPr>
          <w:color w:val="auto"/>
        </w:rPr>
      </w:pPr>
      <w:r w:rsidRPr="00F84082">
        <w:rPr>
          <w:color w:val="auto"/>
        </w:rPr>
        <w:t>Программирование контроллера в среде конкретного языка программирования, основные инструменты и команды программирования роботов.</w:t>
      </w:r>
    </w:p>
    <w:p w:rsidR="00F84082" w:rsidRPr="00F84082" w:rsidRDefault="00F84082" w:rsidP="00F84082">
      <w:pPr>
        <w:pStyle w:val="13"/>
        <w:ind w:firstLine="709"/>
        <w:jc w:val="both"/>
        <w:rPr>
          <w:color w:val="auto"/>
        </w:rPr>
      </w:pPr>
      <w:r w:rsidRPr="00F84082">
        <w:rPr>
          <w:color w:val="auto"/>
        </w:rPr>
        <w:t>Реализация на выбранном языке программирования алгоритмов управления отдельными компонентами и роботизированными системами.</w:t>
      </w:r>
    </w:p>
    <w:p w:rsidR="00F84082" w:rsidRPr="00F84082" w:rsidRDefault="00F84082" w:rsidP="00F84082">
      <w:pPr>
        <w:pStyle w:val="13"/>
        <w:ind w:firstLine="709"/>
        <w:jc w:val="both"/>
        <w:rPr>
          <w:color w:val="auto"/>
        </w:rPr>
      </w:pPr>
      <w:r w:rsidRPr="00F84082">
        <w:rPr>
          <w:color w:val="auto"/>
        </w:rPr>
        <w:t>Анализ и проверка на работоспособность, усовершенствование конструкции робота.</w:t>
      </w:r>
    </w:p>
    <w:p w:rsidR="00F84082" w:rsidRPr="00F84082" w:rsidRDefault="00F84082" w:rsidP="00F84082">
      <w:pPr>
        <w:pStyle w:val="13"/>
        <w:ind w:firstLine="709"/>
        <w:jc w:val="both"/>
        <w:rPr>
          <w:color w:val="auto"/>
        </w:rPr>
      </w:pPr>
      <w:r w:rsidRPr="00F84082">
        <w:rPr>
          <w:color w:val="auto"/>
        </w:rPr>
        <w:t>Учебный проект по робототехнике.</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8 класс.</w:t>
      </w:r>
    </w:p>
    <w:p w:rsidR="00F84082" w:rsidRPr="00F84082" w:rsidRDefault="00F84082" w:rsidP="00F84082">
      <w:pPr>
        <w:pStyle w:val="13"/>
        <w:ind w:firstLine="709"/>
        <w:jc w:val="both"/>
        <w:rPr>
          <w:color w:val="auto"/>
        </w:rPr>
      </w:pPr>
      <w:r w:rsidRPr="00F84082">
        <w:rPr>
          <w:color w:val="auto"/>
        </w:rPr>
        <w:t>История развития беспилотного авиастроения, применение беспилотных воздушных судов.</w:t>
      </w:r>
    </w:p>
    <w:p w:rsidR="00F84082" w:rsidRPr="00F84082" w:rsidRDefault="00F84082" w:rsidP="00F84082">
      <w:pPr>
        <w:pStyle w:val="13"/>
        <w:ind w:firstLine="709"/>
        <w:jc w:val="both"/>
        <w:rPr>
          <w:color w:val="auto"/>
        </w:rPr>
      </w:pPr>
      <w:r w:rsidRPr="00F84082">
        <w:rPr>
          <w:color w:val="auto"/>
        </w:rPr>
        <w:t>Принципы работы и назначение основных блоков, оптимальный вариант использования при конструировании роботов.</w:t>
      </w:r>
    </w:p>
    <w:p w:rsidR="00F84082" w:rsidRPr="00F84082" w:rsidRDefault="00F84082" w:rsidP="00F84082">
      <w:pPr>
        <w:pStyle w:val="13"/>
        <w:ind w:firstLine="709"/>
        <w:jc w:val="both"/>
        <w:rPr>
          <w:color w:val="auto"/>
        </w:rPr>
      </w:pPr>
      <w:r w:rsidRPr="00F84082">
        <w:rPr>
          <w:color w:val="auto"/>
        </w:rPr>
        <w:t>Основные принципы теории автоматического управления и регулирования. Обратная связь.</w:t>
      </w:r>
    </w:p>
    <w:p w:rsidR="00F84082" w:rsidRPr="00F84082" w:rsidRDefault="00F84082" w:rsidP="00F84082">
      <w:pPr>
        <w:pStyle w:val="13"/>
        <w:ind w:firstLine="709"/>
        <w:jc w:val="both"/>
        <w:rPr>
          <w:color w:val="auto"/>
        </w:rPr>
      </w:pPr>
      <w:r w:rsidRPr="00F84082">
        <w:rPr>
          <w:color w:val="auto"/>
        </w:rPr>
        <w:t>Датчики, принципы и режимы работы, параметры, применение.</w:t>
      </w:r>
    </w:p>
    <w:p w:rsidR="00F84082" w:rsidRPr="00F84082" w:rsidRDefault="00F84082" w:rsidP="00F84082">
      <w:pPr>
        <w:pStyle w:val="13"/>
        <w:ind w:firstLine="709"/>
        <w:jc w:val="both"/>
        <w:rPr>
          <w:color w:val="auto"/>
        </w:rPr>
      </w:pPr>
      <w:r w:rsidRPr="00F84082">
        <w:rPr>
          <w:color w:val="auto"/>
        </w:rPr>
        <w:t>Отладка роботизированных конструкций в соответствии с поставленными задачами.</w:t>
      </w:r>
    </w:p>
    <w:p w:rsidR="00F84082" w:rsidRPr="00F84082" w:rsidRDefault="00F84082" w:rsidP="00F84082">
      <w:pPr>
        <w:pStyle w:val="13"/>
        <w:ind w:firstLine="709"/>
        <w:jc w:val="both"/>
        <w:rPr>
          <w:color w:val="auto"/>
        </w:rPr>
      </w:pPr>
      <w:r w:rsidRPr="00F84082">
        <w:rPr>
          <w:color w:val="auto"/>
        </w:rPr>
        <w:t>Беспроводное управление роботом.</w:t>
      </w:r>
    </w:p>
    <w:p w:rsidR="00F84082" w:rsidRPr="00F84082" w:rsidRDefault="00F84082" w:rsidP="00F84082">
      <w:pPr>
        <w:pStyle w:val="13"/>
        <w:ind w:firstLine="709"/>
        <w:jc w:val="both"/>
        <w:rPr>
          <w:color w:val="auto"/>
        </w:rPr>
      </w:pPr>
      <w:r w:rsidRPr="00F84082">
        <w:rPr>
          <w:color w:val="auto"/>
        </w:rPr>
        <w:t>Программирование роботов в среде конкретного языка программирования, основные инструменты и команды программирования роботов.</w:t>
      </w:r>
    </w:p>
    <w:p w:rsidR="00F84082" w:rsidRPr="00F84082" w:rsidRDefault="00F84082" w:rsidP="00F84082">
      <w:pPr>
        <w:pStyle w:val="13"/>
        <w:ind w:firstLine="709"/>
        <w:jc w:val="both"/>
        <w:rPr>
          <w:color w:val="auto"/>
        </w:rPr>
      </w:pPr>
      <w:r w:rsidRPr="00F84082">
        <w:rPr>
          <w:color w:val="auto"/>
        </w:rPr>
        <w:t>Учебный проект по робототехнике (одна из предложенных тем на выбор).</w:t>
      </w:r>
    </w:p>
    <w:p w:rsidR="00F84082" w:rsidRPr="00D65A1D" w:rsidRDefault="00F84082" w:rsidP="00F84082">
      <w:pPr>
        <w:pStyle w:val="13"/>
        <w:ind w:firstLine="709"/>
        <w:jc w:val="both"/>
        <w:rPr>
          <w:b/>
          <w:color w:val="auto"/>
        </w:rPr>
      </w:pPr>
      <w:r w:rsidRPr="00D65A1D">
        <w:rPr>
          <w:b/>
          <w:color w:val="auto"/>
        </w:rPr>
        <w:t>9 класс.</w:t>
      </w:r>
    </w:p>
    <w:p w:rsidR="00F84082" w:rsidRPr="00F84082" w:rsidRDefault="00F84082" w:rsidP="00F84082">
      <w:pPr>
        <w:pStyle w:val="13"/>
        <w:ind w:firstLine="709"/>
        <w:jc w:val="both"/>
        <w:rPr>
          <w:color w:val="auto"/>
        </w:rPr>
      </w:pPr>
      <w:r w:rsidRPr="00F84082">
        <w:rPr>
          <w:color w:val="auto"/>
        </w:rPr>
        <w:t xml:space="preserve">Робототехнические системы. Автоматизированные и роботизированные производственные линии. </w:t>
      </w:r>
    </w:p>
    <w:p w:rsidR="00F84082" w:rsidRPr="00F84082" w:rsidRDefault="00F84082" w:rsidP="00F84082">
      <w:pPr>
        <w:pStyle w:val="13"/>
        <w:ind w:firstLine="709"/>
        <w:jc w:val="both"/>
        <w:rPr>
          <w:color w:val="auto"/>
        </w:rPr>
      </w:pPr>
      <w:r w:rsidRPr="00F84082">
        <w:rPr>
          <w:color w:val="auto"/>
        </w:rPr>
        <w:t>Система «Интернет вещей». Промышленный «Интернет вещей».</w:t>
      </w:r>
    </w:p>
    <w:p w:rsidR="00F84082" w:rsidRPr="00F84082" w:rsidRDefault="00F84082" w:rsidP="00F84082">
      <w:pPr>
        <w:pStyle w:val="13"/>
        <w:ind w:firstLine="709"/>
        <w:jc w:val="both"/>
        <w:rPr>
          <w:color w:val="auto"/>
        </w:rPr>
      </w:pPr>
      <w:r w:rsidRPr="00F84082">
        <w:rPr>
          <w:color w:val="auto"/>
        </w:rPr>
        <w:lastRenderedPageBreak/>
        <w:t>Потребительский «Интернет вещей». Элементы «Умного дома».</w:t>
      </w:r>
    </w:p>
    <w:p w:rsidR="00F84082" w:rsidRPr="00F84082" w:rsidRDefault="00F84082" w:rsidP="00F84082">
      <w:pPr>
        <w:pStyle w:val="13"/>
        <w:ind w:firstLine="709"/>
        <w:jc w:val="both"/>
        <w:rPr>
          <w:color w:val="auto"/>
        </w:rPr>
      </w:pPr>
      <w:r w:rsidRPr="00F84082">
        <w:rPr>
          <w:color w:val="auto"/>
        </w:rPr>
        <w:t>Конструирование и моделирование с использованием автоматизированных систем с обратной связью.</w:t>
      </w:r>
    </w:p>
    <w:p w:rsidR="00F84082" w:rsidRPr="00F84082" w:rsidRDefault="00F84082" w:rsidP="00F84082">
      <w:pPr>
        <w:pStyle w:val="13"/>
        <w:ind w:firstLine="709"/>
        <w:jc w:val="both"/>
        <w:rPr>
          <w:color w:val="auto"/>
        </w:rPr>
      </w:pPr>
      <w:r w:rsidRPr="00F84082">
        <w:rPr>
          <w:color w:val="auto"/>
        </w:rPr>
        <w:t>Составление алгоритмов и программ по управлению роботизированными системами.</w:t>
      </w:r>
    </w:p>
    <w:p w:rsidR="00F84082" w:rsidRPr="00F84082" w:rsidRDefault="00F84082" w:rsidP="00F84082">
      <w:pPr>
        <w:pStyle w:val="13"/>
        <w:ind w:firstLine="709"/>
        <w:jc w:val="both"/>
        <w:rPr>
          <w:color w:val="auto"/>
        </w:rPr>
      </w:pPr>
      <w:r w:rsidRPr="00F84082">
        <w:rPr>
          <w:color w:val="auto"/>
        </w:rPr>
        <w:t>Протоколы связи.</w:t>
      </w:r>
    </w:p>
    <w:p w:rsidR="00F84082" w:rsidRPr="00F84082" w:rsidRDefault="00F84082" w:rsidP="00F84082">
      <w:pPr>
        <w:pStyle w:val="13"/>
        <w:ind w:firstLine="709"/>
        <w:jc w:val="both"/>
        <w:rPr>
          <w:color w:val="auto"/>
        </w:rPr>
      </w:pPr>
      <w:r w:rsidRPr="00F84082">
        <w:rPr>
          <w:color w:val="auto"/>
        </w:rPr>
        <w:t>Перспективы автоматизации и роботизации: возможности и ограничения.</w:t>
      </w:r>
    </w:p>
    <w:p w:rsidR="00F84082" w:rsidRPr="00F84082" w:rsidRDefault="00F84082" w:rsidP="00F84082">
      <w:pPr>
        <w:pStyle w:val="13"/>
        <w:ind w:firstLine="709"/>
        <w:jc w:val="both"/>
        <w:rPr>
          <w:color w:val="auto"/>
        </w:rPr>
      </w:pPr>
      <w:r w:rsidRPr="00F84082">
        <w:rPr>
          <w:color w:val="auto"/>
        </w:rPr>
        <w:t>Профессии в области робототехники.</w:t>
      </w:r>
    </w:p>
    <w:p w:rsidR="00F84082" w:rsidRPr="00F84082" w:rsidRDefault="00F84082" w:rsidP="00F84082">
      <w:pPr>
        <w:pStyle w:val="13"/>
        <w:ind w:firstLine="709"/>
        <w:jc w:val="both"/>
        <w:rPr>
          <w:color w:val="auto"/>
        </w:rPr>
      </w:pPr>
      <w:r w:rsidRPr="00F84082">
        <w:rPr>
          <w:color w:val="auto"/>
        </w:rPr>
        <w:t>Научно-практический проект по робототехнике.</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i/>
          <w:color w:val="auto"/>
        </w:rPr>
      </w:pPr>
      <w:r w:rsidRPr="00D65A1D">
        <w:rPr>
          <w:i/>
          <w:color w:val="auto"/>
        </w:rPr>
        <w:t>Модуль «3D-моделирование, прототипирование, макетирование».</w:t>
      </w:r>
    </w:p>
    <w:p w:rsidR="00D65A1D" w:rsidRDefault="00D65A1D" w:rsidP="00F84082">
      <w:pPr>
        <w:pStyle w:val="13"/>
        <w:ind w:firstLine="709"/>
        <w:jc w:val="both"/>
        <w:rPr>
          <w:b/>
          <w:color w:val="auto"/>
        </w:rPr>
      </w:pPr>
    </w:p>
    <w:p w:rsidR="00F84082" w:rsidRPr="00D65A1D" w:rsidRDefault="00F84082" w:rsidP="00F84082">
      <w:pPr>
        <w:pStyle w:val="13"/>
        <w:ind w:firstLine="709"/>
        <w:jc w:val="both"/>
        <w:rPr>
          <w:b/>
          <w:color w:val="auto"/>
        </w:rPr>
      </w:pPr>
      <w:r w:rsidRPr="00D65A1D">
        <w:rPr>
          <w:b/>
          <w:color w:val="auto"/>
        </w:rPr>
        <w:t>7 класс.</w:t>
      </w:r>
    </w:p>
    <w:p w:rsidR="00F84082" w:rsidRPr="00F84082" w:rsidRDefault="00F84082" w:rsidP="00F84082">
      <w:pPr>
        <w:pStyle w:val="13"/>
        <w:ind w:firstLine="709"/>
        <w:jc w:val="both"/>
        <w:rPr>
          <w:color w:val="auto"/>
        </w:rPr>
      </w:pPr>
      <w:r w:rsidRPr="00F84082">
        <w:rPr>
          <w:color w:val="auto"/>
        </w:rPr>
        <w:t>Виды и свойства, назначение моделей. Соответствие модели моделируемому объекту и целям моделирования.</w:t>
      </w:r>
    </w:p>
    <w:p w:rsidR="00F84082" w:rsidRPr="00F84082" w:rsidRDefault="00F84082" w:rsidP="00F84082">
      <w:pPr>
        <w:pStyle w:val="13"/>
        <w:ind w:firstLine="709"/>
        <w:jc w:val="both"/>
        <w:rPr>
          <w:color w:val="auto"/>
        </w:rPr>
      </w:pPr>
      <w:r w:rsidRPr="00F84082">
        <w:rPr>
          <w:color w:val="auto"/>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84082" w:rsidRPr="00F84082" w:rsidRDefault="00F84082" w:rsidP="00F84082">
      <w:pPr>
        <w:pStyle w:val="13"/>
        <w:ind w:firstLine="709"/>
        <w:jc w:val="both"/>
        <w:rPr>
          <w:color w:val="auto"/>
        </w:rPr>
      </w:pPr>
      <w:r w:rsidRPr="00F84082">
        <w:rPr>
          <w:color w:val="auto"/>
        </w:rPr>
        <w:t>Создание объёмных моделей с помощью компьютерных программ.</w:t>
      </w:r>
    </w:p>
    <w:p w:rsidR="00F84082" w:rsidRPr="00F84082" w:rsidRDefault="00F84082" w:rsidP="00F84082">
      <w:pPr>
        <w:pStyle w:val="13"/>
        <w:ind w:firstLine="709"/>
        <w:jc w:val="both"/>
        <w:rPr>
          <w:color w:val="auto"/>
        </w:rPr>
      </w:pPr>
      <w:r w:rsidRPr="00F84082">
        <w:rPr>
          <w:color w:val="auto"/>
        </w:rPr>
        <w:t>Программы для просмотра на экране компьютера файлов с готовыми цифровыми трёхмерными моделями и последующей распечатки их развёрток.</w:t>
      </w:r>
    </w:p>
    <w:p w:rsidR="00F84082" w:rsidRPr="00F84082" w:rsidRDefault="00F84082" w:rsidP="00F84082">
      <w:pPr>
        <w:pStyle w:val="13"/>
        <w:ind w:firstLine="709"/>
        <w:jc w:val="both"/>
        <w:rPr>
          <w:color w:val="auto"/>
        </w:rPr>
      </w:pPr>
      <w:r w:rsidRPr="00F84082">
        <w:rPr>
          <w:color w:val="auto"/>
        </w:rPr>
        <w:t>Программа для редактирования готовых моделей и последующей их распечатки. Инструменты для редактирования моделей.</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8 класс.</w:t>
      </w:r>
    </w:p>
    <w:p w:rsidR="00F84082" w:rsidRPr="00F84082" w:rsidRDefault="00F84082" w:rsidP="00F84082">
      <w:pPr>
        <w:pStyle w:val="13"/>
        <w:ind w:firstLine="709"/>
        <w:jc w:val="both"/>
        <w:rPr>
          <w:color w:val="auto"/>
        </w:rPr>
      </w:pPr>
      <w:r w:rsidRPr="00F84082">
        <w:rPr>
          <w:color w:val="auto"/>
        </w:rPr>
        <w:t>3D-моделирование как технология создания визуальных моделей.</w:t>
      </w:r>
    </w:p>
    <w:p w:rsidR="00F84082" w:rsidRPr="00F84082" w:rsidRDefault="00F84082" w:rsidP="00F84082">
      <w:pPr>
        <w:pStyle w:val="13"/>
        <w:ind w:firstLine="709"/>
        <w:jc w:val="both"/>
        <w:rPr>
          <w:color w:val="auto"/>
        </w:rPr>
      </w:pPr>
      <w:r w:rsidRPr="00F84082">
        <w:rPr>
          <w:color w:val="auto"/>
        </w:rPr>
        <w:t>Графические примитивы в 3D-моделировании. Куб и кубоид. Шар и многогранник. Цилиндр, призма, пирамида.</w:t>
      </w:r>
    </w:p>
    <w:p w:rsidR="00F84082" w:rsidRPr="00F84082" w:rsidRDefault="00F84082" w:rsidP="00F84082">
      <w:pPr>
        <w:pStyle w:val="13"/>
        <w:ind w:firstLine="709"/>
        <w:jc w:val="both"/>
        <w:rPr>
          <w:color w:val="auto"/>
        </w:rPr>
      </w:pPr>
      <w:r w:rsidRPr="00F84082">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F84082" w:rsidRPr="00F84082" w:rsidRDefault="00F84082" w:rsidP="00F84082">
      <w:pPr>
        <w:pStyle w:val="13"/>
        <w:ind w:firstLine="709"/>
        <w:jc w:val="both"/>
        <w:rPr>
          <w:color w:val="auto"/>
        </w:rPr>
      </w:pPr>
      <w:r w:rsidRPr="00F84082">
        <w:rPr>
          <w:color w:val="auto"/>
        </w:rPr>
        <w:t>Понятие «прототипирование». Создание цифровой объёмной модели.</w:t>
      </w:r>
    </w:p>
    <w:p w:rsidR="00F84082" w:rsidRPr="00F84082" w:rsidRDefault="00F84082" w:rsidP="00F84082">
      <w:pPr>
        <w:pStyle w:val="13"/>
        <w:ind w:firstLine="709"/>
        <w:jc w:val="both"/>
        <w:rPr>
          <w:color w:val="auto"/>
        </w:rPr>
      </w:pPr>
      <w:r w:rsidRPr="00F84082">
        <w:rPr>
          <w:color w:val="auto"/>
        </w:rPr>
        <w:t>Инструменты для создания цифровой объёмной модели.</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9 класс.</w:t>
      </w:r>
    </w:p>
    <w:p w:rsidR="00F84082" w:rsidRPr="00F84082" w:rsidRDefault="00F84082" w:rsidP="00F84082">
      <w:pPr>
        <w:pStyle w:val="13"/>
        <w:ind w:firstLine="709"/>
        <w:jc w:val="both"/>
        <w:rPr>
          <w:color w:val="auto"/>
        </w:rPr>
      </w:pPr>
      <w:r w:rsidRPr="00F84082">
        <w:rPr>
          <w:color w:val="auto"/>
        </w:rPr>
        <w:t>Моделирование сложных объектов. Рендеринг. Полигональная сетка.</w:t>
      </w:r>
    </w:p>
    <w:p w:rsidR="00F84082" w:rsidRPr="00F84082" w:rsidRDefault="00F84082" w:rsidP="00F84082">
      <w:pPr>
        <w:pStyle w:val="13"/>
        <w:ind w:firstLine="709"/>
        <w:jc w:val="both"/>
        <w:rPr>
          <w:color w:val="auto"/>
        </w:rPr>
      </w:pPr>
      <w:r w:rsidRPr="00F84082">
        <w:rPr>
          <w:color w:val="auto"/>
        </w:rPr>
        <w:t>Понятие «аддитивные технологии».</w:t>
      </w:r>
    </w:p>
    <w:p w:rsidR="00F84082" w:rsidRPr="00F84082" w:rsidRDefault="00F84082" w:rsidP="00F84082">
      <w:pPr>
        <w:pStyle w:val="13"/>
        <w:ind w:firstLine="709"/>
        <w:jc w:val="both"/>
        <w:rPr>
          <w:color w:val="auto"/>
        </w:rPr>
      </w:pPr>
      <w:r w:rsidRPr="00F84082">
        <w:rPr>
          <w:color w:val="auto"/>
        </w:rPr>
        <w:t>Технологическое оборудование для аддитивных технологий: 3D-принтеры.</w:t>
      </w:r>
    </w:p>
    <w:p w:rsidR="00F84082" w:rsidRPr="00F84082" w:rsidRDefault="00F84082" w:rsidP="00F84082">
      <w:pPr>
        <w:pStyle w:val="13"/>
        <w:ind w:firstLine="709"/>
        <w:jc w:val="both"/>
        <w:rPr>
          <w:color w:val="auto"/>
        </w:rPr>
      </w:pPr>
      <w:r w:rsidRPr="00F84082">
        <w:rPr>
          <w:color w:val="auto"/>
        </w:rPr>
        <w:lastRenderedPageBreak/>
        <w:t>Области применения трёхмерной печати. Сырьё для трёхмерной печати.</w:t>
      </w:r>
    </w:p>
    <w:p w:rsidR="00F84082" w:rsidRPr="00F84082" w:rsidRDefault="00F84082" w:rsidP="00F84082">
      <w:pPr>
        <w:pStyle w:val="13"/>
        <w:ind w:firstLine="709"/>
        <w:jc w:val="both"/>
        <w:rPr>
          <w:color w:val="auto"/>
        </w:rPr>
      </w:pPr>
      <w:r w:rsidRPr="00F84082">
        <w:rPr>
          <w:color w:val="auto"/>
        </w:rPr>
        <w:t>Этапы аддитивного производства. Правила безопасного пользования 3D-принтером. Основные настройки для выполнения печати на 3D-принтере.</w:t>
      </w:r>
    </w:p>
    <w:p w:rsidR="00F84082" w:rsidRPr="00F84082" w:rsidRDefault="00F84082" w:rsidP="00F84082">
      <w:pPr>
        <w:pStyle w:val="13"/>
        <w:ind w:firstLine="709"/>
        <w:jc w:val="both"/>
        <w:rPr>
          <w:color w:val="auto"/>
        </w:rPr>
      </w:pPr>
      <w:r w:rsidRPr="00F84082">
        <w:rPr>
          <w:color w:val="auto"/>
        </w:rPr>
        <w:t>Подготовка к печати. Печать 3D-модели.</w:t>
      </w:r>
    </w:p>
    <w:p w:rsidR="00F84082" w:rsidRPr="00F84082" w:rsidRDefault="00F84082" w:rsidP="00F84082">
      <w:pPr>
        <w:pStyle w:val="13"/>
        <w:ind w:firstLine="709"/>
        <w:jc w:val="both"/>
        <w:rPr>
          <w:color w:val="auto"/>
        </w:rPr>
      </w:pPr>
      <w:r w:rsidRPr="00F84082">
        <w:rPr>
          <w:color w:val="auto"/>
        </w:rPr>
        <w:t>Профессии, связанные с 3D-печатью.</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i/>
          <w:color w:val="auto"/>
        </w:rPr>
      </w:pPr>
      <w:r w:rsidRPr="00D65A1D">
        <w:rPr>
          <w:i/>
          <w:color w:val="auto"/>
        </w:rPr>
        <w:t xml:space="preserve"> Модуль «Компьютерная графика. Черчение».</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5 класс.</w:t>
      </w:r>
    </w:p>
    <w:p w:rsidR="00F84082" w:rsidRPr="00F84082" w:rsidRDefault="00F84082" w:rsidP="00F84082">
      <w:pPr>
        <w:pStyle w:val="13"/>
        <w:ind w:firstLine="709"/>
        <w:jc w:val="both"/>
        <w:rPr>
          <w:color w:val="auto"/>
        </w:rPr>
      </w:pPr>
      <w:r w:rsidRPr="00F84082">
        <w:rPr>
          <w:color w:val="auto"/>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84082" w:rsidRPr="00F84082" w:rsidRDefault="00F84082" w:rsidP="00F84082">
      <w:pPr>
        <w:pStyle w:val="13"/>
        <w:ind w:firstLine="709"/>
        <w:jc w:val="both"/>
        <w:rPr>
          <w:color w:val="auto"/>
        </w:rPr>
      </w:pPr>
      <w:r w:rsidRPr="00F84082">
        <w:rPr>
          <w:color w:val="auto"/>
        </w:rPr>
        <w:t>Основы графической грамоты. Графические материалы и инструменты.</w:t>
      </w:r>
    </w:p>
    <w:p w:rsidR="00F84082" w:rsidRPr="00F84082" w:rsidRDefault="00F84082" w:rsidP="00F84082">
      <w:pPr>
        <w:pStyle w:val="13"/>
        <w:ind w:firstLine="709"/>
        <w:jc w:val="both"/>
        <w:rPr>
          <w:color w:val="auto"/>
        </w:rPr>
      </w:pPr>
      <w:r w:rsidRPr="00F84082">
        <w:rPr>
          <w:color w:val="auto"/>
        </w:rPr>
        <w:t>Типы графических изображений (рисунок, диаграмма, графики, графы, эскиз, технический рисунок, чертёж, схема, карта, пиктограмма и другое.).</w:t>
      </w:r>
    </w:p>
    <w:p w:rsidR="00F84082" w:rsidRPr="00F84082" w:rsidRDefault="00F84082" w:rsidP="00F84082">
      <w:pPr>
        <w:pStyle w:val="13"/>
        <w:ind w:firstLine="709"/>
        <w:jc w:val="both"/>
        <w:rPr>
          <w:color w:val="auto"/>
        </w:rPr>
      </w:pPr>
      <w:r w:rsidRPr="00F84082">
        <w:rPr>
          <w:color w:val="auto"/>
        </w:rPr>
        <w:t>Основные элементы графических изображений (точка, линия, контур, буквы и цифры, условные знаки).</w:t>
      </w:r>
    </w:p>
    <w:p w:rsidR="00F84082" w:rsidRPr="00F84082" w:rsidRDefault="00F84082" w:rsidP="00F84082">
      <w:pPr>
        <w:pStyle w:val="13"/>
        <w:ind w:firstLine="709"/>
        <w:jc w:val="both"/>
        <w:rPr>
          <w:color w:val="auto"/>
        </w:rPr>
      </w:pPr>
      <w:r w:rsidRPr="00F84082">
        <w:rPr>
          <w:color w:val="auto"/>
        </w:rPr>
        <w:t>Правила построения чертежей (рамка, основная надпись, масштаб, виды, нанесение размеров).</w:t>
      </w:r>
    </w:p>
    <w:p w:rsidR="00F84082" w:rsidRPr="00F84082" w:rsidRDefault="00F84082" w:rsidP="00F84082">
      <w:pPr>
        <w:pStyle w:val="13"/>
        <w:ind w:firstLine="709"/>
        <w:jc w:val="both"/>
        <w:rPr>
          <w:color w:val="auto"/>
        </w:rPr>
      </w:pPr>
      <w:r w:rsidRPr="00F84082">
        <w:rPr>
          <w:color w:val="auto"/>
        </w:rPr>
        <w:t>Чтение чертежа.</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6 класс.</w:t>
      </w:r>
    </w:p>
    <w:p w:rsidR="00F84082" w:rsidRPr="00F84082" w:rsidRDefault="00F84082" w:rsidP="00F84082">
      <w:pPr>
        <w:pStyle w:val="13"/>
        <w:ind w:firstLine="709"/>
        <w:jc w:val="both"/>
        <w:rPr>
          <w:color w:val="auto"/>
        </w:rPr>
      </w:pPr>
      <w:r w:rsidRPr="00F84082">
        <w:rPr>
          <w:color w:val="auto"/>
        </w:rPr>
        <w:t>Создание проектной документации.</w:t>
      </w:r>
    </w:p>
    <w:p w:rsidR="00F84082" w:rsidRPr="00F84082" w:rsidRDefault="00F84082" w:rsidP="00F84082">
      <w:pPr>
        <w:pStyle w:val="13"/>
        <w:ind w:firstLine="709"/>
        <w:jc w:val="both"/>
        <w:rPr>
          <w:color w:val="auto"/>
        </w:rPr>
      </w:pPr>
      <w:r w:rsidRPr="00F84082">
        <w:rPr>
          <w:color w:val="auto"/>
        </w:rPr>
        <w:t>Основы выполнения чертежей с использованием чертёжных инструментов и приспособлений.</w:t>
      </w:r>
    </w:p>
    <w:p w:rsidR="00F84082" w:rsidRPr="00F84082" w:rsidRDefault="00F84082" w:rsidP="00F84082">
      <w:pPr>
        <w:pStyle w:val="13"/>
        <w:ind w:firstLine="709"/>
        <w:jc w:val="both"/>
        <w:rPr>
          <w:color w:val="auto"/>
        </w:rPr>
      </w:pPr>
      <w:r w:rsidRPr="00F84082">
        <w:rPr>
          <w:color w:val="auto"/>
        </w:rPr>
        <w:t>Стандарты оформления.</w:t>
      </w:r>
    </w:p>
    <w:p w:rsidR="00F84082" w:rsidRPr="00F84082" w:rsidRDefault="00F84082" w:rsidP="00F84082">
      <w:pPr>
        <w:pStyle w:val="13"/>
        <w:ind w:firstLine="709"/>
        <w:jc w:val="both"/>
        <w:rPr>
          <w:color w:val="auto"/>
        </w:rPr>
      </w:pPr>
      <w:r w:rsidRPr="00F84082">
        <w:rPr>
          <w:color w:val="auto"/>
        </w:rPr>
        <w:t>Понятие о графическом редакторе, компьютерной графике.</w:t>
      </w:r>
    </w:p>
    <w:p w:rsidR="00F84082" w:rsidRPr="00F84082" w:rsidRDefault="00F84082" w:rsidP="00F84082">
      <w:pPr>
        <w:pStyle w:val="13"/>
        <w:ind w:firstLine="709"/>
        <w:jc w:val="both"/>
        <w:rPr>
          <w:color w:val="auto"/>
        </w:rPr>
      </w:pPr>
      <w:r w:rsidRPr="00F84082">
        <w:rPr>
          <w:color w:val="auto"/>
        </w:rPr>
        <w:t>Инструменты графического редактора. Создание эскиза в графическом редакторе.</w:t>
      </w:r>
    </w:p>
    <w:p w:rsidR="00F84082" w:rsidRPr="00F84082" w:rsidRDefault="00F84082" w:rsidP="00F84082">
      <w:pPr>
        <w:pStyle w:val="13"/>
        <w:ind w:firstLine="709"/>
        <w:jc w:val="both"/>
        <w:rPr>
          <w:color w:val="auto"/>
        </w:rPr>
      </w:pPr>
      <w:r w:rsidRPr="00F84082">
        <w:rPr>
          <w:color w:val="auto"/>
        </w:rPr>
        <w:t>Инструменты для создания и редактирования текста в графическом редакторе.</w:t>
      </w:r>
    </w:p>
    <w:p w:rsidR="00F84082" w:rsidRPr="00F84082" w:rsidRDefault="00F84082" w:rsidP="00F84082">
      <w:pPr>
        <w:pStyle w:val="13"/>
        <w:ind w:firstLine="709"/>
        <w:jc w:val="both"/>
        <w:rPr>
          <w:color w:val="auto"/>
        </w:rPr>
      </w:pPr>
      <w:r w:rsidRPr="00F84082">
        <w:rPr>
          <w:color w:val="auto"/>
        </w:rPr>
        <w:t>Создание печатной продукции в графическом редакторе.</w:t>
      </w:r>
    </w:p>
    <w:p w:rsidR="00D65A1D" w:rsidRDefault="00D65A1D" w:rsidP="00F84082">
      <w:pPr>
        <w:pStyle w:val="13"/>
        <w:ind w:firstLine="709"/>
        <w:jc w:val="both"/>
        <w:rPr>
          <w:color w:val="auto"/>
        </w:rPr>
      </w:pPr>
    </w:p>
    <w:p w:rsidR="00F84082" w:rsidRPr="00F84082" w:rsidRDefault="00F84082" w:rsidP="00F84082">
      <w:pPr>
        <w:pStyle w:val="13"/>
        <w:ind w:firstLine="709"/>
        <w:jc w:val="both"/>
        <w:rPr>
          <w:color w:val="auto"/>
        </w:rPr>
      </w:pPr>
      <w:r w:rsidRPr="00D65A1D">
        <w:rPr>
          <w:b/>
          <w:color w:val="auto"/>
        </w:rPr>
        <w:t>7 класс</w:t>
      </w:r>
      <w:r w:rsidRPr="00F84082">
        <w:rPr>
          <w:color w:val="auto"/>
        </w:rPr>
        <w:t>.</w:t>
      </w:r>
    </w:p>
    <w:p w:rsidR="00F84082" w:rsidRPr="00F84082" w:rsidRDefault="00F84082" w:rsidP="00F84082">
      <w:pPr>
        <w:pStyle w:val="13"/>
        <w:ind w:firstLine="709"/>
        <w:jc w:val="both"/>
        <w:rPr>
          <w:color w:val="auto"/>
        </w:rPr>
      </w:pPr>
      <w:r w:rsidRPr="00F84082">
        <w:rPr>
          <w:color w:val="auto"/>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84082" w:rsidRPr="00F84082" w:rsidRDefault="00F84082" w:rsidP="00F84082">
      <w:pPr>
        <w:pStyle w:val="13"/>
        <w:ind w:firstLine="709"/>
        <w:jc w:val="both"/>
        <w:rPr>
          <w:color w:val="auto"/>
        </w:rPr>
      </w:pPr>
      <w:r w:rsidRPr="00F84082">
        <w:rPr>
          <w:color w:val="auto"/>
        </w:rPr>
        <w:t xml:space="preserve">Общие сведения о сборочных чертежах. Оформление сборочного </w:t>
      </w:r>
      <w:r w:rsidRPr="00F84082">
        <w:rPr>
          <w:color w:val="auto"/>
        </w:rPr>
        <w:lastRenderedPageBreak/>
        <w:t>чертежа. Правила чтения сборочных чертежей.</w:t>
      </w:r>
    </w:p>
    <w:p w:rsidR="00F84082" w:rsidRPr="00F84082" w:rsidRDefault="00F84082" w:rsidP="00F84082">
      <w:pPr>
        <w:pStyle w:val="13"/>
        <w:ind w:firstLine="709"/>
        <w:jc w:val="both"/>
        <w:rPr>
          <w:color w:val="auto"/>
        </w:rPr>
      </w:pPr>
      <w:r w:rsidRPr="00F84082">
        <w:rPr>
          <w:color w:val="auto"/>
        </w:rPr>
        <w:t>Понятие графической модели.</w:t>
      </w:r>
    </w:p>
    <w:p w:rsidR="00F84082" w:rsidRPr="00F84082" w:rsidRDefault="00F84082" w:rsidP="00F84082">
      <w:pPr>
        <w:pStyle w:val="13"/>
        <w:ind w:firstLine="709"/>
        <w:jc w:val="both"/>
        <w:rPr>
          <w:color w:val="auto"/>
        </w:rPr>
      </w:pPr>
      <w:r w:rsidRPr="00F84082">
        <w:rPr>
          <w:color w:val="auto"/>
        </w:rPr>
        <w:t>Применение компьютеров для разработки графической документации.</w:t>
      </w:r>
    </w:p>
    <w:p w:rsidR="00F84082" w:rsidRPr="00F84082" w:rsidRDefault="00F84082" w:rsidP="00F84082">
      <w:pPr>
        <w:pStyle w:val="13"/>
        <w:ind w:firstLine="709"/>
        <w:jc w:val="both"/>
        <w:rPr>
          <w:color w:val="auto"/>
        </w:rPr>
      </w:pPr>
      <w:r w:rsidRPr="00F84082">
        <w:rPr>
          <w:color w:val="auto"/>
        </w:rPr>
        <w:t>Математические, физические и информационные модели.</w:t>
      </w:r>
    </w:p>
    <w:p w:rsidR="00F84082" w:rsidRPr="00F84082" w:rsidRDefault="00F84082" w:rsidP="00F84082">
      <w:pPr>
        <w:pStyle w:val="13"/>
        <w:ind w:firstLine="709"/>
        <w:jc w:val="both"/>
        <w:rPr>
          <w:color w:val="auto"/>
        </w:rPr>
      </w:pPr>
      <w:r w:rsidRPr="00F84082">
        <w:rPr>
          <w:color w:val="auto"/>
        </w:rPr>
        <w:t>Графические модели. Виды графических моделей.</w:t>
      </w:r>
    </w:p>
    <w:p w:rsidR="00F84082" w:rsidRPr="00F84082" w:rsidRDefault="00F84082" w:rsidP="00F84082">
      <w:pPr>
        <w:pStyle w:val="13"/>
        <w:ind w:firstLine="709"/>
        <w:jc w:val="both"/>
        <w:rPr>
          <w:color w:val="auto"/>
        </w:rPr>
      </w:pPr>
      <w:r w:rsidRPr="00F84082">
        <w:rPr>
          <w:color w:val="auto"/>
        </w:rPr>
        <w:t>Количественная и качественная оценка модели.</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8 класс.</w:t>
      </w:r>
    </w:p>
    <w:p w:rsidR="00F84082" w:rsidRPr="00F84082" w:rsidRDefault="00F84082" w:rsidP="00F84082">
      <w:pPr>
        <w:pStyle w:val="13"/>
        <w:ind w:firstLine="709"/>
        <w:jc w:val="both"/>
        <w:rPr>
          <w:color w:val="auto"/>
        </w:rPr>
      </w:pPr>
      <w:r w:rsidRPr="00F84082">
        <w:rPr>
          <w:color w:val="auto"/>
        </w:rPr>
        <w:t>Применение программного обеспечения для создания проектной документации: моделей объектов и их чертежей.</w:t>
      </w:r>
    </w:p>
    <w:p w:rsidR="00F84082" w:rsidRPr="00F84082" w:rsidRDefault="00F84082" w:rsidP="00F84082">
      <w:pPr>
        <w:pStyle w:val="13"/>
        <w:ind w:firstLine="709"/>
        <w:jc w:val="both"/>
        <w:rPr>
          <w:color w:val="auto"/>
        </w:rPr>
      </w:pPr>
      <w:r w:rsidRPr="00F84082">
        <w:rPr>
          <w:color w:val="auto"/>
        </w:rPr>
        <w:t>Создание документов, виды документов. Основная надпись.</w:t>
      </w:r>
    </w:p>
    <w:p w:rsidR="00F84082" w:rsidRPr="00F84082" w:rsidRDefault="00F84082" w:rsidP="00F84082">
      <w:pPr>
        <w:pStyle w:val="13"/>
        <w:ind w:firstLine="709"/>
        <w:jc w:val="both"/>
        <w:rPr>
          <w:color w:val="auto"/>
        </w:rPr>
      </w:pPr>
      <w:r w:rsidRPr="00F84082">
        <w:rPr>
          <w:color w:val="auto"/>
        </w:rPr>
        <w:t>Геометрические примитивы.</w:t>
      </w:r>
    </w:p>
    <w:p w:rsidR="00F84082" w:rsidRPr="00F84082" w:rsidRDefault="00F84082" w:rsidP="00F84082">
      <w:pPr>
        <w:pStyle w:val="13"/>
        <w:ind w:firstLine="709"/>
        <w:jc w:val="both"/>
        <w:rPr>
          <w:color w:val="auto"/>
        </w:rPr>
      </w:pPr>
      <w:r w:rsidRPr="00F84082">
        <w:rPr>
          <w:color w:val="auto"/>
        </w:rPr>
        <w:t>Создание, редактирование и трансформация графических объектов.</w:t>
      </w:r>
    </w:p>
    <w:p w:rsidR="00F84082" w:rsidRPr="00F84082" w:rsidRDefault="00F84082" w:rsidP="00F84082">
      <w:pPr>
        <w:pStyle w:val="13"/>
        <w:ind w:firstLine="709"/>
        <w:jc w:val="both"/>
        <w:rPr>
          <w:color w:val="auto"/>
        </w:rPr>
      </w:pPr>
      <w:r w:rsidRPr="00F84082">
        <w:rPr>
          <w:color w:val="auto"/>
        </w:rPr>
        <w:t>Сложные 3D-модели и сборочные чертежи.</w:t>
      </w:r>
    </w:p>
    <w:p w:rsidR="00F84082" w:rsidRPr="00F84082" w:rsidRDefault="00F84082" w:rsidP="00F84082">
      <w:pPr>
        <w:pStyle w:val="13"/>
        <w:ind w:firstLine="709"/>
        <w:jc w:val="both"/>
        <w:rPr>
          <w:color w:val="auto"/>
        </w:rPr>
      </w:pPr>
      <w:r w:rsidRPr="00F84082">
        <w:rPr>
          <w:color w:val="auto"/>
        </w:rPr>
        <w:t>Изделия и их модели. Анализ формы объекта и синтез модели.</w:t>
      </w:r>
    </w:p>
    <w:p w:rsidR="00F84082" w:rsidRPr="00F84082" w:rsidRDefault="00F84082" w:rsidP="00F84082">
      <w:pPr>
        <w:pStyle w:val="13"/>
        <w:ind w:firstLine="709"/>
        <w:jc w:val="both"/>
        <w:rPr>
          <w:color w:val="auto"/>
        </w:rPr>
      </w:pPr>
      <w:r w:rsidRPr="00F84082">
        <w:rPr>
          <w:color w:val="auto"/>
        </w:rPr>
        <w:t>План создания 3D-модели.</w:t>
      </w:r>
    </w:p>
    <w:p w:rsidR="00F84082" w:rsidRPr="00F84082" w:rsidRDefault="00F84082" w:rsidP="00F84082">
      <w:pPr>
        <w:pStyle w:val="13"/>
        <w:ind w:firstLine="709"/>
        <w:jc w:val="both"/>
        <w:rPr>
          <w:color w:val="auto"/>
        </w:rPr>
      </w:pPr>
      <w:r w:rsidRPr="00F84082">
        <w:rPr>
          <w:color w:val="auto"/>
        </w:rPr>
        <w:t>Дерево модели. Формообразование детали. Способы редактирования операции формообразования и эскиза.</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9 класс.</w:t>
      </w:r>
    </w:p>
    <w:p w:rsidR="00F84082" w:rsidRPr="00F84082" w:rsidRDefault="00F84082" w:rsidP="00F84082">
      <w:pPr>
        <w:pStyle w:val="13"/>
        <w:ind w:firstLine="709"/>
        <w:jc w:val="both"/>
        <w:rPr>
          <w:color w:val="auto"/>
        </w:rPr>
      </w:pPr>
      <w:r w:rsidRPr="00F84082">
        <w:rPr>
          <w:color w:val="auto"/>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84082" w:rsidRPr="00F84082" w:rsidRDefault="00F84082" w:rsidP="00F84082">
      <w:pPr>
        <w:pStyle w:val="13"/>
        <w:ind w:firstLine="709"/>
        <w:jc w:val="both"/>
        <w:rPr>
          <w:color w:val="auto"/>
        </w:rPr>
      </w:pPr>
      <w:r w:rsidRPr="00F84082">
        <w:rPr>
          <w:color w:val="auto"/>
        </w:rPr>
        <w:t>Оформление конструкторской документации, в том числе с использованием САПР.</w:t>
      </w:r>
    </w:p>
    <w:p w:rsidR="00F84082" w:rsidRPr="00F84082" w:rsidRDefault="00F84082" w:rsidP="00F84082">
      <w:pPr>
        <w:pStyle w:val="13"/>
        <w:ind w:firstLine="709"/>
        <w:jc w:val="both"/>
        <w:rPr>
          <w:color w:val="auto"/>
        </w:rPr>
      </w:pPr>
      <w:r w:rsidRPr="00F84082">
        <w:rPr>
          <w:color w:val="auto"/>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84082" w:rsidRPr="00F84082" w:rsidRDefault="00F84082" w:rsidP="00F84082">
      <w:pPr>
        <w:pStyle w:val="13"/>
        <w:ind w:firstLine="709"/>
        <w:jc w:val="both"/>
        <w:rPr>
          <w:color w:val="auto"/>
        </w:rPr>
      </w:pPr>
      <w:r w:rsidRPr="00F84082">
        <w:rPr>
          <w:color w:val="auto"/>
        </w:rPr>
        <w:t>Профессии, связанные с изучаемыми технологиями, черчением, проектированием с использованием САПР, их востребованность на рынке труда.</w:t>
      </w:r>
    </w:p>
    <w:p w:rsidR="00D65A1D" w:rsidRDefault="00D65A1D" w:rsidP="00F84082">
      <w:pPr>
        <w:pStyle w:val="13"/>
        <w:ind w:firstLine="709"/>
        <w:jc w:val="both"/>
        <w:rPr>
          <w:color w:val="auto"/>
        </w:rPr>
      </w:pPr>
    </w:p>
    <w:p w:rsidR="00F84082" w:rsidRPr="00D65A1D" w:rsidRDefault="00F84082" w:rsidP="00F84082">
      <w:pPr>
        <w:pStyle w:val="13"/>
        <w:ind w:firstLine="709"/>
        <w:jc w:val="both"/>
        <w:rPr>
          <w:b/>
          <w:color w:val="auto"/>
        </w:rPr>
      </w:pPr>
      <w:r w:rsidRPr="00D65A1D">
        <w:rPr>
          <w:b/>
          <w:color w:val="auto"/>
        </w:rPr>
        <w:t>Вариативные модули.</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color w:val="auto"/>
          <w:highlight w:val="lightGray"/>
        </w:rPr>
      </w:pPr>
      <w:r w:rsidRPr="00CA680F">
        <w:rPr>
          <w:color w:val="auto"/>
          <w:highlight w:val="lightGray"/>
        </w:rPr>
        <w:t>162.3.2.1. Модуль «Автоматизированные системы».</w:t>
      </w:r>
    </w:p>
    <w:p w:rsidR="00F84082" w:rsidRPr="00CA680F" w:rsidRDefault="00F84082" w:rsidP="00F84082">
      <w:pPr>
        <w:pStyle w:val="13"/>
        <w:ind w:firstLine="709"/>
        <w:jc w:val="both"/>
        <w:rPr>
          <w:color w:val="auto"/>
          <w:highlight w:val="lightGray"/>
        </w:rPr>
      </w:pPr>
      <w:r w:rsidRPr="00CA680F">
        <w:rPr>
          <w:color w:val="auto"/>
          <w:highlight w:val="lightGray"/>
        </w:rPr>
        <w:t>8–9 классы.</w:t>
      </w:r>
    </w:p>
    <w:p w:rsidR="00F84082" w:rsidRPr="00CA680F" w:rsidRDefault="00F84082" w:rsidP="00F84082">
      <w:pPr>
        <w:pStyle w:val="13"/>
        <w:ind w:firstLine="709"/>
        <w:jc w:val="both"/>
        <w:rPr>
          <w:color w:val="auto"/>
          <w:highlight w:val="lightGray"/>
        </w:rPr>
      </w:pPr>
      <w:r w:rsidRPr="00CA680F">
        <w:rPr>
          <w:color w:val="auto"/>
          <w:highlight w:val="lightGray"/>
        </w:rPr>
        <w:t>162.3.2.1.1. Введение в автоматизированные системы.</w:t>
      </w:r>
    </w:p>
    <w:p w:rsidR="00F84082" w:rsidRPr="00CA680F" w:rsidRDefault="00F84082" w:rsidP="00F84082">
      <w:pPr>
        <w:pStyle w:val="13"/>
        <w:ind w:firstLine="709"/>
        <w:jc w:val="both"/>
        <w:rPr>
          <w:color w:val="auto"/>
          <w:highlight w:val="lightGray"/>
        </w:rPr>
      </w:pPr>
      <w:r w:rsidRPr="00CA680F">
        <w:rPr>
          <w:color w:val="auto"/>
          <w:highlight w:val="lightGray"/>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84082" w:rsidRPr="00CA680F" w:rsidRDefault="00F84082" w:rsidP="00F84082">
      <w:pPr>
        <w:pStyle w:val="13"/>
        <w:ind w:firstLine="709"/>
        <w:jc w:val="both"/>
        <w:rPr>
          <w:color w:val="auto"/>
          <w:highlight w:val="lightGray"/>
        </w:rPr>
      </w:pPr>
      <w:r w:rsidRPr="00CA680F">
        <w:rPr>
          <w:color w:val="auto"/>
          <w:highlight w:val="lightGray"/>
        </w:rPr>
        <w:t xml:space="preserve">Управляющие и управляемые системы. Понятие обратной связи, </w:t>
      </w:r>
      <w:r w:rsidRPr="00CA680F">
        <w:rPr>
          <w:color w:val="auto"/>
          <w:highlight w:val="lightGray"/>
        </w:rPr>
        <w:lastRenderedPageBreak/>
        <w:t>ошибка регулирования, корректирующие устройства.</w:t>
      </w:r>
    </w:p>
    <w:p w:rsidR="00F84082" w:rsidRPr="00CA680F" w:rsidRDefault="00F84082" w:rsidP="00F84082">
      <w:pPr>
        <w:pStyle w:val="13"/>
        <w:ind w:firstLine="709"/>
        <w:jc w:val="both"/>
        <w:rPr>
          <w:color w:val="auto"/>
          <w:highlight w:val="lightGray"/>
        </w:rPr>
      </w:pPr>
      <w:r w:rsidRPr="00CA680F">
        <w:rPr>
          <w:color w:val="auto"/>
          <w:highlight w:val="lightGray"/>
        </w:rPr>
        <w:t xml:space="preserve">Виды автоматизированных систем, их применение на производстве. </w:t>
      </w:r>
    </w:p>
    <w:p w:rsidR="00F84082" w:rsidRPr="00CA680F" w:rsidRDefault="00F84082" w:rsidP="00F84082">
      <w:pPr>
        <w:pStyle w:val="13"/>
        <w:ind w:firstLine="709"/>
        <w:jc w:val="both"/>
        <w:rPr>
          <w:color w:val="auto"/>
          <w:highlight w:val="lightGray"/>
        </w:rPr>
      </w:pPr>
      <w:r w:rsidRPr="00CA680F">
        <w:rPr>
          <w:color w:val="auto"/>
          <w:highlight w:val="lightGray"/>
        </w:rPr>
        <w:t>162.3.2.1.2. Элементарная база автоматизированных систем.</w:t>
      </w:r>
    </w:p>
    <w:p w:rsidR="00F84082" w:rsidRPr="00CA680F" w:rsidRDefault="00F84082" w:rsidP="00F84082">
      <w:pPr>
        <w:pStyle w:val="13"/>
        <w:ind w:firstLine="709"/>
        <w:jc w:val="both"/>
        <w:rPr>
          <w:color w:val="auto"/>
          <w:highlight w:val="lightGray"/>
        </w:rPr>
      </w:pPr>
      <w:r w:rsidRPr="00CA680F">
        <w:rPr>
          <w:color w:val="auto"/>
          <w:highlight w:val="lightGray"/>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84082" w:rsidRPr="00CA680F" w:rsidRDefault="00F84082" w:rsidP="00F84082">
      <w:pPr>
        <w:pStyle w:val="13"/>
        <w:ind w:firstLine="709"/>
        <w:jc w:val="both"/>
        <w:rPr>
          <w:color w:val="auto"/>
          <w:highlight w:val="lightGray"/>
        </w:rPr>
      </w:pPr>
      <w:r w:rsidRPr="00CA680F">
        <w:rPr>
          <w:color w:val="auto"/>
          <w:highlight w:val="lightGray"/>
        </w:rPr>
        <w:t>162.3.2.1.3. Управление техническими системами.</w:t>
      </w:r>
    </w:p>
    <w:p w:rsidR="00F84082" w:rsidRPr="00F84082" w:rsidRDefault="00F84082" w:rsidP="00F84082">
      <w:pPr>
        <w:pStyle w:val="13"/>
        <w:ind w:firstLine="709"/>
        <w:jc w:val="both"/>
        <w:rPr>
          <w:color w:val="auto"/>
        </w:rPr>
      </w:pPr>
      <w:r w:rsidRPr="00CA680F">
        <w:rPr>
          <w:color w:val="auto"/>
          <w:highlight w:val="lightGray"/>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i/>
          <w:color w:val="auto"/>
        </w:rPr>
      </w:pPr>
      <w:r w:rsidRPr="00CA680F">
        <w:rPr>
          <w:i/>
          <w:color w:val="auto"/>
        </w:rPr>
        <w:t>Модуль «Животноводство».</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7–8 классы.</w:t>
      </w:r>
    </w:p>
    <w:p w:rsidR="00F84082" w:rsidRPr="00F84082" w:rsidRDefault="00F84082" w:rsidP="00F84082">
      <w:pPr>
        <w:pStyle w:val="13"/>
        <w:ind w:firstLine="709"/>
        <w:jc w:val="both"/>
        <w:rPr>
          <w:color w:val="auto"/>
        </w:rPr>
      </w:pPr>
      <w:r w:rsidRPr="00F84082">
        <w:rPr>
          <w:color w:val="auto"/>
        </w:rPr>
        <w:t>Элементы технологий выращивания сельскохозяйственных животных.</w:t>
      </w:r>
    </w:p>
    <w:p w:rsidR="00F84082" w:rsidRPr="00F84082" w:rsidRDefault="00F84082" w:rsidP="00F84082">
      <w:pPr>
        <w:pStyle w:val="13"/>
        <w:ind w:firstLine="709"/>
        <w:jc w:val="both"/>
        <w:rPr>
          <w:color w:val="auto"/>
        </w:rPr>
      </w:pPr>
      <w:r w:rsidRPr="00F84082">
        <w:rPr>
          <w:color w:val="auto"/>
        </w:rPr>
        <w:t>Домашние животные. Сельскохозяйственные животные.</w:t>
      </w:r>
    </w:p>
    <w:p w:rsidR="00F84082" w:rsidRPr="00F84082" w:rsidRDefault="00F84082" w:rsidP="00F84082">
      <w:pPr>
        <w:pStyle w:val="13"/>
        <w:ind w:firstLine="709"/>
        <w:jc w:val="both"/>
        <w:rPr>
          <w:color w:val="auto"/>
        </w:rPr>
      </w:pPr>
      <w:r w:rsidRPr="00F84082">
        <w:rPr>
          <w:color w:val="auto"/>
        </w:rPr>
        <w:t>Содержание сельскохозяйственных животных: помещение, оборудование, уход.</w:t>
      </w:r>
    </w:p>
    <w:p w:rsidR="00F84082" w:rsidRPr="00F84082" w:rsidRDefault="00F84082" w:rsidP="00F84082">
      <w:pPr>
        <w:pStyle w:val="13"/>
        <w:ind w:firstLine="709"/>
        <w:jc w:val="both"/>
        <w:rPr>
          <w:color w:val="auto"/>
        </w:rPr>
      </w:pPr>
      <w:r w:rsidRPr="00F84082">
        <w:rPr>
          <w:color w:val="auto"/>
        </w:rPr>
        <w:t>Разведение животных. Породы животных.</w:t>
      </w:r>
    </w:p>
    <w:p w:rsidR="00F84082" w:rsidRPr="00F84082" w:rsidRDefault="00F84082" w:rsidP="00F84082">
      <w:pPr>
        <w:pStyle w:val="13"/>
        <w:ind w:firstLine="709"/>
        <w:jc w:val="both"/>
        <w:rPr>
          <w:color w:val="auto"/>
        </w:rPr>
      </w:pPr>
      <w:r w:rsidRPr="00F84082">
        <w:rPr>
          <w:color w:val="auto"/>
        </w:rPr>
        <w:t>Лечение животных. Понятие о ветеринарии.</w:t>
      </w:r>
    </w:p>
    <w:p w:rsidR="00F84082" w:rsidRPr="00F84082" w:rsidRDefault="00F84082" w:rsidP="00F84082">
      <w:pPr>
        <w:pStyle w:val="13"/>
        <w:ind w:firstLine="709"/>
        <w:jc w:val="both"/>
        <w:rPr>
          <w:color w:val="auto"/>
        </w:rPr>
      </w:pPr>
      <w:r w:rsidRPr="00F84082">
        <w:rPr>
          <w:color w:val="auto"/>
        </w:rPr>
        <w:t>Заготовка кормов. Кормление животных. Питательность корма. Рацион.</w:t>
      </w:r>
    </w:p>
    <w:p w:rsidR="00F84082" w:rsidRPr="00F84082" w:rsidRDefault="00F84082" w:rsidP="00F84082">
      <w:pPr>
        <w:pStyle w:val="13"/>
        <w:ind w:firstLine="709"/>
        <w:jc w:val="both"/>
        <w:rPr>
          <w:color w:val="auto"/>
        </w:rPr>
      </w:pPr>
      <w:r w:rsidRPr="00F84082">
        <w:rPr>
          <w:color w:val="auto"/>
        </w:rPr>
        <w:t>Животные у нас дома. Забота о домашних и бездомных животных.</w:t>
      </w:r>
    </w:p>
    <w:p w:rsidR="00F84082" w:rsidRPr="00F84082" w:rsidRDefault="00F84082" w:rsidP="00F84082">
      <w:pPr>
        <w:pStyle w:val="13"/>
        <w:ind w:firstLine="709"/>
        <w:jc w:val="both"/>
        <w:rPr>
          <w:color w:val="auto"/>
        </w:rPr>
      </w:pPr>
      <w:r w:rsidRPr="00F84082">
        <w:rPr>
          <w:color w:val="auto"/>
        </w:rPr>
        <w:t>Проблема клонирования живых организмов. Социальные и этические проблемы.</w:t>
      </w:r>
    </w:p>
    <w:p w:rsidR="00F84082" w:rsidRPr="00F84082" w:rsidRDefault="00F84082" w:rsidP="00F84082">
      <w:pPr>
        <w:pStyle w:val="13"/>
        <w:ind w:firstLine="709"/>
        <w:jc w:val="both"/>
        <w:rPr>
          <w:color w:val="auto"/>
        </w:rPr>
      </w:pPr>
      <w:r w:rsidRPr="00F84082">
        <w:rPr>
          <w:color w:val="auto"/>
        </w:rPr>
        <w:t>Производство животноводческих продуктов.</w:t>
      </w:r>
    </w:p>
    <w:p w:rsidR="00F84082" w:rsidRPr="00F84082" w:rsidRDefault="00F84082" w:rsidP="00F84082">
      <w:pPr>
        <w:pStyle w:val="13"/>
        <w:ind w:firstLine="709"/>
        <w:jc w:val="both"/>
        <w:rPr>
          <w:color w:val="auto"/>
        </w:rPr>
      </w:pPr>
      <w:r w:rsidRPr="00F84082">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84082" w:rsidRPr="00F84082" w:rsidRDefault="00F84082" w:rsidP="00F84082">
      <w:pPr>
        <w:pStyle w:val="13"/>
        <w:ind w:firstLine="709"/>
        <w:jc w:val="both"/>
        <w:rPr>
          <w:color w:val="auto"/>
        </w:rPr>
      </w:pPr>
      <w:r w:rsidRPr="00F84082">
        <w:rPr>
          <w:color w:val="auto"/>
        </w:rPr>
        <w:t>Использование цифровых технологий в животноводстве.</w:t>
      </w:r>
    </w:p>
    <w:p w:rsidR="00F84082" w:rsidRPr="00F84082" w:rsidRDefault="00F84082" w:rsidP="00F84082">
      <w:pPr>
        <w:pStyle w:val="13"/>
        <w:ind w:firstLine="709"/>
        <w:jc w:val="both"/>
        <w:rPr>
          <w:color w:val="auto"/>
        </w:rPr>
      </w:pPr>
      <w:r w:rsidRPr="00F84082">
        <w:rPr>
          <w:color w:val="auto"/>
        </w:rPr>
        <w:t>Цифровая ферма:</w:t>
      </w:r>
    </w:p>
    <w:p w:rsidR="00F84082" w:rsidRPr="00F84082" w:rsidRDefault="00F84082" w:rsidP="00F84082">
      <w:pPr>
        <w:pStyle w:val="13"/>
        <w:ind w:firstLine="709"/>
        <w:jc w:val="both"/>
        <w:rPr>
          <w:color w:val="auto"/>
        </w:rPr>
      </w:pPr>
      <w:r w:rsidRPr="00F84082">
        <w:rPr>
          <w:color w:val="auto"/>
        </w:rPr>
        <w:t>автоматическое кормление животных;</w:t>
      </w:r>
    </w:p>
    <w:p w:rsidR="00F84082" w:rsidRPr="00F84082" w:rsidRDefault="00F84082" w:rsidP="00F84082">
      <w:pPr>
        <w:pStyle w:val="13"/>
        <w:ind w:firstLine="709"/>
        <w:jc w:val="both"/>
        <w:rPr>
          <w:color w:val="auto"/>
        </w:rPr>
      </w:pPr>
      <w:r w:rsidRPr="00F84082">
        <w:rPr>
          <w:color w:val="auto"/>
        </w:rPr>
        <w:t>автоматическая дойка;</w:t>
      </w:r>
    </w:p>
    <w:p w:rsidR="00F84082" w:rsidRPr="00F84082" w:rsidRDefault="00F84082" w:rsidP="00F84082">
      <w:pPr>
        <w:pStyle w:val="13"/>
        <w:ind w:firstLine="709"/>
        <w:jc w:val="both"/>
        <w:rPr>
          <w:color w:val="auto"/>
        </w:rPr>
      </w:pPr>
      <w:r w:rsidRPr="00F84082">
        <w:rPr>
          <w:color w:val="auto"/>
        </w:rPr>
        <w:t>уборка помещения и другое.</w:t>
      </w:r>
    </w:p>
    <w:p w:rsidR="00F84082" w:rsidRPr="00F84082" w:rsidRDefault="00F84082" w:rsidP="00F84082">
      <w:pPr>
        <w:pStyle w:val="13"/>
        <w:ind w:firstLine="709"/>
        <w:jc w:val="both"/>
        <w:rPr>
          <w:color w:val="auto"/>
        </w:rPr>
      </w:pPr>
      <w:r w:rsidRPr="00F84082">
        <w:rPr>
          <w:color w:val="auto"/>
        </w:rPr>
        <w:t>Цифровая «умная» ферма — перспективное направление роботизации в животноводстве.</w:t>
      </w:r>
    </w:p>
    <w:p w:rsidR="00F84082" w:rsidRPr="00F84082" w:rsidRDefault="00F84082" w:rsidP="00F84082">
      <w:pPr>
        <w:pStyle w:val="13"/>
        <w:ind w:firstLine="709"/>
        <w:jc w:val="both"/>
        <w:rPr>
          <w:color w:val="auto"/>
        </w:rPr>
      </w:pPr>
      <w:r w:rsidRPr="00F84082">
        <w:rPr>
          <w:color w:val="auto"/>
        </w:rPr>
        <w:lastRenderedPageBreak/>
        <w:t>Профессии, связанные с деятельностью животновода.</w:t>
      </w:r>
    </w:p>
    <w:p w:rsidR="00F84082" w:rsidRPr="00F84082" w:rsidRDefault="00F84082" w:rsidP="00F84082">
      <w:pPr>
        <w:pStyle w:val="13"/>
        <w:ind w:firstLine="709"/>
        <w:jc w:val="both"/>
        <w:rPr>
          <w:color w:val="auto"/>
        </w:rPr>
      </w:pPr>
      <w:r w:rsidRPr="00F84082">
        <w:rPr>
          <w:color w:val="auto"/>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i/>
          <w:color w:val="auto"/>
        </w:rPr>
      </w:pPr>
      <w:r w:rsidRPr="00CA680F">
        <w:rPr>
          <w:i/>
          <w:color w:val="auto"/>
        </w:rPr>
        <w:t>Модуль «Растениеводство».</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7–8 классы.</w:t>
      </w:r>
    </w:p>
    <w:p w:rsidR="00CA680F" w:rsidRDefault="00CA680F"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Элементы технологий выращивания сельскохозяйственных культур.</w:t>
      </w:r>
    </w:p>
    <w:p w:rsidR="00F84082" w:rsidRPr="00F84082" w:rsidRDefault="00F84082" w:rsidP="00F84082">
      <w:pPr>
        <w:pStyle w:val="13"/>
        <w:ind w:firstLine="709"/>
        <w:jc w:val="both"/>
        <w:rPr>
          <w:color w:val="auto"/>
        </w:rPr>
      </w:pPr>
      <w:r w:rsidRPr="00F84082">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F84082" w:rsidRPr="00F84082" w:rsidRDefault="00F84082" w:rsidP="00F84082">
      <w:pPr>
        <w:pStyle w:val="13"/>
        <w:ind w:firstLine="709"/>
        <w:jc w:val="both"/>
        <w:rPr>
          <w:color w:val="auto"/>
        </w:rPr>
      </w:pPr>
      <w:r w:rsidRPr="00F84082">
        <w:rPr>
          <w:color w:val="auto"/>
        </w:rPr>
        <w:t>Почвы, виды почв. Плодородие почв.</w:t>
      </w:r>
    </w:p>
    <w:p w:rsidR="00F84082" w:rsidRPr="00F84082" w:rsidRDefault="00F84082" w:rsidP="00F84082">
      <w:pPr>
        <w:pStyle w:val="13"/>
        <w:ind w:firstLine="709"/>
        <w:jc w:val="both"/>
        <w:rPr>
          <w:color w:val="auto"/>
        </w:rPr>
      </w:pPr>
      <w:r w:rsidRPr="00F84082">
        <w:rPr>
          <w:color w:val="auto"/>
        </w:rPr>
        <w:t>Инструменты обработки почвы: ручные и механизированные. Сельскохозяйственная техника.</w:t>
      </w:r>
    </w:p>
    <w:p w:rsidR="00F84082" w:rsidRPr="00F84082" w:rsidRDefault="00F84082" w:rsidP="00F84082">
      <w:pPr>
        <w:pStyle w:val="13"/>
        <w:ind w:firstLine="709"/>
        <w:jc w:val="both"/>
        <w:rPr>
          <w:color w:val="auto"/>
        </w:rPr>
      </w:pPr>
      <w:r w:rsidRPr="00F84082">
        <w:rPr>
          <w:color w:val="auto"/>
        </w:rPr>
        <w:t>Культурные растения и их классификация.</w:t>
      </w:r>
    </w:p>
    <w:p w:rsidR="00F84082" w:rsidRPr="00F84082" w:rsidRDefault="00F84082" w:rsidP="00F84082">
      <w:pPr>
        <w:pStyle w:val="13"/>
        <w:ind w:firstLine="709"/>
        <w:jc w:val="both"/>
        <w:rPr>
          <w:color w:val="auto"/>
        </w:rPr>
      </w:pPr>
      <w:r w:rsidRPr="00F84082">
        <w:rPr>
          <w:color w:val="auto"/>
        </w:rPr>
        <w:t>Выращивание растений на школьном/приусадебном участке.</w:t>
      </w:r>
    </w:p>
    <w:p w:rsidR="00F84082" w:rsidRPr="00F84082" w:rsidRDefault="00F84082" w:rsidP="00F84082">
      <w:pPr>
        <w:pStyle w:val="13"/>
        <w:ind w:firstLine="709"/>
        <w:jc w:val="both"/>
        <w:rPr>
          <w:color w:val="auto"/>
        </w:rPr>
      </w:pPr>
      <w:r w:rsidRPr="00F84082">
        <w:rPr>
          <w:color w:val="auto"/>
        </w:rPr>
        <w:t>Полезные для человека дикорастущие растения и их классификация.</w:t>
      </w:r>
    </w:p>
    <w:p w:rsidR="00F84082" w:rsidRPr="00F84082" w:rsidRDefault="00F84082" w:rsidP="00F84082">
      <w:pPr>
        <w:pStyle w:val="13"/>
        <w:ind w:firstLine="709"/>
        <w:jc w:val="both"/>
        <w:rPr>
          <w:color w:val="auto"/>
        </w:rPr>
      </w:pPr>
      <w:r w:rsidRPr="00F84082">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84082" w:rsidRPr="00F84082" w:rsidRDefault="00F84082" w:rsidP="00F84082">
      <w:pPr>
        <w:pStyle w:val="13"/>
        <w:ind w:firstLine="709"/>
        <w:jc w:val="both"/>
        <w:rPr>
          <w:color w:val="auto"/>
        </w:rPr>
      </w:pPr>
      <w:r w:rsidRPr="00F84082">
        <w:rPr>
          <w:color w:val="auto"/>
        </w:rPr>
        <w:t>Сохранение природной среды.</w:t>
      </w:r>
    </w:p>
    <w:p w:rsidR="00F84082" w:rsidRPr="00F84082" w:rsidRDefault="00F84082" w:rsidP="00F84082">
      <w:pPr>
        <w:pStyle w:val="13"/>
        <w:ind w:firstLine="709"/>
        <w:jc w:val="both"/>
        <w:rPr>
          <w:color w:val="auto"/>
        </w:rPr>
      </w:pPr>
      <w:r w:rsidRPr="00F84082">
        <w:rPr>
          <w:color w:val="auto"/>
        </w:rPr>
        <w:t>Сельскохозяйственное производство.</w:t>
      </w:r>
    </w:p>
    <w:p w:rsidR="00F84082" w:rsidRPr="00F84082" w:rsidRDefault="00F84082" w:rsidP="00F84082">
      <w:pPr>
        <w:pStyle w:val="13"/>
        <w:ind w:firstLine="709"/>
        <w:jc w:val="both"/>
        <w:rPr>
          <w:color w:val="auto"/>
        </w:rPr>
      </w:pPr>
      <w:r w:rsidRPr="00F84082">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84082" w:rsidRPr="00F84082" w:rsidRDefault="00F84082" w:rsidP="00F84082">
      <w:pPr>
        <w:pStyle w:val="13"/>
        <w:ind w:firstLine="709"/>
        <w:jc w:val="both"/>
        <w:rPr>
          <w:color w:val="auto"/>
        </w:rPr>
      </w:pPr>
      <w:r w:rsidRPr="00F84082">
        <w:rPr>
          <w:color w:val="auto"/>
        </w:rPr>
        <w:t>Автоматизация и роботизация сельскохозяйственного производства:</w:t>
      </w:r>
    </w:p>
    <w:p w:rsidR="00F84082" w:rsidRPr="00F84082" w:rsidRDefault="00F84082" w:rsidP="00F84082">
      <w:pPr>
        <w:pStyle w:val="13"/>
        <w:ind w:firstLine="709"/>
        <w:jc w:val="both"/>
        <w:rPr>
          <w:color w:val="auto"/>
        </w:rPr>
      </w:pPr>
      <w:r w:rsidRPr="00F84082">
        <w:rPr>
          <w:color w:val="auto"/>
        </w:rPr>
        <w:t>анализаторы почвы c использованием спутниковой системы навигации;</w:t>
      </w:r>
    </w:p>
    <w:p w:rsidR="00F84082" w:rsidRPr="00F84082" w:rsidRDefault="00F84082" w:rsidP="00F84082">
      <w:pPr>
        <w:pStyle w:val="13"/>
        <w:ind w:firstLine="709"/>
        <w:jc w:val="both"/>
        <w:rPr>
          <w:color w:val="auto"/>
        </w:rPr>
      </w:pPr>
      <w:r w:rsidRPr="00F84082">
        <w:rPr>
          <w:color w:val="auto"/>
        </w:rPr>
        <w:t>автоматизация тепличного хозяйства;</w:t>
      </w:r>
    </w:p>
    <w:p w:rsidR="00F84082" w:rsidRPr="00F84082" w:rsidRDefault="00F84082" w:rsidP="00F84082">
      <w:pPr>
        <w:pStyle w:val="13"/>
        <w:ind w:firstLine="709"/>
        <w:jc w:val="both"/>
        <w:rPr>
          <w:color w:val="auto"/>
        </w:rPr>
      </w:pPr>
      <w:r w:rsidRPr="00F84082">
        <w:rPr>
          <w:color w:val="auto"/>
        </w:rPr>
        <w:t>применение роботов-манипуляторов для уборки урожая;</w:t>
      </w:r>
    </w:p>
    <w:p w:rsidR="00F84082" w:rsidRPr="00F84082" w:rsidRDefault="00F84082" w:rsidP="00F84082">
      <w:pPr>
        <w:pStyle w:val="13"/>
        <w:ind w:firstLine="709"/>
        <w:jc w:val="both"/>
        <w:rPr>
          <w:color w:val="auto"/>
        </w:rPr>
      </w:pPr>
      <w:r w:rsidRPr="00F84082">
        <w:rPr>
          <w:color w:val="auto"/>
        </w:rPr>
        <w:t>внесение удобрения на основе данных от азотно-спектральных датчиков;</w:t>
      </w:r>
    </w:p>
    <w:p w:rsidR="00F84082" w:rsidRPr="00F84082" w:rsidRDefault="00F84082" w:rsidP="00F84082">
      <w:pPr>
        <w:pStyle w:val="13"/>
        <w:ind w:firstLine="709"/>
        <w:jc w:val="both"/>
        <w:rPr>
          <w:color w:val="auto"/>
        </w:rPr>
      </w:pPr>
      <w:r w:rsidRPr="00F84082">
        <w:rPr>
          <w:color w:val="auto"/>
        </w:rPr>
        <w:t>определение критических точек полей с помощью спутниковых снимков;</w:t>
      </w:r>
    </w:p>
    <w:p w:rsidR="00F84082" w:rsidRPr="00F84082" w:rsidRDefault="00F84082" w:rsidP="00F84082">
      <w:pPr>
        <w:pStyle w:val="13"/>
        <w:ind w:firstLine="709"/>
        <w:jc w:val="both"/>
        <w:rPr>
          <w:color w:val="auto"/>
        </w:rPr>
      </w:pPr>
      <w:r w:rsidRPr="00F84082">
        <w:rPr>
          <w:color w:val="auto"/>
        </w:rPr>
        <w:t>использование беспилотных летательных аппаратов и другое.</w:t>
      </w:r>
    </w:p>
    <w:p w:rsidR="00F84082" w:rsidRPr="00F84082" w:rsidRDefault="00F84082" w:rsidP="00F84082">
      <w:pPr>
        <w:pStyle w:val="13"/>
        <w:ind w:firstLine="709"/>
        <w:jc w:val="both"/>
        <w:rPr>
          <w:color w:val="auto"/>
        </w:rPr>
      </w:pPr>
      <w:r w:rsidRPr="00F84082">
        <w:rPr>
          <w:color w:val="auto"/>
        </w:rPr>
        <w:t>Генно-модифицированные растения: положительные и отрицательные аспекты.</w:t>
      </w:r>
    </w:p>
    <w:p w:rsidR="00F84082" w:rsidRPr="00F84082" w:rsidRDefault="00F84082" w:rsidP="00F84082">
      <w:pPr>
        <w:pStyle w:val="13"/>
        <w:ind w:firstLine="709"/>
        <w:jc w:val="both"/>
        <w:rPr>
          <w:color w:val="auto"/>
        </w:rPr>
      </w:pPr>
      <w:r w:rsidRPr="00F84082">
        <w:rPr>
          <w:color w:val="auto"/>
        </w:rPr>
        <w:t>Сельскохозяйственные профессии.</w:t>
      </w:r>
    </w:p>
    <w:p w:rsidR="00F84082" w:rsidRPr="00F84082" w:rsidRDefault="00F84082" w:rsidP="00F84082">
      <w:pPr>
        <w:pStyle w:val="13"/>
        <w:ind w:firstLine="709"/>
        <w:jc w:val="both"/>
        <w:rPr>
          <w:color w:val="auto"/>
        </w:rPr>
      </w:pPr>
      <w:r w:rsidRPr="00F84082">
        <w:rPr>
          <w:color w:val="auto"/>
        </w:rPr>
        <w:t xml:space="preserve">Профессии в сельском хозяйстве: агроном, агрохимик, </w:t>
      </w:r>
      <w:r w:rsidRPr="00F84082">
        <w:rPr>
          <w:color w:val="auto"/>
        </w:rPr>
        <w:lastRenderedPageBreak/>
        <w:t>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 xml:space="preserve">Планируемые результаты освоения технологии на уровне основного общего образования. </w:t>
      </w:r>
    </w:p>
    <w:p w:rsidR="00F84082" w:rsidRPr="00F84082" w:rsidRDefault="00F84082" w:rsidP="00F84082">
      <w:pPr>
        <w:pStyle w:val="13"/>
        <w:ind w:firstLine="709"/>
        <w:jc w:val="both"/>
        <w:rPr>
          <w:color w:val="auto"/>
        </w:rPr>
      </w:pPr>
      <w:r w:rsidRPr="00F84082">
        <w:rPr>
          <w:color w:val="auto"/>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84082" w:rsidRPr="00F84082" w:rsidRDefault="00F84082" w:rsidP="00F84082">
      <w:pPr>
        <w:pStyle w:val="13"/>
        <w:ind w:firstLine="709"/>
        <w:jc w:val="both"/>
        <w:rPr>
          <w:color w:val="auto"/>
        </w:rPr>
      </w:pPr>
      <w:r w:rsidRPr="00F84082">
        <w:rPr>
          <w:color w:val="auto"/>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84082" w:rsidRPr="00F84082" w:rsidRDefault="00F84082" w:rsidP="00F84082">
      <w:pPr>
        <w:pStyle w:val="13"/>
        <w:ind w:firstLine="709"/>
        <w:jc w:val="both"/>
        <w:rPr>
          <w:color w:val="auto"/>
        </w:rPr>
      </w:pPr>
      <w:r w:rsidRPr="00F84082">
        <w:rPr>
          <w:color w:val="auto"/>
        </w:rPr>
        <w:t>1) патриотического воспитания:</w:t>
      </w:r>
    </w:p>
    <w:p w:rsidR="00F84082" w:rsidRPr="00F84082" w:rsidRDefault="00F84082" w:rsidP="00F84082">
      <w:pPr>
        <w:pStyle w:val="13"/>
        <w:ind w:firstLine="709"/>
        <w:jc w:val="both"/>
        <w:rPr>
          <w:color w:val="auto"/>
        </w:rPr>
      </w:pPr>
      <w:r w:rsidRPr="00F84082">
        <w:rPr>
          <w:color w:val="auto"/>
        </w:rPr>
        <w:t>проявление интереса к истории и современному состоянию российской науки и технологии;</w:t>
      </w:r>
    </w:p>
    <w:p w:rsidR="00F84082" w:rsidRPr="00F84082" w:rsidRDefault="00F84082" w:rsidP="00F84082">
      <w:pPr>
        <w:pStyle w:val="13"/>
        <w:ind w:firstLine="709"/>
        <w:jc w:val="both"/>
        <w:rPr>
          <w:color w:val="auto"/>
        </w:rPr>
      </w:pPr>
      <w:r w:rsidRPr="00F84082">
        <w:rPr>
          <w:color w:val="auto"/>
        </w:rPr>
        <w:t>ценностное отношение к достижениям российских инженеров и учёных;</w:t>
      </w:r>
    </w:p>
    <w:p w:rsidR="00F84082" w:rsidRPr="00F84082" w:rsidRDefault="00F84082" w:rsidP="00F84082">
      <w:pPr>
        <w:pStyle w:val="13"/>
        <w:ind w:firstLine="709"/>
        <w:jc w:val="both"/>
        <w:rPr>
          <w:color w:val="auto"/>
        </w:rPr>
      </w:pPr>
      <w:r w:rsidRPr="00F84082">
        <w:rPr>
          <w:color w:val="auto"/>
        </w:rPr>
        <w:t>2) гражданского и духовно-нравственного воспитания:</w:t>
      </w:r>
    </w:p>
    <w:p w:rsidR="00F84082" w:rsidRPr="00F84082" w:rsidRDefault="00F84082" w:rsidP="00F84082">
      <w:pPr>
        <w:pStyle w:val="13"/>
        <w:ind w:firstLine="709"/>
        <w:jc w:val="both"/>
        <w:rPr>
          <w:color w:val="auto"/>
        </w:rPr>
      </w:pPr>
      <w:r w:rsidRPr="00F84082">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84082" w:rsidRPr="00F84082" w:rsidRDefault="00F84082" w:rsidP="00F84082">
      <w:pPr>
        <w:pStyle w:val="13"/>
        <w:ind w:firstLine="709"/>
        <w:jc w:val="both"/>
        <w:rPr>
          <w:color w:val="auto"/>
        </w:rPr>
      </w:pPr>
      <w:r w:rsidRPr="00F84082">
        <w:rPr>
          <w:color w:val="auto"/>
        </w:rPr>
        <w:t>осознание важности морально-этических принципов в деятельности, связанной с реализацией технологий;</w:t>
      </w:r>
    </w:p>
    <w:p w:rsidR="00F84082" w:rsidRPr="00F84082" w:rsidRDefault="00F84082" w:rsidP="00F84082">
      <w:pPr>
        <w:pStyle w:val="13"/>
        <w:ind w:firstLine="709"/>
        <w:jc w:val="both"/>
        <w:rPr>
          <w:color w:val="auto"/>
        </w:rPr>
      </w:pPr>
      <w:r w:rsidRPr="00F84082">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84082" w:rsidRPr="00F84082" w:rsidRDefault="00F84082" w:rsidP="00F84082">
      <w:pPr>
        <w:pStyle w:val="13"/>
        <w:ind w:firstLine="709"/>
        <w:jc w:val="both"/>
        <w:rPr>
          <w:color w:val="auto"/>
        </w:rPr>
      </w:pPr>
      <w:r w:rsidRPr="00F84082">
        <w:rPr>
          <w:color w:val="auto"/>
        </w:rPr>
        <w:t>3) эстетического воспитания:</w:t>
      </w:r>
    </w:p>
    <w:p w:rsidR="00F84082" w:rsidRPr="00F84082" w:rsidRDefault="00F84082" w:rsidP="00F84082">
      <w:pPr>
        <w:pStyle w:val="13"/>
        <w:ind w:firstLine="709"/>
        <w:jc w:val="both"/>
        <w:rPr>
          <w:color w:val="auto"/>
        </w:rPr>
      </w:pPr>
      <w:r w:rsidRPr="00F84082">
        <w:rPr>
          <w:color w:val="auto"/>
        </w:rPr>
        <w:t>восприятие эстетических качеств предметов труда;</w:t>
      </w:r>
    </w:p>
    <w:p w:rsidR="00F84082" w:rsidRPr="00F84082" w:rsidRDefault="00F84082" w:rsidP="00F84082">
      <w:pPr>
        <w:pStyle w:val="13"/>
        <w:ind w:firstLine="709"/>
        <w:jc w:val="both"/>
        <w:rPr>
          <w:color w:val="auto"/>
        </w:rPr>
      </w:pPr>
      <w:r w:rsidRPr="00F84082">
        <w:rPr>
          <w:color w:val="auto"/>
        </w:rPr>
        <w:t>умение создавать эстетически значимые изделия из различных материалов;</w:t>
      </w:r>
    </w:p>
    <w:p w:rsidR="00F84082" w:rsidRPr="00F84082" w:rsidRDefault="00F84082" w:rsidP="00F84082">
      <w:pPr>
        <w:pStyle w:val="13"/>
        <w:ind w:firstLine="709"/>
        <w:jc w:val="both"/>
        <w:rPr>
          <w:color w:val="auto"/>
        </w:rPr>
      </w:pPr>
      <w:r w:rsidRPr="00F84082">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rsidR="00F84082" w:rsidRPr="00F84082" w:rsidRDefault="00F84082" w:rsidP="00F84082">
      <w:pPr>
        <w:pStyle w:val="13"/>
        <w:ind w:firstLine="709"/>
        <w:jc w:val="both"/>
        <w:rPr>
          <w:color w:val="auto"/>
        </w:rPr>
      </w:pPr>
      <w:r w:rsidRPr="00F84082">
        <w:rPr>
          <w:color w:val="auto"/>
        </w:rPr>
        <w:t>осознание роли художественной культуры как средства коммуникации и самовыражения в современном обществе;</w:t>
      </w:r>
    </w:p>
    <w:p w:rsidR="00F84082" w:rsidRPr="00F84082" w:rsidRDefault="00F84082" w:rsidP="00F84082">
      <w:pPr>
        <w:pStyle w:val="13"/>
        <w:ind w:firstLine="709"/>
        <w:jc w:val="both"/>
        <w:rPr>
          <w:color w:val="auto"/>
        </w:rPr>
      </w:pPr>
      <w:r w:rsidRPr="00F84082">
        <w:rPr>
          <w:color w:val="auto"/>
        </w:rPr>
        <w:t>4) ценности научного познания и практической деятельности:</w:t>
      </w:r>
    </w:p>
    <w:p w:rsidR="00F84082" w:rsidRPr="00F84082" w:rsidRDefault="00F84082" w:rsidP="00F84082">
      <w:pPr>
        <w:pStyle w:val="13"/>
        <w:ind w:firstLine="709"/>
        <w:jc w:val="both"/>
        <w:rPr>
          <w:color w:val="auto"/>
        </w:rPr>
      </w:pPr>
      <w:r w:rsidRPr="00F84082">
        <w:rPr>
          <w:color w:val="auto"/>
        </w:rPr>
        <w:t>осознание ценности науки как фундамента технологий;</w:t>
      </w:r>
    </w:p>
    <w:p w:rsidR="00F84082" w:rsidRPr="00F84082" w:rsidRDefault="00F84082" w:rsidP="00F84082">
      <w:pPr>
        <w:pStyle w:val="13"/>
        <w:ind w:firstLine="709"/>
        <w:jc w:val="both"/>
        <w:rPr>
          <w:color w:val="auto"/>
        </w:rPr>
      </w:pPr>
      <w:r w:rsidRPr="00F84082">
        <w:rPr>
          <w:color w:val="auto"/>
        </w:rPr>
        <w:t>развитие интереса к исследовательской деятельности, реализации на практике достижений науки;</w:t>
      </w:r>
    </w:p>
    <w:p w:rsidR="00F84082" w:rsidRPr="00F84082" w:rsidRDefault="00F84082" w:rsidP="00F84082">
      <w:pPr>
        <w:pStyle w:val="13"/>
        <w:ind w:firstLine="709"/>
        <w:jc w:val="both"/>
        <w:rPr>
          <w:color w:val="auto"/>
        </w:rPr>
      </w:pPr>
      <w:r w:rsidRPr="00F84082">
        <w:rPr>
          <w:color w:val="auto"/>
        </w:rPr>
        <w:t>5) формирования культуры здоровья и эмоционального благополучия:</w:t>
      </w:r>
    </w:p>
    <w:p w:rsidR="00F84082" w:rsidRPr="00F84082" w:rsidRDefault="00F84082" w:rsidP="00F84082">
      <w:pPr>
        <w:pStyle w:val="13"/>
        <w:ind w:firstLine="709"/>
        <w:jc w:val="both"/>
        <w:rPr>
          <w:color w:val="auto"/>
        </w:rPr>
      </w:pPr>
      <w:r w:rsidRPr="00F84082">
        <w:rPr>
          <w:color w:val="auto"/>
        </w:rPr>
        <w:t xml:space="preserve">осознание ценности безопасного образа жизни в современном </w:t>
      </w:r>
      <w:r w:rsidRPr="00F84082">
        <w:rPr>
          <w:color w:val="auto"/>
        </w:rPr>
        <w:lastRenderedPageBreak/>
        <w:t>технологическом мире, важности правил безопасной работы с инструментами;</w:t>
      </w:r>
    </w:p>
    <w:p w:rsidR="00F84082" w:rsidRPr="00F84082" w:rsidRDefault="00F84082" w:rsidP="00F84082">
      <w:pPr>
        <w:pStyle w:val="13"/>
        <w:ind w:firstLine="709"/>
        <w:jc w:val="both"/>
        <w:rPr>
          <w:color w:val="auto"/>
        </w:rPr>
      </w:pPr>
      <w:r w:rsidRPr="00F84082">
        <w:rPr>
          <w:color w:val="auto"/>
        </w:rPr>
        <w:t>умение распознавать информационные угрозы и осуществлять защиту личности от этих угроз;</w:t>
      </w:r>
    </w:p>
    <w:p w:rsidR="00F84082" w:rsidRPr="00F84082" w:rsidRDefault="00F84082" w:rsidP="00F84082">
      <w:pPr>
        <w:pStyle w:val="13"/>
        <w:ind w:firstLine="709"/>
        <w:jc w:val="both"/>
        <w:rPr>
          <w:color w:val="auto"/>
        </w:rPr>
      </w:pPr>
      <w:r w:rsidRPr="00F84082">
        <w:rPr>
          <w:color w:val="auto"/>
        </w:rPr>
        <w:t>6) трудового воспитания:</w:t>
      </w:r>
    </w:p>
    <w:p w:rsidR="00F84082" w:rsidRPr="00F84082" w:rsidRDefault="00F84082" w:rsidP="00F84082">
      <w:pPr>
        <w:pStyle w:val="13"/>
        <w:ind w:firstLine="709"/>
        <w:jc w:val="both"/>
        <w:rPr>
          <w:color w:val="auto"/>
        </w:rPr>
      </w:pPr>
      <w:r w:rsidRPr="00F84082">
        <w:rPr>
          <w:color w:val="auto"/>
        </w:rPr>
        <w:t>уважение к труду, трудящимся, результатам труда (своего и других людей);</w:t>
      </w:r>
    </w:p>
    <w:p w:rsidR="00F84082" w:rsidRPr="00F84082" w:rsidRDefault="00F84082" w:rsidP="00F84082">
      <w:pPr>
        <w:pStyle w:val="13"/>
        <w:ind w:firstLine="709"/>
        <w:jc w:val="both"/>
        <w:rPr>
          <w:color w:val="auto"/>
        </w:rPr>
      </w:pPr>
      <w:r w:rsidRPr="00F84082">
        <w:rPr>
          <w:color w:val="auto"/>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84082" w:rsidRPr="00F84082" w:rsidRDefault="00F84082" w:rsidP="00F84082">
      <w:pPr>
        <w:pStyle w:val="13"/>
        <w:ind w:firstLine="709"/>
        <w:jc w:val="both"/>
        <w:rPr>
          <w:color w:val="auto"/>
        </w:rPr>
      </w:pPr>
      <w:r w:rsidRPr="00F84082">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84082" w:rsidRPr="00F84082" w:rsidRDefault="00F84082" w:rsidP="00F84082">
      <w:pPr>
        <w:pStyle w:val="13"/>
        <w:ind w:firstLine="709"/>
        <w:jc w:val="both"/>
        <w:rPr>
          <w:color w:val="auto"/>
        </w:rPr>
      </w:pPr>
      <w:r w:rsidRPr="00F84082">
        <w:rPr>
          <w:color w:val="auto"/>
        </w:rPr>
        <w:t>умение ориентироваться в мире современных профессий;</w:t>
      </w:r>
    </w:p>
    <w:p w:rsidR="00F84082" w:rsidRPr="00F84082" w:rsidRDefault="00F84082" w:rsidP="00F84082">
      <w:pPr>
        <w:pStyle w:val="13"/>
        <w:ind w:firstLine="709"/>
        <w:jc w:val="both"/>
        <w:rPr>
          <w:color w:val="auto"/>
        </w:rPr>
      </w:pPr>
      <w:r w:rsidRPr="00F84082">
        <w:rPr>
          <w:color w:val="auto"/>
        </w:rPr>
        <w:t>умение осознанно выбирать индивидуальную траекторию развития с учётом личных и общественных интересов, потребностей;</w:t>
      </w:r>
    </w:p>
    <w:p w:rsidR="00F84082" w:rsidRPr="00F84082" w:rsidRDefault="00F84082" w:rsidP="00F84082">
      <w:pPr>
        <w:pStyle w:val="13"/>
        <w:ind w:firstLine="709"/>
        <w:jc w:val="both"/>
        <w:rPr>
          <w:color w:val="auto"/>
        </w:rPr>
      </w:pPr>
      <w:r w:rsidRPr="00F84082">
        <w:rPr>
          <w:color w:val="auto"/>
        </w:rPr>
        <w:t>ориентация на достижение выдающихся результатов в профессиональной деятельности;</w:t>
      </w:r>
    </w:p>
    <w:p w:rsidR="00F84082" w:rsidRPr="00F84082" w:rsidRDefault="00F84082" w:rsidP="00F84082">
      <w:pPr>
        <w:pStyle w:val="13"/>
        <w:ind w:firstLine="709"/>
        <w:jc w:val="both"/>
        <w:rPr>
          <w:color w:val="auto"/>
        </w:rPr>
      </w:pPr>
      <w:r w:rsidRPr="00F84082">
        <w:rPr>
          <w:color w:val="auto"/>
        </w:rPr>
        <w:t>7) экологического воспитания:</w:t>
      </w:r>
    </w:p>
    <w:p w:rsidR="00F84082" w:rsidRPr="00F84082" w:rsidRDefault="00F84082" w:rsidP="00F84082">
      <w:pPr>
        <w:pStyle w:val="13"/>
        <w:ind w:firstLine="709"/>
        <w:jc w:val="both"/>
        <w:rPr>
          <w:color w:val="auto"/>
        </w:rPr>
      </w:pPr>
      <w:r w:rsidRPr="00F84082">
        <w:rPr>
          <w:color w:val="auto"/>
        </w:rPr>
        <w:t>воспитание бережного отношения к окружающей среде, понимание необходимости соблюдения баланса между природой и техносферой;</w:t>
      </w:r>
    </w:p>
    <w:p w:rsidR="00F84082" w:rsidRPr="00F84082" w:rsidRDefault="00F84082" w:rsidP="00F84082">
      <w:pPr>
        <w:pStyle w:val="13"/>
        <w:ind w:firstLine="709"/>
        <w:jc w:val="both"/>
        <w:rPr>
          <w:color w:val="auto"/>
        </w:rPr>
      </w:pPr>
      <w:r w:rsidRPr="00F84082">
        <w:rPr>
          <w:color w:val="auto"/>
        </w:rPr>
        <w:t>осознание пределов преобразовательной деятельности человека.</w:t>
      </w:r>
    </w:p>
    <w:p w:rsidR="00F84082" w:rsidRPr="00F84082" w:rsidRDefault="00F84082" w:rsidP="00F84082">
      <w:pPr>
        <w:pStyle w:val="13"/>
        <w:ind w:firstLine="709"/>
        <w:jc w:val="both"/>
        <w:rPr>
          <w:color w:val="auto"/>
        </w:rPr>
      </w:pPr>
      <w:r w:rsidRPr="00F84082">
        <w:rPr>
          <w:color w:val="auto"/>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84082" w:rsidRPr="00F84082" w:rsidRDefault="00F84082" w:rsidP="00F84082">
      <w:pPr>
        <w:pStyle w:val="13"/>
        <w:ind w:firstLine="709"/>
        <w:jc w:val="both"/>
        <w:rPr>
          <w:color w:val="auto"/>
        </w:rPr>
      </w:pPr>
      <w:r w:rsidRPr="00F84082">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F84082" w:rsidRPr="00F84082" w:rsidRDefault="00F84082" w:rsidP="00F84082">
      <w:pPr>
        <w:pStyle w:val="13"/>
        <w:ind w:firstLine="709"/>
        <w:jc w:val="both"/>
        <w:rPr>
          <w:color w:val="auto"/>
        </w:rPr>
      </w:pPr>
      <w:r w:rsidRPr="00F84082">
        <w:rPr>
          <w:color w:val="auto"/>
        </w:rPr>
        <w:t>выявлять и характеризовать существенные признаки природных и рукотворных объектов;</w:t>
      </w:r>
    </w:p>
    <w:p w:rsidR="00F84082" w:rsidRPr="00F84082" w:rsidRDefault="00F84082" w:rsidP="00F84082">
      <w:pPr>
        <w:pStyle w:val="13"/>
        <w:ind w:firstLine="709"/>
        <w:jc w:val="both"/>
        <w:rPr>
          <w:color w:val="auto"/>
        </w:rPr>
      </w:pPr>
      <w:r w:rsidRPr="00F84082">
        <w:rPr>
          <w:color w:val="auto"/>
        </w:rPr>
        <w:t>устанавливать существенный признак классификации, основание для обобщения и сравнения;</w:t>
      </w:r>
    </w:p>
    <w:p w:rsidR="00F84082" w:rsidRPr="00F84082" w:rsidRDefault="00F84082" w:rsidP="00F84082">
      <w:pPr>
        <w:pStyle w:val="13"/>
        <w:ind w:firstLine="709"/>
        <w:jc w:val="both"/>
        <w:rPr>
          <w:color w:val="auto"/>
        </w:rPr>
      </w:pPr>
      <w:r w:rsidRPr="00F84082">
        <w:rPr>
          <w:color w:val="auto"/>
        </w:rPr>
        <w:t>выявлять закономерности и противоречия в рассматриваемых фактах, данных и наблюдениях, относящихся к внешнему миру;</w:t>
      </w:r>
    </w:p>
    <w:p w:rsidR="00F84082" w:rsidRPr="00F84082" w:rsidRDefault="00F84082" w:rsidP="00F84082">
      <w:pPr>
        <w:pStyle w:val="13"/>
        <w:ind w:firstLine="709"/>
        <w:jc w:val="both"/>
        <w:rPr>
          <w:color w:val="auto"/>
        </w:rPr>
      </w:pPr>
      <w:r w:rsidRPr="00F84082">
        <w:rPr>
          <w:color w:val="auto"/>
        </w:rPr>
        <w:t>выявлять причинно-следственные связи при изучении природных явлений и процессов, а также процессов, происходящих в техносфере;</w:t>
      </w:r>
    </w:p>
    <w:p w:rsidR="00F84082" w:rsidRPr="00F84082" w:rsidRDefault="00F84082" w:rsidP="00F84082">
      <w:pPr>
        <w:pStyle w:val="13"/>
        <w:ind w:firstLine="709"/>
        <w:jc w:val="both"/>
        <w:rPr>
          <w:color w:val="auto"/>
        </w:rPr>
      </w:pPr>
      <w:r w:rsidRPr="00F84082">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F84082" w:rsidRPr="00F84082" w:rsidRDefault="00F84082" w:rsidP="00F84082">
      <w:pPr>
        <w:pStyle w:val="13"/>
        <w:ind w:firstLine="709"/>
        <w:jc w:val="both"/>
        <w:rPr>
          <w:color w:val="auto"/>
        </w:rPr>
      </w:pPr>
      <w:r w:rsidRPr="00F84082">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4082" w:rsidRPr="00F84082" w:rsidRDefault="00F84082" w:rsidP="00F84082">
      <w:pPr>
        <w:pStyle w:val="13"/>
        <w:ind w:firstLine="709"/>
        <w:jc w:val="both"/>
        <w:rPr>
          <w:color w:val="auto"/>
        </w:rPr>
      </w:pPr>
      <w:r w:rsidRPr="00F84082">
        <w:rPr>
          <w:color w:val="auto"/>
        </w:rPr>
        <w:lastRenderedPageBreak/>
        <w:t>использовать вопросы как исследовательский инструмент познания;</w:t>
      </w:r>
    </w:p>
    <w:p w:rsidR="00F84082" w:rsidRPr="00F84082" w:rsidRDefault="00F84082" w:rsidP="00F84082">
      <w:pPr>
        <w:pStyle w:val="13"/>
        <w:ind w:firstLine="709"/>
        <w:jc w:val="both"/>
        <w:rPr>
          <w:color w:val="auto"/>
        </w:rPr>
      </w:pPr>
      <w:r w:rsidRPr="00F84082">
        <w:rPr>
          <w:color w:val="auto"/>
        </w:rPr>
        <w:t>формировать запросы к информационной системе с целью получения необходимой информации;</w:t>
      </w:r>
    </w:p>
    <w:p w:rsidR="00F84082" w:rsidRPr="00F84082" w:rsidRDefault="00F84082" w:rsidP="00F84082">
      <w:pPr>
        <w:pStyle w:val="13"/>
        <w:ind w:firstLine="709"/>
        <w:jc w:val="both"/>
        <w:rPr>
          <w:color w:val="auto"/>
        </w:rPr>
      </w:pPr>
      <w:r w:rsidRPr="00F84082">
        <w:rPr>
          <w:color w:val="auto"/>
        </w:rPr>
        <w:t>оценивать полноту, достоверность и актуальность полученной информации;</w:t>
      </w:r>
    </w:p>
    <w:p w:rsidR="00F84082" w:rsidRPr="00F84082" w:rsidRDefault="00F84082" w:rsidP="00F84082">
      <w:pPr>
        <w:pStyle w:val="13"/>
        <w:ind w:firstLine="709"/>
        <w:jc w:val="both"/>
        <w:rPr>
          <w:color w:val="auto"/>
        </w:rPr>
      </w:pPr>
      <w:r w:rsidRPr="00F84082">
        <w:rPr>
          <w:color w:val="auto"/>
        </w:rPr>
        <w:t>опытным путём изучать свойства различных материалов;</w:t>
      </w:r>
    </w:p>
    <w:p w:rsidR="00F84082" w:rsidRPr="00F84082" w:rsidRDefault="00F84082" w:rsidP="00F84082">
      <w:pPr>
        <w:pStyle w:val="13"/>
        <w:ind w:firstLine="709"/>
        <w:jc w:val="both"/>
        <w:rPr>
          <w:color w:val="auto"/>
        </w:rPr>
      </w:pPr>
      <w:r w:rsidRPr="00F84082">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84082" w:rsidRPr="00F84082" w:rsidRDefault="00F84082" w:rsidP="00F84082">
      <w:pPr>
        <w:pStyle w:val="13"/>
        <w:ind w:firstLine="709"/>
        <w:jc w:val="both"/>
        <w:rPr>
          <w:color w:val="auto"/>
        </w:rPr>
      </w:pPr>
      <w:r w:rsidRPr="00F84082">
        <w:rPr>
          <w:color w:val="auto"/>
        </w:rPr>
        <w:t>строить и оценивать модели объектов, явлений и процессов;</w:t>
      </w:r>
    </w:p>
    <w:p w:rsidR="00F84082" w:rsidRPr="00F84082" w:rsidRDefault="00F84082" w:rsidP="00F84082">
      <w:pPr>
        <w:pStyle w:val="13"/>
        <w:ind w:firstLine="709"/>
        <w:jc w:val="both"/>
        <w:rPr>
          <w:color w:val="auto"/>
        </w:rPr>
      </w:pPr>
      <w:r w:rsidRPr="00F84082">
        <w:rPr>
          <w:color w:val="auto"/>
        </w:rPr>
        <w:t>уметь создавать, применять и преобразовывать знаки и символы, модели и схемы для решения учебных и познавательных задач;</w:t>
      </w:r>
    </w:p>
    <w:p w:rsidR="00F84082" w:rsidRPr="00F84082" w:rsidRDefault="00F84082" w:rsidP="00F84082">
      <w:pPr>
        <w:pStyle w:val="13"/>
        <w:ind w:firstLine="709"/>
        <w:jc w:val="both"/>
        <w:rPr>
          <w:color w:val="auto"/>
        </w:rPr>
      </w:pPr>
      <w:r w:rsidRPr="00F84082">
        <w:rPr>
          <w:color w:val="auto"/>
        </w:rPr>
        <w:t>уметь оценивать правильность выполнения учебной задачи, собственные возможности её решения;</w:t>
      </w:r>
    </w:p>
    <w:p w:rsidR="00F84082" w:rsidRPr="00F84082" w:rsidRDefault="00F84082" w:rsidP="00F84082">
      <w:pPr>
        <w:pStyle w:val="13"/>
        <w:ind w:firstLine="709"/>
        <w:jc w:val="both"/>
        <w:rPr>
          <w:color w:val="auto"/>
        </w:rPr>
      </w:pPr>
      <w:r w:rsidRPr="00F84082">
        <w:rPr>
          <w:color w:val="auto"/>
        </w:rPr>
        <w:t>прогнозировать поведение технической системы, в том числе с учётом синергетических эффектов.</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работать с информацией как часть познавательных универсальных учебных действий:</w:t>
      </w:r>
    </w:p>
    <w:p w:rsidR="00F84082" w:rsidRPr="00F84082" w:rsidRDefault="00F84082" w:rsidP="00F84082">
      <w:pPr>
        <w:pStyle w:val="13"/>
        <w:ind w:firstLine="709"/>
        <w:jc w:val="both"/>
        <w:rPr>
          <w:color w:val="auto"/>
        </w:rPr>
      </w:pPr>
      <w:r w:rsidRPr="00F84082">
        <w:rPr>
          <w:color w:val="auto"/>
        </w:rPr>
        <w:t>выбирать форму представления информации в зависимости от поставленной задачи;</w:t>
      </w:r>
    </w:p>
    <w:p w:rsidR="00F84082" w:rsidRPr="00F84082" w:rsidRDefault="00F84082" w:rsidP="00F84082">
      <w:pPr>
        <w:pStyle w:val="13"/>
        <w:ind w:firstLine="709"/>
        <w:jc w:val="both"/>
        <w:rPr>
          <w:color w:val="auto"/>
        </w:rPr>
      </w:pPr>
      <w:r w:rsidRPr="00F84082">
        <w:rPr>
          <w:color w:val="auto"/>
        </w:rPr>
        <w:t>понимать различие между данными, информацией и знаниями;</w:t>
      </w:r>
    </w:p>
    <w:p w:rsidR="00F84082" w:rsidRPr="00F84082" w:rsidRDefault="00F84082" w:rsidP="00F84082">
      <w:pPr>
        <w:pStyle w:val="13"/>
        <w:ind w:firstLine="709"/>
        <w:jc w:val="both"/>
        <w:rPr>
          <w:color w:val="auto"/>
        </w:rPr>
      </w:pPr>
      <w:r w:rsidRPr="00F84082">
        <w:rPr>
          <w:color w:val="auto"/>
        </w:rPr>
        <w:t>владеть начальными навыками работы с «большими данными»;</w:t>
      </w:r>
    </w:p>
    <w:p w:rsidR="00F84082" w:rsidRPr="00F84082" w:rsidRDefault="00F84082" w:rsidP="00F84082">
      <w:pPr>
        <w:pStyle w:val="13"/>
        <w:ind w:firstLine="709"/>
        <w:jc w:val="both"/>
        <w:rPr>
          <w:color w:val="auto"/>
        </w:rPr>
      </w:pPr>
      <w:r w:rsidRPr="00F84082">
        <w:rPr>
          <w:color w:val="auto"/>
        </w:rPr>
        <w:t>владеть технологией трансформации данных в информацию, информации в знания.</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самоорганизации как часть регулятивных универсальных учебных действий:</w:t>
      </w:r>
    </w:p>
    <w:p w:rsidR="00F84082" w:rsidRPr="00F84082" w:rsidRDefault="00F84082" w:rsidP="00F84082">
      <w:pPr>
        <w:pStyle w:val="13"/>
        <w:ind w:firstLine="709"/>
        <w:jc w:val="both"/>
        <w:rPr>
          <w:color w:val="auto"/>
        </w:rPr>
      </w:pPr>
      <w:r w:rsidRPr="00F84082">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84082" w:rsidRPr="00F84082" w:rsidRDefault="00F84082" w:rsidP="00F84082">
      <w:pPr>
        <w:pStyle w:val="13"/>
        <w:ind w:firstLine="709"/>
        <w:jc w:val="both"/>
        <w:rPr>
          <w:color w:val="auto"/>
        </w:rPr>
      </w:pPr>
      <w:r w:rsidRPr="00F84082">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84082" w:rsidRPr="00F84082" w:rsidRDefault="00F84082" w:rsidP="00F84082">
      <w:pPr>
        <w:pStyle w:val="13"/>
        <w:ind w:firstLine="709"/>
        <w:jc w:val="both"/>
        <w:rPr>
          <w:color w:val="auto"/>
        </w:rPr>
      </w:pPr>
      <w:r w:rsidRPr="00F84082">
        <w:rPr>
          <w:color w:val="auto"/>
        </w:rPr>
        <w:t>проводить выбор и брать ответственность за решение.</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самоконтроля (рефлексии) как часть регулятивных универсальных учебных действий:</w:t>
      </w:r>
    </w:p>
    <w:p w:rsidR="00F84082" w:rsidRPr="00F84082" w:rsidRDefault="00F84082" w:rsidP="00F84082">
      <w:pPr>
        <w:pStyle w:val="13"/>
        <w:ind w:firstLine="709"/>
        <w:jc w:val="both"/>
        <w:rPr>
          <w:color w:val="auto"/>
        </w:rPr>
      </w:pPr>
      <w:r w:rsidRPr="00F84082">
        <w:rPr>
          <w:color w:val="auto"/>
        </w:rPr>
        <w:t>давать оценку ситуации и предлагать план её изменения;</w:t>
      </w:r>
    </w:p>
    <w:p w:rsidR="00F84082" w:rsidRPr="00F84082" w:rsidRDefault="00F84082" w:rsidP="00F84082">
      <w:pPr>
        <w:pStyle w:val="13"/>
        <w:ind w:firstLine="709"/>
        <w:jc w:val="both"/>
        <w:rPr>
          <w:color w:val="auto"/>
        </w:rPr>
      </w:pPr>
      <w:r w:rsidRPr="00F84082">
        <w:rPr>
          <w:color w:val="auto"/>
        </w:rPr>
        <w:t>объяснять причины достижения (недостижения) результатов преобразовательной деятельности;</w:t>
      </w:r>
    </w:p>
    <w:p w:rsidR="00F84082" w:rsidRPr="00F84082" w:rsidRDefault="00F84082" w:rsidP="00F84082">
      <w:pPr>
        <w:pStyle w:val="13"/>
        <w:ind w:firstLine="709"/>
        <w:jc w:val="both"/>
        <w:rPr>
          <w:color w:val="auto"/>
        </w:rPr>
      </w:pPr>
      <w:r w:rsidRPr="00F84082">
        <w:rPr>
          <w:color w:val="auto"/>
        </w:rPr>
        <w:t>вносить необходимые коррективы в деятельность по решению задачи или по осуществлению проекта;</w:t>
      </w:r>
    </w:p>
    <w:p w:rsidR="00F84082" w:rsidRPr="00F84082" w:rsidRDefault="00F84082" w:rsidP="00F84082">
      <w:pPr>
        <w:pStyle w:val="13"/>
        <w:ind w:firstLine="709"/>
        <w:jc w:val="both"/>
        <w:rPr>
          <w:color w:val="auto"/>
        </w:rPr>
      </w:pPr>
      <w:r w:rsidRPr="00F84082">
        <w:rPr>
          <w:color w:val="auto"/>
        </w:rPr>
        <w:t xml:space="preserve">оценивать соответствие результата цели и условиям и при </w:t>
      </w:r>
      <w:r w:rsidRPr="00F84082">
        <w:rPr>
          <w:color w:val="auto"/>
        </w:rPr>
        <w:lastRenderedPageBreak/>
        <w:t>необходимости корректировать цель и процесс её достижения.</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принятия себя и других как часть регулятивных универсальных учебных действий:</w:t>
      </w:r>
    </w:p>
    <w:p w:rsidR="00F84082" w:rsidRPr="00F84082" w:rsidRDefault="00F84082" w:rsidP="00F84082">
      <w:pPr>
        <w:pStyle w:val="13"/>
        <w:ind w:firstLine="709"/>
        <w:jc w:val="both"/>
        <w:rPr>
          <w:color w:val="auto"/>
        </w:rPr>
      </w:pPr>
      <w:r w:rsidRPr="00F84082">
        <w:rPr>
          <w:color w:val="auto"/>
        </w:rPr>
        <w:t>признавать своё право на ошибку при решении задач или при реализации проекта, такое же право другого на подобные ошибки.</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общения как часть коммуникативных универсальных учебных действий:</w:t>
      </w:r>
    </w:p>
    <w:p w:rsidR="00F84082" w:rsidRPr="00F84082" w:rsidRDefault="00F84082" w:rsidP="00F84082">
      <w:pPr>
        <w:pStyle w:val="13"/>
        <w:ind w:firstLine="709"/>
        <w:jc w:val="both"/>
        <w:rPr>
          <w:color w:val="auto"/>
        </w:rPr>
      </w:pPr>
      <w:r w:rsidRPr="00F84082">
        <w:rPr>
          <w:color w:val="auto"/>
        </w:rPr>
        <w:t>в ходе обсуждения учебного материала, планирования и осуществления учебного проекта;</w:t>
      </w:r>
    </w:p>
    <w:p w:rsidR="00F84082" w:rsidRPr="00F84082" w:rsidRDefault="00F84082" w:rsidP="00F84082">
      <w:pPr>
        <w:pStyle w:val="13"/>
        <w:ind w:firstLine="709"/>
        <w:jc w:val="both"/>
        <w:rPr>
          <w:color w:val="auto"/>
        </w:rPr>
      </w:pPr>
      <w:r w:rsidRPr="00F84082">
        <w:rPr>
          <w:color w:val="auto"/>
        </w:rPr>
        <w:t>в рамках публичного представления результатов проектной деятельности;</w:t>
      </w:r>
    </w:p>
    <w:p w:rsidR="00F84082" w:rsidRPr="00F84082" w:rsidRDefault="00F84082" w:rsidP="00F84082">
      <w:pPr>
        <w:pStyle w:val="13"/>
        <w:ind w:firstLine="709"/>
        <w:jc w:val="both"/>
        <w:rPr>
          <w:color w:val="auto"/>
        </w:rPr>
      </w:pPr>
      <w:r w:rsidRPr="00F84082">
        <w:rPr>
          <w:color w:val="auto"/>
        </w:rPr>
        <w:t>в ходе совместного решения задачи с использованием облачных сервисов;</w:t>
      </w:r>
    </w:p>
    <w:p w:rsidR="00F84082" w:rsidRPr="00F84082" w:rsidRDefault="00F84082" w:rsidP="00F84082">
      <w:pPr>
        <w:pStyle w:val="13"/>
        <w:ind w:firstLine="709"/>
        <w:jc w:val="both"/>
        <w:rPr>
          <w:color w:val="auto"/>
        </w:rPr>
      </w:pPr>
      <w:r w:rsidRPr="00F84082">
        <w:rPr>
          <w:color w:val="auto"/>
        </w:rPr>
        <w:t>в ходе общения с представителями других культур, в частности в социальных сетях.</w:t>
      </w:r>
    </w:p>
    <w:p w:rsidR="00F84082" w:rsidRPr="00F84082" w:rsidRDefault="00F84082" w:rsidP="00F84082">
      <w:pPr>
        <w:pStyle w:val="13"/>
        <w:ind w:firstLine="709"/>
        <w:jc w:val="both"/>
        <w:rPr>
          <w:color w:val="auto"/>
        </w:rPr>
      </w:pPr>
      <w:r w:rsidRPr="00F84082">
        <w:rPr>
          <w:color w:val="auto"/>
        </w:rPr>
        <w:t>У обучающегося будут сформированы умения совместной деятельности как часть коммуникативных универсальных учебных действий:</w:t>
      </w:r>
    </w:p>
    <w:p w:rsidR="00F84082" w:rsidRPr="00F84082" w:rsidRDefault="00F84082" w:rsidP="00F84082">
      <w:pPr>
        <w:pStyle w:val="13"/>
        <w:ind w:firstLine="709"/>
        <w:jc w:val="both"/>
        <w:rPr>
          <w:color w:val="auto"/>
        </w:rPr>
      </w:pPr>
      <w:r w:rsidRPr="00F84082">
        <w:rPr>
          <w:color w:val="auto"/>
        </w:rPr>
        <w:t>понимать и использовать преимущества командной работы при реализации учебного проекта;</w:t>
      </w:r>
    </w:p>
    <w:p w:rsidR="00F84082" w:rsidRPr="00F84082" w:rsidRDefault="00F84082" w:rsidP="00F84082">
      <w:pPr>
        <w:pStyle w:val="13"/>
        <w:ind w:firstLine="709"/>
        <w:jc w:val="both"/>
        <w:rPr>
          <w:color w:val="auto"/>
        </w:rPr>
      </w:pPr>
      <w:r w:rsidRPr="00F84082">
        <w:rPr>
          <w:color w:val="auto"/>
        </w:rPr>
        <w:t>понимать необходимость выработки знаково-символических средств как необходимого условия успешной проектной деятельности;</w:t>
      </w:r>
    </w:p>
    <w:p w:rsidR="00F84082" w:rsidRPr="00F84082" w:rsidRDefault="00F84082" w:rsidP="00F84082">
      <w:pPr>
        <w:pStyle w:val="13"/>
        <w:ind w:firstLine="709"/>
        <w:jc w:val="both"/>
        <w:rPr>
          <w:color w:val="auto"/>
        </w:rPr>
      </w:pPr>
      <w:r w:rsidRPr="00F84082">
        <w:rPr>
          <w:color w:val="auto"/>
        </w:rPr>
        <w:t>интерпретировать высказывания собеседника – участника совместной деятельности;</w:t>
      </w:r>
    </w:p>
    <w:p w:rsidR="00F84082" w:rsidRPr="00F84082" w:rsidRDefault="00F84082" w:rsidP="00F84082">
      <w:pPr>
        <w:pStyle w:val="13"/>
        <w:ind w:firstLine="709"/>
        <w:jc w:val="both"/>
        <w:rPr>
          <w:color w:val="auto"/>
        </w:rPr>
      </w:pPr>
      <w:r w:rsidRPr="00F84082">
        <w:rPr>
          <w:color w:val="auto"/>
        </w:rPr>
        <w:t>владеть навыками отстаивания своей точки зрения, используя при этом законы логики;</w:t>
      </w:r>
    </w:p>
    <w:p w:rsidR="00F84082" w:rsidRPr="00F84082" w:rsidRDefault="00F84082" w:rsidP="00F84082">
      <w:pPr>
        <w:pStyle w:val="13"/>
        <w:ind w:firstLine="709"/>
        <w:jc w:val="both"/>
        <w:rPr>
          <w:color w:val="auto"/>
        </w:rPr>
      </w:pPr>
      <w:r w:rsidRPr="00F84082">
        <w:rPr>
          <w:color w:val="auto"/>
        </w:rPr>
        <w:t>распознавать некорректную аргументацию.</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программы по технологии на уровне основного общего образования.</w:t>
      </w:r>
    </w:p>
    <w:p w:rsidR="00CA680F" w:rsidRDefault="00CA680F" w:rsidP="00F84082">
      <w:pPr>
        <w:pStyle w:val="13"/>
        <w:ind w:firstLine="709"/>
        <w:jc w:val="both"/>
        <w:rPr>
          <w:color w:val="auto"/>
        </w:rPr>
      </w:pPr>
    </w:p>
    <w:p w:rsidR="00F84082" w:rsidRPr="00F84082" w:rsidRDefault="00F84082" w:rsidP="00F84082">
      <w:pPr>
        <w:pStyle w:val="13"/>
        <w:ind w:firstLine="709"/>
        <w:jc w:val="both"/>
        <w:rPr>
          <w:color w:val="auto"/>
        </w:rPr>
      </w:pPr>
      <w:r w:rsidRPr="00F84082">
        <w:rPr>
          <w:color w:val="auto"/>
        </w:rPr>
        <w:t>Для всех модулей обязательные предметные результаты:</w:t>
      </w:r>
    </w:p>
    <w:p w:rsidR="00F84082" w:rsidRPr="00F84082" w:rsidRDefault="00F84082" w:rsidP="00F84082">
      <w:pPr>
        <w:pStyle w:val="13"/>
        <w:ind w:firstLine="709"/>
        <w:jc w:val="both"/>
        <w:rPr>
          <w:color w:val="auto"/>
        </w:rPr>
      </w:pPr>
      <w:r w:rsidRPr="00F84082">
        <w:rPr>
          <w:color w:val="auto"/>
        </w:rPr>
        <w:t>организовывать рабочее место в соответствии с изучаемой технологией;</w:t>
      </w:r>
    </w:p>
    <w:p w:rsidR="00F84082" w:rsidRPr="00F84082" w:rsidRDefault="00F84082" w:rsidP="00F84082">
      <w:pPr>
        <w:pStyle w:val="13"/>
        <w:ind w:firstLine="709"/>
        <w:jc w:val="both"/>
        <w:rPr>
          <w:color w:val="auto"/>
        </w:rPr>
      </w:pPr>
      <w:r w:rsidRPr="00F84082">
        <w:rPr>
          <w:color w:val="auto"/>
        </w:rPr>
        <w:t>соблюдать правила безопасного использования ручных и электрифицированных инструментов и оборудования;</w:t>
      </w:r>
    </w:p>
    <w:p w:rsidR="00F84082" w:rsidRPr="00F84082" w:rsidRDefault="00F84082" w:rsidP="00F84082">
      <w:pPr>
        <w:pStyle w:val="13"/>
        <w:ind w:firstLine="709"/>
        <w:jc w:val="both"/>
        <w:rPr>
          <w:color w:val="auto"/>
        </w:rPr>
      </w:pPr>
      <w:r w:rsidRPr="00F84082">
        <w:rPr>
          <w:color w:val="auto"/>
        </w:rPr>
        <w:t>грамотно и осознанно выполнять технологические операции в соответствии изучаемой технологией.</w:t>
      </w: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«Производство и технологии».</w:t>
      </w:r>
    </w:p>
    <w:p w:rsidR="00F84082" w:rsidRPr="00CA680F" w:rsidRDefault="00F84082" w:rsidP="00F84082">
      <w:pPr>
        <w:pStyle w:val="13"/>
        <w:ind w:firstLine="709"/>
        <w:jc w:val="both"/>
        <w:rPr>
          <w:b/>
          <w:color w:val="auto"/>
        </w:rPr>
      </w:pPr>
      <w:r w:rsidRPr="00CA680F">
        <w:rPr>
          <w:b/>
          <w:color w:val="auto"/>
        </w:rPr>
        <w:t>К концу обучения в 5 классе:</w:t>
      </w:r>
    </w:p>
    <w:p w:rsidR="00F84082" w:rsidRPr="00F84082" w:rsidRDefault="00F84082" w:rsidP="00F84082">
      <w:pPr>
        <w:pStyle w:val="13"/>
        <w:ind w:firstLine="709"/>
        <w:jc w:val="both"/>
        <w:rPr>
          <w:color w:val="auto"/>
        </w:rPr>
      </w:pPr>
      <w:r w:rsidRPr="00F84082">
        <w:rPr>
          <w:color w:val="auto"/>
        </w:rPr>
        <w:t>называть и характеризовать технологии;</w:t>
      </w:r>
    </w:p>
    <w:p w:rsidR="00F84082" w:rsidRPr="00F84082" w:rsidRDefault="00F84082" w:rsidP="00F84082">
      <w:pPr>
        <w:pStyle w:val="13"/>
        <w:ind w:firstLine="709"/>
        <w:jc w:val="both"/>
        <w:rPr>
          <w:color w:val="auto"/>
        </w:rPr>
      </w:pPr>
      <w:r w:rsidRPr="00F84082">
        <w:rPr>
          <w:color w:val="auto"/>
        </w:rPr>
        <w:t>называть и характеризовать потребности человека;</w:t>
      </w:r>
    </w:p>
    <w:p w:rsidR="00F84082" w:rsidRPr="00F84082" w:rsidRDefault="00F84082" w:rsidP="00F84082">
      <w:pPr>
        <w:pStyle w:val="13"/>
        <w:ind w:firstLine="709"/>
        <w:jc w:val="both"/>
        <w:rPr>
          <w:color w:val="auto"/>
        </w:rPr>
      </w:pPr>
      <w:r w:rsidRPr="00F84082">
        <w:rPr>
          <w:color w:val="auto"/>
        </w:rPr>
        <w:lastRenderedPageBreak/>
        <w:t>называть и характеризовать естественные (природные) и искусственные материалы;</w:t>
      </w:r>
    </w:p>
    <w:p w:rsidR="00F84082" w:rsidRPr="00F84082" w:rsidRDefault="00F84082" w:rsidP="00F84082">
      <w:pPr>
        <w:pStyle w:val="13"/>
        <w:ind w:firstLine="709"/>
        <w:jc w:val="both"/>
        <w:rPr>
          <w:color w:val="auto"/>
        </w:rPr>
      </w:pPr>
      <w:r w:rsidRPr="00F84082">
        <w:rPr>
          <w:color w:val="auto"/>
        </w:rPr>
        <w:t>сравнивать и анализировать свойства материалов;</w:t>
      </w:r>
    </w:p>
    <w:p w:rsidR="00F84082" w:rsidRPr="00F84082" w:rsidRDefault="00F84082" w:rsidP="00F84082">
      <w:pPr>
        <w:pStyle w:val="13"/>
        <w:ind w:firstLine="709"/>
        <w:jc w:val="both"/>
        <w:rPr>
          <w:color w:val="auto"/>
        </w:rPr>
      </w:pPr>
      <w:r w:rsidRPr="00F84082">
        <w:rPr>
          <w:color w:val="auto"/>
        </w:rPr>
        <w:t>классифицировать технику, описывать назначение техники;</w:t>
      </w:r>
    </w:p>
    <w:p w:rsidR="00F84082" w:rsidRPr="00F84082" w:rsidRDefault="00F84082" w:rsidP="00F84082">
      <w:pPr>
        <w:pStyle w:val="13"/>
        <w:ind w:firstLine="709"/>
        <w:jc w:val="both"/>
        <w:rPr>
          <w:color w:val="auto"/>
        </w:rPr>
      </w:pPr>
      <w:r w:rsidRPr="00F84082">
        <w:rPr>
          <w:color w:val="auto"/>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84082" w:rsidRPr="00F84082" w:rsidRDefault="00F84082" w:rsidP="00F84082">
      <w:pPr>
        <w:pStyle w:val="13"/>
        <w:ind w:firstLine="709"/>
        <w:jc w:val="both"/>
        <w:rPr>
          <w:color w:val="auto"/>
        </w:rPr>
      </w:pPr>
      <w:r w:rsidRPr="00F84082">
        <w:rPr>
          <w:color w:val="auto"/>
        </w:rPr>
        <w:t>характеризовать предметы труда в различных видах материального производства;</w:t>
      </w:r>
    </w:p>
    <w:p w:rsidR="00F84082" w:rsidRPr="00F84082" w:rsidRDefault="00F84082" w:rsidP="00F84082">
      <w:pPr>
        <w:pStyle w:val="13"/>
        <w:ind w:firstLine="709"/>
        <w:jc w:val="both"/>
        <w:rPr>
          <w:color w:val="auto"/>
        </w:rPr>
      </w:pPr>
      <w:r w:rsidRPr="00F84082">
        <w:rPr>
          <w:color w:val="auto"/>
        </w:rPr>
        <w:t>использовать метод мозгового штурма, метод интеллект-карт, метод фокальных объектов и другие методы;</w:t>
      </w:r>
    </w:p>
    <w:p w:rsidR="00F84082" w:rsidRPr="00F84082" w:rsidRDefault="00F84082" w:rsidP="00F84082">
      <w:pPr>
        <w:pStyle w:val="13"/>
        <w:ind w:firstLine="709"/>
        <w:jc w:val="both"/>
        <w:rPr>
          <w:color w:val="auto"/>
        </w:rPr>
      </w:pPr>
      <w:r w:rsidRPr="00F84082">
        <w:rPr>
          <w:color w:val="auto"/>
        </w:rPr>
        <w:t>использовать метод учебного проектирования, выполнять учебные проекты;</w:t>
      </w:r>
    </w:p>
    <w:p w:rsidR="00F84082" w:rsidRPr="00F84082" w:rsidRDefault="00F84082" w:rsidP="00F84082">
      <w:pPr>
        <w:pStyle w:val="13"/>
        <w:ind w:firstLine="709"/>
        <w:jc w:val="both"/>
        <w:rPr>
          <w:color w:val="auto"/>
        </w:rPr>
      </w:pPr>
      <w:r w:rsidRPr="00F84082">
        <w:rPr>
          <w:color w:val="auto"/>
        </w:rPr>
        <w:t>назвать и характеризовать профессии.</w:t>
      </w:r>
    </w:p>
    <w:p w:rsidR="00F84082" w:rsidRPr="00CA680F" w:rsidRDefault="00F84082" w:rsidP="00F84082">
      <w:pPr>
        <w:pStyle w:val="13"/>
        <w:ind w:firstLine="709"/>
        <w:jc w:val="both"/>
        <w:rPr>
          <w:b/>
          <w:color w:val="auto"/>
        </w:rPr>
      </w:pPr>
      <w:r w:rsidRPr="00CA680F">
        <w:rPr>
          <w:b/>
          <w:color w:val="auto"/>
        </w:rPr>
        <w:t>К концу обучения в 6 классе:</w:t>
      </w:r>
    </w:p>
    <w:p w:rsidR="00F84082" w:rsidRPr="00F84082" w:rsidRDefault="00F84082" w:rsidP="00F84082">
      <w:pPr>
        <w:pStyle w:val="13"/>
        <w:ind w:firstLine="709"/>
        <w:jc w:val="both"/>
        <w:rPr>
          <w:color w:val="auto"/>
        </w:rPr>
      </w:pPr>
      <w:r w:rsidRPr="00F84082">
        <w:rPr>
          <w:color w:val="auto"/>
        </w:rPr>
        <w:t>называть и характеризовать машины и механизмы;</w:t>
      </w:r>
    </w:p>
    <w:p w:rsidR="00F84082" w:rsidRPr="00F84082" w:rsidRDefault="00F84082" w:rsidP="00F84082">
      <w:pPr>
        <w:pStyle w:val="13"/>
        <w:ind w:firstLine="709"/>
        <w:jc w:val="both"/>
        <w:rPr>
          <w:color w:val="auto"/>
        </w:rPr>
      </w:pPr>
      <w:r w:rsidRPr="00F84082">
        <w:rPr>
          <w:color w:val="auto"/>
        </w:rPr>
        <w:t>конструировать, оценивать и использовать модели в познавательной и практической деятельности;</w:t>
      </w:r>
    </w:p>
    <w:p w:rsidR="00F84082" w:rsidRPr="00F84082" w:rsidRDefault="00F84082" w:rsidP="00F84082">
      <w:pPr>
        <w:pStyle w:val="13"/>
        <w:ind w:firstLine="709"/>
        <w:jc w:val="both"/>
        <w:rPr>
          <w:color w:val="auto"/>
        </w:rPr>
      </w:pPr>
      <w:r w:rsidRPr="00F84082">
        <w:rPr>
          <w:color w:val="auto"/>
        </w:rPr>
        <w:t>разрабатывать несложную технологическую, конструкторскую документацию для выполнения творческих проектных задач;</w:t>
      </w:r>
    </w:p>
    <w:p w:rsidR="00F84082" w:rsidRPr="00F84082" w:rsidRDefault="00F84082" w:rsidP="00F84082">
      <w:pPr>
        <w:pStyle w:val="13"/>
        <w:ind w:firstLine="709"/>
        <w:jc w:val="both"/>
        <w:rPr>
          <w:color w:val="auto"/>
        </w:rPr>
      </w:pPr>
      <w:r w:rsidRPr="00F84082">
        <w:rPr>
          <w:color w:val="auto"/>
        </w:rPr>
        <w:t>решать простые изобретательские, конструкторские и технологические задачи в процессе изготовления изделий из различных материалов;</w:t>
      </w:r>
    </w:p>
    <w:p w:rsidR="00F84082" w:rsidRPr="00F84082" w:rsidRDefault="00F84082" w:rsidP="00F84082">
      <w:pPr>
        <w:pStyle w:val="13"/>
        <w:ind w:firstLine="709"/>
        <w:jc w:val="both"/>
        <w:rPr>
          <w:color w:val="auto"/>
        </w:rPr>
      </w:pPr>
      <w:r w:rsidRPr="00F84082">
        <w:rPr>
          <w:color w:val="auto"/>
        </w:rPr>
        <w:t>предлагать варианты усовершенствования конструкций;</w:t>
      </w:r>
    </w:p>
    <w:p w:rsidR="00F84082" w:rsidRPr="00F84082" w:rsidRDefault="00F84082" w:rsidP="00F84082">
      <w:pPr>
        <w:pStyle w:val="13"/>
        <w:ind w:firstLine="709"/>
        <w:jc w:val="both"/>
        <w:rPr>
          <w:color w:val="auto"/>
        </w:rPr>
      </w:pPr>
      <w:r w:rsidRPr="00F84082">
        <w:rPr>
          <w:color w:val="auto"/>
        </w:rPr>
        <w:t>характеризовать предметы труда в различных видах материального производства;</w:t>
      </w:r>
    </w:p>
    <w:p w:rsidR="00F84082" w:rsidRPr="00F84082" w:rsidRDefault="00F84082" w:rsidP="00F84082">
      <w:pPr>
        <w:pStyle w:val="13"/>
        <w:ind w:firstLine="709"/>
        <w:jc w:val="both"/>
        <w:rPr>
          <w:color w:val="auto"/>
        </w:rPr>
      </w:pPr>
      <w:r w:rsidRPr="00F84082">
        <w:rPr>
          <w:color w:val="auto"/>
        </w:rPr>
        <w:t>характеризовать виды современных технологий и определять перспективы их развития.</w:t>
      </w:r>
    </w:p>
    <w:p w:rsidR="00F84082" w:rsidRPr="00CA680F" w:rsidRDefault="00F84082" w:rsidP="00F84082">
      <w:pPr>
        <w:pStyle w:val="13"/>
        <w:ind w:firstLine="709"/>
        <w:jc w:val="both"/>
        <w:rPr>
          <w:b/>
          <w:color w:val="auto"/>
        </w:rPr>
      </w:pPr>
      <w:r w:rsidRPr="00CA680F">
        <w:rPr>
          <w:b/>
          <w:color w:val="auto"/>
        </w:rPr>
        <w:t>К концу обучения в 7 классе:</w:t>
      </w:r>
    </w:p>
    <w:p w:rsidR="00F84082" w:rsidRPr="00F84082" w:rsidRDefault="00F84082" w:rsidP="00F84082">
      <w:pPr>
        <w:pStyle w:val="13"/>
        <w:ind w:firstLine="709"/>
        <w:jc w:val="both"/>
        <w:rPr>
          <w:color w:val="auto"/>
        </w:rPr>
      </w:pPr>
      <w:r w:rsidRPr="00F84082">
        <w:rPr>
          <w:color w:val="auto"/>
        </w:rPr>
        <w:t>приводить примеры развития технологий;</w:t>
      </w:r>
    </w:p>
    <w:p w:rsidR="00F84082" w:rsidRPr="00F84082" w:rsidRDefault="00F84082" w:rsidP="00F84082">
      <w:pPr>
        <w:pStyle w:val="13"/>
        <w:ind w:firstLine="709"/>
        <w:jc w:val="both"/>
        <w:rPr>
          <w:color w:val="auto"/>
        </w:rPr>
      </w:pPr>
      <w:r w:rsidRPr="00F84082">
        <w:rPr>
          <w:color w:val="auto"/>
        </w:rPr>
        <w:t>приводить примеры эстетичных промышленных изделий;</w:t>
      </w:r>
    </w:p>
    <w:p w:rsidR="00F84082" w:rsidRPr="00F84082" w:rsidRDefault="00F84082" w:rsidP="00F84082">
      <w:pPr>
        <w:pStyle w:val="13"/>
        <w:ind w:firstLine="709"/>
        <w:jc w:val="both"/>
        <w:rPr>
          <w:color w:val="auto"/>
        </w:rPr>
      </w:pPr>
      <w:r w:rsidRPr="00F84082">
        <w:rPr>
          <w:color w:val="auto"/>
        </w:rPr>
        <w:t>называть и характеризовать народные промыслы и ремёсла России;</w:t>
      </w:r>
    </w:p>
    <w:p w:rsidR="00F84082" w:rsidRPr="00F84082" w:rsidRDefault="00F84082" w:rsidP="00F84082">
      <w:pPr>
        <w:pStyle w:val="13"/>
        <w:ind w:firstLine="709"/>
        <w:jc w:val="both"/>
        <w:rPr>
          <w:color w:val="auto"/>
        </w:rPr>
      </w:pPr>
      <w:r w:rsidRPr="00F84082">
        <w:rPr>
          <w:color w:val="auto"/>
        </w:rPr>
        <w:t>называть производства и производственные процессы;</w:t>
      </w:r>
    </w:p>
    <w:p w:rsidR="00F84082" w:rsidRPr="00F84082" w:rsidRDefault="00F84082" w:rsidP="00F84082">
      <w:pPr>
        <w:pStyle w:val="13"/>
        <w:ind w:firstLine="709"/>
        <w:jc w:val="both"/>
        <w:rPr>
          <w:color w:val="auto"/>
        </w:rPr>
      </w:pPr>
      <w:r w:rsidRPr="00F84082">
        <w:rPr>
          <w:color w:val="auto"/>
        </w:rPr>
        <w:t>называть современные и перспективные технологии;</w:t>
      </w:r>
    </w:p>
    <w:p w:rsidR="00F84082" w:rsidRPr="00F84082" w:rsidRDefault="00F84082" w:rsidP="00F84082">
      <w:pPr>
        <w:pStyle w:val="13"/>
        <w:ind w:firstLine="709"/>
        <w:jc w:val="both"/>
        <w:rPr>
          <w:color w:val="auto"/>
        </w:rPr>
      </w:pPr>
      <w:r w:rsidRPr="00F84082">
        <w:rPr>
          <w:color w:val="auto"/>
        </w:rPr>
        <w:t>оценивать области применения технологий, понимать их возможности и ограничения;</w:t>
      </w:r>
    </w:p>
    <w:p w:rsidR="00F84082" w:rsidRPr="00F84082" w:rsidRDefault="00F84082" w:rsidP="00F84082">
      <w:pPr>
        <w:pStyle w:val="13"/>
        <w:ind w:firstLine="709"/>
        <w:jc w:val="both"/>
        <w:rPr>
          <w:color w:val="auto"/>
        </w:rPr>
      </w:pPr>
      <w:r w:rsidRPr="00F84082">
        <w:rPr>
          <w:color w:val="auto"/>
        </w:rPr>
        <w:t>оценивать условия и риски применимости технологий с позиций экологических последствий;</w:t>
      </w:r>
    </w:p>
    <w:p w:rsidR="00F84082" w:rsidRPr="00F84082" w:rsidRDefault="00F84082" w:rsidP="00F84082">
      <w:pPr>
        <w:pStyle w:val="13"/>
        <w:ind w:firstLine="709"/>
        <w:jc w:val="both"/>
        <w:rPr>
          <w:color w:val="auto"/>
        </w:rPr>
      </w:pPr>
      <w:r w:rsidRPr="00F84082">
        <w:rPr>
          <w:color w:val="auto"/>
        </w:rPr>
        <w:t>выявлять экологические проблемы;</w:t>
      </w:r>
    </w:p>
    <w:p w:rsidR="00F84082" w:rsidRPr="00F84082" w:rsidRDefault="00F84082" w:rsidP="00F84082">
      <w:pPr>
        <w:pStyle w:val="13"/>
        <w:ind w:firstLine="709"/>
        <w:jc w:val="both"/>
        <w:rPr>
          <w:color w:val="auto"/>
        </w:rPr>
      </w:pPr>
      <w:r w:rsidRPr="00F84082">
        <w:rPr>
          <w:color w:val="auto"/>
        </w:rPr>
        <w:t>называть и характеризовать виды транспорта, оценивать перспективы развития;</w:t>
      </w:r>
    </w:p>
    <w:p w:rsidR="00F84082" w:rsidRPr="00F84082" w:rsidRDefault="00F84082" w:rsidP="00F84082">
      <w:pPr>
        <w:pStyle w:val="13"/>
        <w:ind w:firstLine="709"/>
        <w:jc w:val="both"/>
        <w:rPr>
          <w:color w:val="auto"/>
        </w:rPr>
      </w:pPr>
      <w:r w:rsidRPr="00F84082">
        <w:rPr>
          <w:color w:val="auto"/>
        </w:rPr>
        <w:t>характеризовать технологии на транспорте, транспортную логистику.</w:t>
      </w:r>
    </w:p>
    <w:p w:rsidR="00F84082" w:rsidRPr="00CA680F" w:rsidRDefault="00F84082" w:rsidP="00F84082">
      <w:pPr>
        <w:pStyle w:val="13"/>
        <w:ind w:firstLine="709"/>
        <w:jc w:val="both"/>
        <w:rPr>
          <w:b/>
          <w:color w:val="auto"/>
        </w:rPr>
      </w:pPr>
      <w:r w:rsidRPr="00CA680F">
        <w:rPr>
          <w:b/>
          <w:color w:val="auto"/>
        </w:rPr>
        <w:lastRenderedPageBreak/>
        <w:t>К концу обучения в 8 классе:</w:t>
      </w:r>
    </w:p>
    <w:p w:rsidR="00F84082" w:rsidRPr="00F84082" w:rsidRDefault="00F84082" w:rsidP="00F84082">
      <w:pPr>
        <w:pStyle w:val="13"/>
        <w:ind w:firstLine="709"/>
        <w:jc w:val="both"/>
        <w:rPr>
          <w:color w:val="auto"/>
        </w:rPr>
      </w:pPr>
      <w:r w:rsidRPr="00F84082">
        <w:rPr>
          <w:color w:val="auto"/>
        </w:rPr>
        <w:t>характеризовать общие принципы управления;</w:t>
      </w:r>
    </w:p>
    <w:p w:rsidR="00F84082" w:rsidRPr="00F84082" w:rsidRDefault="00F84082" w:rsidP="00F84082">
      <w:pPr>
        <w:pStyle w:val="13"/>
        <w:ind w:firstLine="709"/>
        <w:jc w:val="both"/>
        <w:rPr>
          <w:color w:val="auto"/>
        </w:rPr>
      </w:pPr>
      <w:r w:rsidRPr="00F84082">
        <w:rPr>
          <w:color w:val="auto"/>
        </w:rPr>
        <w:t>анализировать возможности и сферу применения современных технологий;</w:t>
      </w:r>
    </w:p>
    <w:p w:rsidR="00F84082" w:rsidRPr="00F84082" w:rsidRDefault="00F84082" w:rsidP="00F84082">
      <w:pPr>
        <w:pStyle w:val="13"/>
        <w:ind w:firstLine="709"/>
        <w:jc w:val="both"/>
        <w:rPr>
          <w:color w:val="auto"/>
        </w:rPr>
      </w:pPr>
      <w:r w:rsidRPr="00F84082">
        <w:rPr>
          <w:color w:val="auto"/>
        </w:rPr>
        <w:t>характеризовать технологии получения, преобразования и использования энергии;</w:t>
      </w:r>
    </w:p>
    <w:p w:rsidR="00F84082" w:rsidRPr="00F84082" w:rsidRDefault="00F84082" w:rsidP="00F84082">
      <w:pPr>
        <w:pStyle w:val="13"/>
        <w:ind w:firstLine="709"/>
        <w:jc w:val="both"/>
        <w:rPr>
          <w:color w:val="auto"/>
        </w:rPr>
      </w:pPr>
      <w:r w:rsidRPr="00F84082">
        <w:rPr>
          <w:color w:val="auto"/>
        </w:rPr>
        <w:t>называть и характеризовать биотехнологии, их применение;</w:t>
      </w:r>
    </w:p>
    <w:p w:rsidR="00F84082" w:rsidRPr="00F84082" w:rsidRDefault="00F84082" w:rsidP="00F84082">
      <w:pPr>
        <w:pStyle w:val="13"/>
        <w:ind w:firstLine="709"/>
        <w:jc w:val="both"/>
        <w:rPr>
          <w:color w:val="auto"/>
        </w:rPr>
      </w:pPr>
      <w:r w:rsidRPr="00F84082">
        <w:rPr>
          <w:color w:val="auto"/>
        </w:rPr>
        <w:t>характеризовать направления развития и особенности перспективных технологий;</w:t>
      </w:r>
    </w:p>
    <w:p w:rsidR="00F84082" w:rsidRPr="00F84082" w:rsidRDefault="00F84082" w:rsidP="00F84082">
      <w:pPr>
        <w:pStyle w:val="13"/>
        <w:ind w:firstLine="709"/>
        <w:jc w:val="both"/>
        <w:rPr>
          <w:color w:val="auto"/>
        </w:rPr>
      </w:pPr>
      <w:r w:rsidRPr="00F84082">
        <w:rPr>
          <w:color w:val="auto"/>
        </w:rPr>
        <w:t>предлагать предпринимательские идеи, обосновывать их решение;</w:t>
      </w:r>
    </w:p>
    <w:p w:rsidR="00F84082" w:rsidRPr="00F84082" w:rsidRDefault="00F84082" w:rsidP="00F84082">
      <w:pPr>
        <w:pStyle w:val="13"/>
        <w:ind w:firstLine="709"/>
        <w:jc w:val="both"/>
        <w:rPr>
          <w:color w:val="auto"/>
        </w:rPr>
      </w:pPr>
      <w:r w:rsidRPr="00F84082">
        <w:rPr>
          <w:color w:val="auto"/>
        </w:rPr>
        <w:t>определять проблему, анализировать потребности в продукте;</w:t>
      </w:r>
    </w:p>
    <w:p w:rsidR="00F84082" w:rsidRPr="00F84082" w:rsidRDefault="00F84082" w:rsidP="00F84082">
      <w:pPr>
        <w:pStyle w:val="13"/>
        <w:ind w:firstLine="709"/>
        <w:jc w:val="both"/>
        <w:rPr>
          <w:color w:val="auto"/>
        </w:rPr>
      </w:pPr>
      <w:r w:rsidRPr="00F84082">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изучаемыми технологиями, их востребованность на рынке труда.</w:t>
      </w:r>
    </w:p>
    <w:p w:rsidR="00F84082" w:rsidRPr="00CA680F" w:rsidRDefault="00F84082" w:rsidP="00F84082">
      <w:pPr>
        <w:pStyle w:val="13"/>
        <w:ind w:firstLine="709"/>
        <w:jc w:val="both"/>
        <w:rPr>
          <w:b/>
          <w:color w:val="auto"/>
        </w:rPr>
      </w:pPr>
      <w:r w:rsidRPr="00CA680F">
        <w:rPr>
          <w:b/>
          <w:color w:val="auto"/>
        </w:rPr>
        <w:t>К концу обучения в 9 классе:</w:t>
      </w:r>
    </w:p>
    <w:p w:rsidR="00F84082" w:rsidRPr="00F84082" w:rsidRDefault="00F84082" w:rsidP="00F84082">
      <w:pPr>
        <w:pStyle w:val="13"/>
        <w:ind w:firstLine="709"/>
        <w:jc w:val="both"/>
        <w:rPr>
          <w:color w:val="auto"/>
        </w:rPr>
      </w:pPr>
      <w:r w:rsidRPr="00F84082">
        <w:rPr>
          <w:color w:val="auto"/>
        </w:rPr>
        <w:t>перечислять и характеризовать виды современных информационно-когнитивных технологий;</w:t>
      </w:r>
    </w:p>
    <w:p w:rsidR="00F84082" w:rsidRPr="00F84082" w:rsidRDefault="00F84082" w:rsidP="00F84082">
      <w:pPr>
        <w:pStyle w:val="13"/>
        <w:ind w:firstLine="709"/>
        <w:jc w:val="both"/>
        <w:rPr>
          <w:color w:val="auto"/>
        </w:rPr>
      </w:pPr>
      <w:r w:rsidRPr="00F84082">
        <w:rPr>
          <w:color w:val="auto"/>
        </w:rPr>
        <w:t>овладеть информационно-когнитивными технологиями преобразования данных в информацию и информации в знание;</w:t>
      </w:r>
    </w:p>
    <w:p w:rsidR="00F84082" w:rsidRPr="00F84082" w:rsidRDefault="00F84082" w:rsidP="00F84082">
      <w:pPr>
        <w:pStyle w:val="13"/>
        <w:ind w:firstLine="709"/>
        <w:jc w:val="both"/>
        <w:rPr>
          <w:color w:val="auto"/>
        </w:rPr>
      </w:pPr>
      <w:r w:rsidRPr="00F84082">
        <w:rPr>
          <w:color w:val="auto"/>
        </w:rPr>
        <w:t>характеризовать культуру предпринимательства, виды предпринимательской деятельности;</w:t>
      </w:r>
    </w:p>
    <w:p w:rsidR="00F84082" w:rsidRPr="00F84082" w:rsidRDefault="00F84082" w:rsidP="00F84082">
      <w:pPr>
        <w:pStyle w:val="13"/>
        <w:ind w:firstLine="709"/>
        <w:jc w:val="both"/>
        <w:rPr>
          <w:color w:val="auto"/>
        </w:rPr>
      </w:pPr>
      <w:r w:rsidRPr="00F84082">
        <w:rPr>
          <w:color w:val="auto"/>
        </w:rPr>
        <w:t>создавать модели экономической деятельности;</w:t>
      </w:r>
    </w:p>
    <w:p w:rsidR="00F84082" w:rsidRPr="00F84082" w:rsidRDefault="00F84082" w:rsidP="00F84082">
      <w:pPr>
        <w:pStyle w:val="13"/>
        <w:ind w:firstLine="709"/>
        <w:jc w:val="both"/>
        <w:rPr>
          <w:color w:val="auto"/>
        </w:rPr>
      </w:pPr>
      <w:r w:rsidRPr="00F84082">
        <w:rPr>
          <w:color w:val="auto"/>
        </w:rPr>
        <w:t>разрабатывать бизнес-проект;</w:t>
      </w:r>
    </w:p>
    <w:p w:rsidR="00F84082" w:rsidRPr="00F84082" w:rsidRDefault="00F84082" w:rsidP="00F84082">
      <w:pPr>
        <w:pStyle w:val="13"/>
        <w:ind w:firstLine="709"/>
        <w:jc w:val="both"/>
        <w:rPr>
          <w:color w:val="auto"/>
        </w:rPr>
      </w:pPr>
      <w:r w:rsidRPr="00F84082">
        <w:rPr>
          <w:color w:val="auto"/>
        </w:rPr>
        <w:t>оценивать эффективность предпринимательской деятельности;</w:t>
      </w:r>
    </w:p>
    <w:p w:rsidR="00F84082" w:rsidRPr="00F84082" w:rsidRDefault="00F84082" w:rsidP="00F84082">
      <w:pPr>
        <w:pStyle w:val="13"/>
        <w:ind w:firstLine="709"/>
        <w:jc w:val="both"/>
        <w:rPr>
          <w:color w:val="auto"/>
        </w:rPr>
      </w:pPr>
      <w:r w:rsidRPr="00F84082">
        <w:rPr>
          <w:color w:val="auto"/>
        </w:rPr>
        <w:t>характеризовать закономерности технологического развития цивилизации;</w:t>
      </w:r>
    </w:p>
    <w:p w:rsidR="00F84082" w:rsidRPr="00F84082" w:rsidRDefault="00F84082" w:rsidP="00F84082">
      <w:pPr>
        <w:pStyle w:val="13"/>
        <w:ind w:firstLine="709"/>
        <w:jc w:val="both"/>
        <w:rPr>
          <w:color w:val="auto"/>
        </w:rPr>
      </w:pPr>
      <w:r w:rsidRPr="00F84082">
        <w:rPr>
          <w:color w:val="auto"/>
        </w:rPr>
        <w:t>планировать своё профессиональное образование и профессиональную карьеру.</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«Технологии обработки материалов и пищевых продуктов».</w:t>
      </w:r>
    </w:p>
    <w:p w:rsidR="00F84082" w:rsidRPr="00CA680F" w:rsidRDefault="00F84082" w:rsidP="00F84082">
      <w:pPr>
        <w:pStyle w:val="13"/>
        <w:ind w:firstLine="709"/>
        <w:jc w:val="both"/>
        <w:rPr>
          <w:b/>
          <w:color w:val="auto"/>
        </w:rPr>
      </w:pPr>
      <w:r w:rsidRPr="00CA680F">
        <w:rPr>
          <w:b/>
          <w:color w:val="auto"/>
        </w:rPr>
        <w:t>К концу обучения в 5 классе:</w:t>
      </w:r>
    </w:p>
    <w:p w:rsidR="00F84082" w:rsidRPr="00F84082" w:rsidRDefault="00F84082" w:rsidP="00F84082">
      <w:pPr>
        <w:pStyle w:val="13"/>
        <w:ind w:firstLine="709"/>
        <w:jc w:val="both"/>
        <w:rPr>
          <w:color w:val="auto"/>
        </w:rPr>
      </w:pPr>
      <w:r w:rsidRPr="00F84082">
        <w:rPr>
          <w:color w:val="auto"/>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84082" w:rsidRPr="00F84082" w:rsidRDefault="00F84082" w:rsidP="00F84082">
      <w:pPr>
        <w:pStyle w:val="13"/>
        <w:ind w:firstLine="709"/>
        <w:jc w:val="both"/>
        <w:rPr>
          <w:color w:val="auto"/>
        </w:rPr>
      </w:pPr>
      <w:r w:rsidRPr="00F84082">
        <w:rPr>
          <w:color w:val="auto"/>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F84082" w:rsidRPr="00F84082" w:rsidRDefault="00F84082" w:rsidP="00F84082">
      <w:pPr>
        <w:pStyle w:val="13"/>
        <w:ind w:firstLine="709"/>
        <w:jc w:val="both"/>
        <w:rPr>
          <w:color w:val="auto"/>
        </w:rPr>
      </w:pPr>
      <w:r w:rsidRPr="00F84082">
        <w:rPr>
          <w:color w:val="auto"/>
        </w:rPr>
        <w:t xml:space="preserve">называть и характеризовать виды бумаги, её свойства, получение и </w:t>
      </w:r>
      <w:r w:rsidRPr="00F84082">
        <w:rPr>
          <w:color w:val="auto"/>
        </w:rPr>
        <w:lastRenderedPageBreak/>
        <w:t>применение;</w:t>
      </w:r>
    </w:p>
    <w:p w:rsidR="00F84082" w:rsidRPr="00F84082" w:rsidRDefault="00F84082" w:rsidP="00F84082">
      <w:pPr>
        <w:pStyle w:val="13"/>
        <w:ind w:firstLine="709"/>
        <w:jc w:val="both"/>
        <w:rPr>
          <w:color w:val="auto"/>
        </w:rPr>
      </w:pPr>
      <w:r w:rsidRPr="00F84082">
        <w:rPr>
          <w:color w:val="auto"/>
        </w:rPr>
        <w:t>называть народные промыслы по обработке древесины;</w:t>
      </w:r>
    </w:p>
    <w:p w:rsidR="00F84082" w:rsidRPr="00F84082" w:rsidRDefault="00F84082" w:rsidP="00F84082">
      <w:pPr>
        <w:pStyle w:val="13"/>
        <w:ind w:firstLine="709"/>
        <w:jc w:val="both"/>
        <w:rPr>
          <w:color w:val="auto"/>
        </w:rPr>
      </w:pPr>
      <w:r w:rsidRPr="00F84082">
        <w:rPr>
          <w:color w:val="auto"/>
        </w:rPr>
        <w:t>характеризовать свойства конструкционных материалов;</w:t>
      </w:r>
    </w:p>
    <w:p w:rsidR="00F84082" w:rsidRPr="00F84082" w:rsidRDefault="00F84082" w:rsidP="00F84082">
      <w:pPr>
        <w:pStyle w:val="13"/>
        <w:ind w:firstLine="709"/>
        <w:jc w:val="both"/>
        <w:rPr>
          <w:color w:val="auto"/>
        </w:rPr>
      </w:pPr>
      <w:r w:rsidRPr="00F84082">
        <w:rPr>
          <w:color w:val="auto"/>
        </w:rPr>
        <w:t>выбирать материалы для изготовления изделий с учётом их свойств, технологий обработки, инструментов и приспособлений;</w:t>
      </w:r>
    </w:p>
    <w:p w:rsidR="00F84082" w:rsidRPr="00F84082" w:rsidRDefault="00F84082" w:rsidP="00F84082">
      <w:pPr>
        <w:pStyle w:val="13"/>
        <w:ind w:firstLine="709"/>
        <w:jc w:val="both"/>
        <w:rPr>
          <w:color w:val="auto"/>
        </w:rPr>
      </w:pPr>
      <w:r w:rsidRPr="00F84082">
        <w:rPr>
          <w:color w:val="auto"/>
        </w:rPr>
        <w:t>называть и характеризовать виды древесины, пиломатериалов;</w:t>
      </w:r>
    </w:p>
    <w:p w:rsidR="00F84082" w:rsidRPr="00F84082" w:rsidRDefault="00F84082" w:rsidP="00F84082">
      <w:pPr>
        <w:pStyle w:val="13"/>
        <w:ind w:firstLine="709"/>
        <w:jc w:val="both"/>
        <w:rPr>
          <w:color w:val="auto"/>
        </w:rPr>
      </w:pPr>
      <w:r w:rsidRPr="00F84082">
        <w:rPr>
          <w:color w:val="auto"/>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84082" w:rsidRPr="00F84082" w:rsidRDefault="00F84082" w:rsidP="00F84082">
      <w:pPr>
        <w:pStyle w:val="13"/>
        <w:ind w:firstLine="709"/>
        <w:jc w:val="both"/>
        <w:rPr>
          <w:color w:val="auto"/>
        </w:rPr>
      </w:pPr>
      <w:r w:rsidRPr="00F84082">
        <w:rPr>
          <w:color w:val="auto"/>
        </w:rPr>
        <w:t>исследовать, анализировать и сравнивать свойства древесины разных пород деревьев;</w:t>
      </w:r>
    </w:p>
    <w:p w:rsidR="00F84082" w:rsidRPr="00F84082" w:rsidRDefault="00F84082" w:rsidP="00F84082">
      <w:pPr>
        <w:pStyle w:val="13"/>
        <w:ind w:firstLine="709"/>
        <w:jc w:val="both"/>
        <w:rPr>
          <w:color w:val="auto"/>
        </w:rPr>
      </w:pPr>
      <w:r w:rsidRPr="00F84082">
        <w:rPr>
          <w:color w:val="auto"/>
        </w:rPr>
        <w:t>знать и называть пищевую ценность яиц, круп, овощей;</w:t>
      </w:r>
    </w:p>
    <w:p w:rsidR="00F84082" w:rsidRPr="00F84082" w:rsidRDefault="00F84082" w:rsidP="00F84082">
      <w:pPr>
        <w:pStyle w:val="13"/>
        <w:ind w:firstLine="709"/>
        <w:jc w:val="both"/>
        <w:rPr>
          <w:color w:val="auto"/>
        </w:rPr>
      </w:pPr>
      <w:r w:rsidRPr="00F84082">
        <w:rPr>
          <w:color w:val="auto"/>
        </w:rPr>
        <w:t>приводить примеры обработки пищевых продуктов, позволяющие максимально сохранять их пищевую ценность;</w:t>
      </w:r>
    </w:p>
    <w:p w:rsidR="00F84082" w:rsidRPr="00F84082" w:rsidRDefault="00F84082" w:rsidP="00F84082">
      <w:pPr>
        <w:pStyle w:val="13"/>
        <w:ind w:firstLine="709"/>
        <w:jc w:val="both"/>
        <w:rPr>
          <w:color w:val="auto"/>
        </w:rPr>
      </w:pPr>
      <w:r w:rsidRPr="00F84082">
        <w:rPr>
          <w:color w:val="auto"/>
        </w:rPr>
        <w:t>называть и выполнять технологии первичной обработки овощей, круп;</w:t>
      </w:r>
    </w:p>
    <w:p w:rsidR="00F84082" w:rsidRPr="00F84082" w:rsidRDefault="00F84082" w:rsidP="00F84082">
      <w:pPr>
        <w:pStyle w:val="13"/>
        <w:ind w:firstLine="709"/>
        <w:jc w:val="both"/>
        <w:rPr>
          <w:color w:val="auto"/>
        </w:rPr>
      </w:pPr>
      <w:r w:rsidRPr="00F84082">
        <w:rPr>
          <w:color w:val="auto"/>
        </w:rPr>
        <w:t>называть и выполнять технологии приготовления блюд из яиц, овощей, круп;</w:t>
      </w:r>
    </w:p>
    <w:p w:rsidR="00F84082" w:rsidRPr="00F84082" w:rsidRDefault="00F84082" w:rsidP="00F84082">
      <w:pPr>
        <w:pStyle w:val="13"/>
        <w:ind w:firstLine="709"/>
        <w:jc w:val="both"/>
        <w:rPr>
          <w:color w:val="auto"/>
        </w:rPr>
      </w:pPr>
      <w:r w:rsidRPr="00F84082">
        <w:rPr>
          <w:color w:val="auto"/>
        </w:rPr>
        <w:t>называть виды планировки кухни; способы рационального размещения мебели;</w:t>
      </w:r>
    </w:p>
    <w:p w:rsidR="00F84082" w:rsidRPr="00F84082" w:rsidRDefault="00F84082" w:rsidP="00F84082">
      <w:pPr>
        <w:pStyle w:val="13"/>
        <w:ind w:firstLine="709"/>
        <w:jc w:val="both"/>
        <w:rPr>
          <w:color w:val="auto"/>
        </w:rPr>
      </w:pPr>
      <w:r w:rsidRPr="00F84082">
        <w:rPr>
          <w:color w:val="auto"/>
        </w:rPr>
        <w:t>называть и характеризовать текстильные материалы, классифицировать их, описывать основные этапы производства;</w:t>
      </w:r>
    </w:p>
    <w:p w:rsidR="00F84082" w:rsidRPr="00F84082" w:rsidRDefault="00F84082" w:rsidP="00F84082">
      <w:pPr>
        <w:pStyle w:val="13"/>
        <w:ind w:firstLine="709"/>
        <w:jc w:val="both"/>
        <w:rPr>
          <w:color w:val="auto"/>
        </w:rPr>
      </w:pPr>
      <w:r w:rsidRPr="00F84082">
        <w:rPr>
          <w:color w:val="auto"/>
        </w:rPr>
        <w:t>анализировать и сравнивать свойства текстильных материалов;</w:t>
      </w:r>
    </w:p>
    <w:p w:rsidR="00F84082" w:rsidRPr="00F84082" w:rsidRDefault="00F84082" w:rsidP="00F84082">
      <w:pPr>
        <w:pStyle w:val="13"/>
        <w:ind w:firstLine="709"/>
        <w:jc w:val="both"/>
        <w:rPr>
          <w:color w:val="auto"/>
        </w:rPr>
      </w:pPr>
      <w:r w:rsidRPr="00F84082">
        <w:rPr>
          <w:color w:val="auto"/>
        </w:rPr>
        <w:t>выбирать материалы, инструменты и оборудование для выполнения швейных работ;</w:t>
      </w:r>
    </w:p>
    <w:p w:rsidR="00F84082" w:rsidRPr="00F84082" w:rsidRDefault="00F84082" w:rsidP="00F84082">
      <w:pPr>
        <w:pStyle w:val="13"/>
        <w:ind w:firstLine="709"/>
        <w:jc w:val="both"/>
        <w:rPr>
          <w:color w:val="auto"/>
        </w:rPr>
      </w:pPr>
      <w:r w:rsidRPr="00F84082">
        <w:rPr>
          <w:color w:val="auto"/>
        </w:rPr>
        <w:t>использовать ручные инструменты для выполнения швейных работ;</w:t>
      </w:r>
    </w:p>
    <w:p w:rsidR="00F84082" w:rsidRPr="00F84082" w:rsidRDefault="00F84082" w:rsidP="00F84082">
      <w:pPr>
        <w:pStyle w:val="13"/>
        <w:ind w:firstLine="709"/>
        <w:jc w:val="both"/>
        <w:rPr>
          <w:color w:val="auto"/>
        </w:rPr>
      </w:pPr>
      <w:r w:rsidRPr="00F84082">
        <w:rPr>
          <w:color w:val="auto"/>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84082" w:rsidRPr="00F84082" w:rsidRDefault="00F84082" w:rsidP="00F84082">
      <w:pPr>
        <w:pStyle w:val="13"/>
        <w:ind w:firstLine="709"/>
        <w:jc w:val="both"/>
        <w:rPr>
          <w:color w:val="auto"/>
        </w:rPr>
      </w:pPr>
      <w:r w:rsidRPr="00F84082">
        <w:rPr>
          <w:color w:val="auto"/>
        </w:rPr>
        <w:t>выполнять последовательность изготовления швейных изделий, осуществлять контроль качества;</w:t>
      </w:r>
    </w:p>
    <w:p w:rsidR="00F84082" w:rsidRPr="00F84082" w:rsidRDefault="00F84082" w:rsidP="00F84082">
      <w:pPr>
        <w:pStyle w:val="13"/>
        <w:ind w:firstLine="709"/>
        <w:jc w:val="both"/>
        <w:rPr>
          <w:color w:val="auto"/>
        </w:rPr>
      </w:pPr>
      <w:r w:rsidRPr="00F84082">
        <w:rPr>
          <w:color w:val="auto"/>
        </w:rPr>
        <w:t>характеризовать группы профессий, описывать тенденции их развития, объяснять социальное значение групп профессий.</w:t>
      </w:r>
    </w:p>
    <w:p w:rsidR="00F84082" w:rsidRPr="00CA680F" w:rsidRDefault="00F84082" w:rsidP="00F84082">
      <w:pPr>
        <w:pStyle w:val="13"/>
        <w:ind w:firstLine="709"/>
        <w:jc w:val="both"/>
        <w:rPr>
          <w:b/>
          <w:color w:val="auto"/>
        </w:rPr>
      </w:pPr>
      <w:r w:rsidRPr="00CA680F">
        <w:rPr>
          <w:b/>
          <w:color w:val="auto"/>
        </w:rPr>
        <w:t>К концу обучения в 6 классе:</w:t>
      </w:r>
    </w:p>
    <w:p w:rsidR="00F84082" w:rsidRPr="00F84082" w:rsidRDefault="00F84082" w:rsidP="00F84082">
      <w:pPr>
        <w:pStyle w:val="13"/>
        <w:ind w:firstLine="709"/>
        <w:jc w:val="both"/>
        <w:rPr>
          <w:color w:val="auto"/>
        </w:rPr>
      </w:pPr>
      <w:r w:rsidRPr="00F84082">
        <w:rPr>
          <w:color w:val="auto"/>
        </w:rPr>
        <w:t>характеризовать свойства конструкционных материалов;</w:t>
      </w:r>
    </w:p>
    <w:p w:rsidR="00F84082" w:rsidRPr="00F84082" w:rsidRDefault="00F84082" w:rsidP="00F84082">
      <w:pPr>
        <w:pStyle w:val="13"/>
        <w:ind w:firstLine="709"/>
        <w:jc w:val="both"/>
        <w:rPr>
          <w:color w:val="auto"/>
        </w:rPr>
      </w:pPr>
      <w:r w:rsidRPr="00F84082">
        <w:rPr>
          <w:color w:val="auto"/>
        </w:rPr>
        <w:t>называть народные промыслы по обработке металла;</w:t>
      </w:r>
    </w:p>
    <w:p w:rsidR="00F84082" w:rsidRPr="00F84082" w:rsidRDefault="00F84082" w:rsidP="00F84082">
      <w:pPr>
        <w:pStyle w:val="13"/>
        <w:ind w:firstLine="709"/>
        <w:jc w:val="both"/>
        <w:rPr>
          <w:color w:val="auto"/>
        </w:rPr>
      </w:pPr>
      <w:r w:rsidRPr="00F84082">
        <w:rPr>
          <w:color w:val="auto"/>
        </w:rPr>
        <w:t>называть и характеризовать виды металлов и их сплавов;</w:t>
      </w:r>
    </w:p>
    <w:p w:rsidR="00F84082" w:rsidRPr="00F84082" w:rsidRDefault="00F84082" w:rsidP="00F84082">
      <w:pPr>
        <w:pStyle w:val="13"/>
        <w:ind w:firstLine="709"/>
        <w:jc w:val="both"/>
        <w:rPr>
          <w:color w:val="auto"/>
        </w:rPr>
      </w:pPr>
      <w:r w:rsidRPr="00F84082">
        <w:rPr>
          <w:color w:val="auto"/>
        </w:rPr>
        <w:t>исследовать, анализировать и сравнивать свойства металлов и их сплавов;</w:t>
      </w:r>
    </w:p>
    <w:p w:rsidR="00F84082" w:rsidRPr="00F84082" w:rsidRDefault="00F84082" w:rsidP="00F84082">
      <w:pPr>
        <w:pStyle w:val="13"/>
        <w:ind w:firstLine="709"/>
        <w:jc w:val="both"/>
        <w:rPr>
          <w:color w:val="auto"/>
        </w:rPr>
      </w:pPr>
      <w:r w:rsidRPr="00F84082">
        <w:rPr>
          <w:color w:val="auto"/>
        </w:rPr>
        <w:t>классифицировать и характеризовать инструменты, приспособления и технологическое оборудование;</w:t>
      </w:r>
    </w:p>
    <w:p w:rsidR="00F84082" w:rsidRPr="00F84082" w:rsidRDefault="00F84082" w:rsidP="00F84082">
      <w:pPr>
        <w:pStyle w:val="13"/>
        <w:ind w:firstLine="709"/>
        <w:jc w:val="both"/>
        <w:rPr>
          <w:color w:val="auto"/>
        </w:rPr>
      </w:pPr>
      <w:r w:rsidRPr="00F84082">
        <w:rPr>
          <w:color w:val="auto"/>
        </w:rPr>
        <w:t>использовать инструменты, приспособления и технологическое оборудование при обработке тонколистового металла, проволоки;</w:t>
      </w:r>
    </w:p>
    <w:p w:rsidR="00F84082" w:rsidRPr="00F84082" w:rsidRDefault="00F84082" w:rsidP="00F84082">
      <w:pPr>
        <w:pStyle w:val="13"/>
        <w:ind w:firstLine="709"/>
        <w:jc w:val="both"/>
        <w:rPr>
          <w:color w:val="auto"/>
        </w:rPr>
      </w:pPr>
      <w:r w:rsidRPr="00F84082">
        <w:rPr>
          <w:color w:val="auto"/>
        </w:rPr>
        <w:lastRenderedPageBreak/>
        <w:t>выполнять технологические операции с использованием ручных инструментов, приспособлений, технологического оборудования;</w:t>
      </w:r>
    </w:p>
    <w:p w:rsidR="00F84082" w:rsidRPr="00F84082" w:rsidRDefault="00F84082" w:rsidP="00F84082">
      <w:pPr>
        <w:pStyle w:val="13"/>
        <w:ind w:firstLine="709"/>
        <w:jc w:val="both"/>
        <w:rPr>
          <w:color w:val="auto"/>
        </w:rPr>
      </w:pPr>
      <w:r w:rsidRPr="00F84082">
        <w:rPr>
          <w:color w:val="auto"/>
        </w:rPr>
        <w:t>обрабатывать металлы и их сплавы слесарным инструментом;</w:t>
      </w:r>
    </w:p>
    <w:p w:rsidR="00F84082" w:rsidRPr="00F84082" w:rsidRDefault="00F84082" w:rsidP="00F84082">
      <w:pPr>
        <w:pStyle w:val="13"/>
        <w:ind w:firstLine="709"/>
        <w:jc w:val="both"/>
        <w:rPr>
          <w:color w:val="auto"/>
        </w:rPr>
      </w:pPr>
      <w:r w:rsidRPr="00F84082">
        <w:rPr>
          <w:color w:val="auto"/>
        </w:rPr>
        <w:t>знать и называть пищевую ценность молока и молочных продуктов;</w:t>
      </w:r>
    </w:p>
    <w:p w:rsidR="00F84082" w:rsidRPr="00F84082" w:rsidRDefault="00F84082" w:rsidP="00F84082">
      <w:pPr>
        <w:pStyle w:val="13"/>
        <w:ind w:firstLine="709"/>
        <w:jc w:val="both"/>
        <w:rPr>
          <w:color w:val="auto"/>
        </w:rPr>
      </w:pPr>
      <w:r w:rsidRPr="00F84082">
        <w:rPr>
          <w:color w:val="auto"/>
        </w:rPr>
        <w:t>определять качество молочных продуктов, называть правила хранения продуктов;</w:t>
      </w:r>
    </w:p>
    <w:p w:rsidR="00F84082" w:rsidRPr="00F84082" w:rsidRDefault="00F84082" w:rsidP="00F84082">
      <w:pPr>
        <w:pStyle w:val="13"/>
        <w:ind w:firstLine="709"/>
        <w:jc w:val="both"/>
        <w:rPr>
          <w:color w:val="auto"/>
        </w:rPr>
      </w:pPr>
      <w:r w:rsidRPr="00F84082">
        <w:rPr>
          <w:color w:val="auto"/>
        </w:rPr>
        <w:t>называть и выполнять технологии приготовления блюд из молока и молочных продуктов;</w:t>
      </w:r>
    </w:p>
    <w:p w:rsidR="00F84082" w:rsidRPr="00F84082" w:rsidRDefault="00F84082" w:rsidP="00F84082">
      <w:pPr>
        <w:pStyle w:val="13"/>
        <w:ind w:firstLine="709"/>
        <w:jc w:val="both"/>
        <w:rPr>
          <w:color w:val="auto"/>
        </w:rPr>
      </w:pPr>
      <w:r w:rsidRPr="00F84082">
        <w:rPr>
          <w:color w:val="auto"/>
        </w:rPr>
        <w:t>называть виды теста, технологии приготовления разных видов теста;</w:t>
      </w:r>
    </w:p>
    <w:p w:rsidR="00F84082" w:rsidRPr="00F84082" w:rsidRDefault="00F84082" w:rsidP="00F84082">
      <w:pPr>
        <w:pStyle w:val="13"/>
        <w:ind w:firstLine="709"/>
        <w:jc w:val="both"/>
        <w:rPr>
          <w:color w:val="auto"/>
        </w:rPr>
      </w:pPr>
      <w:r w:rsidRPr="00F84082">
        <w:rPr>
          <w:color w:val="auto"/>
        </w:rPr>
        <w:t>называть национальные блюда из разных видов теста;</w:t>
      </w:r>
    </w:p>
    <w:p w:rsidR="00F84082" w:rsidRPr="00F84082" w:rsidRDefault="00F84082" w:rsidP="00F84082">
      <w:pPr>
        <w:pStyle w:val="13"/>
        <w:ind w:firstLine="709"/>
        <w:jc w:val="both"/>
        <w:rPr>
          <w:color w:val="auto"/>
        </w:rPr>
      </w:pPr>
      <w:r w:rsidRPr="00F84082">
        <w:rPr>
          <w:color w:val="auto"/>
        </w:rPr>
        <w:t>называть виды одежды, характеризовать стили одежды;</w:t>
      </w:r>
    </w:p>
    <w:p w:rsidR="00F84082" w:rsidRPr="00F84082" w:rsidRDefault="00F84082" w:rsidP="00F84082">
      <w:pPr>
        <w:pStyle w:val="13"/>
        <w:ind w:firstLine="709"/>
        <w:jc w:val="both"/>
        <w:rPr>
          <w:color w:val="auto"/>
        </w:rPr>
      </w:pPr>
      <w:r w:rsidRPr="00F84082">
        <w:rPr>
          <w:color w:val="auto"/>
        </w:rPr>
        <w:t>характеризовать современные текстильные материалы, их получение и свойства;</w:t>
      </w:r>
    </w:p>
    <w:p w:rsidR="00F84082" w:rsidRPr="00F84082" w:rsidRDefault="00F84082" w:rsidP="00F84082">
      <w:pPr>
        <w:pStyle w:val="13"/>
        <w:ind w:firstLine="709"/>
        <w:jc w:val="both"/>
        <w:rPr>
          <w:color w:val="auto"/>
        </w:rPr>
      </w:pPr>
      <w:r w:rsidRPr="00F84082">
        <w:rPr>
          <w:color w:val="auto"/>
        </w:rPr>
        <w:t>выбирать текстильные материалы для изделий с учётом их свойств;</w:t>
      </w:r>
    </w:p>
    <w:p w:rsidR="00F84082" w:rsidRPr="00F84082" w:rsidRDefault="00F84082" w:rsidP="00F84082">
      <w:pPr>
        <w:pStyle w:val="13"/>
        <w:ind w:firstLine="709"/>
        <w:jc w:val="both"/>
        <w:rPr>
          <w:color w:val="auto"/>
        </w:rPr>
      </w:pPr>
      <w:r w:rsidRPr="00F84082">
        <w:rPr>
          <w:color w:val="auto"/>
        </w:rPr>
        <w:t>самостоятельно выполнять чертёж выкроек швейного изделия;</w:t>
      </w:r>
    </w:p>
    <w:p w:rsidR="00F84082" w:rsidRPr="00F84082" w:rsidRDefault="00F84082" w:rsidP="00F84082">
      <w:pPr>
        <w:pStyle w:val="13"/>
        <w:ind w:firstLine="709"/>
        <w:jc w:val="both"/>
        <w:rPr>
          <w:color w:val="auto"/>
        </w:rPr>
      </w:pPr>
      <w:r w:rsidRPr="00F84082">
        <w:rPr>
          <w:color w:val="auto"/>
        </w:rPr>
        <w:t>соблюдать последовательность технологических операций по раскрою, пошиву и отделке изделия;</w:t>
      </w:r>
    </w:p>
    <w:p w:rsidR="00F84082" w:rsidRPr="00F84082" w:rsidRDefault="00F84082" w:rsidP="00F84082">
      <w:pPr>
        <w:pStyle w:val="13"/>
        <w:ind w:firstLine="709"/>
        <w:jc w:val="both"/>
        <w:rPr>
          <w:color w:val="auto"/>
        </w:rPr>
      </w:pPr>
      <w:r w:rsidRPr="00F84082">
        <w:rPr>
          <w:color w:val="auto"/>
        </w:rPr>
        <w:t>выполнять учебные проекты, соблюдая этапы и технологии изготовления проектных изделий.</w:t>
      </w:r>
    </w:p>
    <w:p w:rsidR="00F84082" w:rsidRPr="00CA680F" w:rsidRDefault="00F84082" w:rsidP="00F84082">
      <w:pPr>
        <w:pStyle w:val="13"/>
        <w:ind w:firstLine="709"/>
        <w:jc w:val="both"/>
        <w:rPr>
          <w:b/>
          <w:color w:val="auto"/>
        </w:rPr>
      </w:pPr>
      <w:r w:rsidRPr="00CA680F">
        <w:rPr>
          <w:b/>
          <w:color w:val="auto"/>
        </w:rPr>
        <w:t>К концу обучения в 7 классе:</w:t>
      </w:r>
    </w:p>
    <w:p w:rsidR="00F84082" w:rsidRPr="00F84082" w:rsidRDefault="00F84082" w:rsidP="00F84082">
      <w:pPr>
        <w:pStyle w:val="13"/>
        <w:ind w:firstLine="709"/>
        <w:jc w:val="both"/>
        <w:rPr>
          <w:color w:val="auto"/>
        </w:rPr>
      </w:pPr>
      <w:r w:rsidRPr="00F84082">
        <w:rPr>
          <w:color w:val="auto"/>
        </w:rPr>
        <w:t>исследовать и анализировать свойства конструкционных материалов;</w:t>
      </w:r>
    </w:p>
    <w:p w:rsidR="00F84082" w:rsidRPr="00F84082" w:rsidRDefault="00F84082" w:rsidP="00F84082">
      <w:pPr>
        <w:pStyle w:val="13"/>
        <w:ind w:firstLine="709"/>
        <w:jc w:val="both"/>
        <w:rPr>
          <w:color w:val="auto"/>
        </w:rPr>
      </w:pPr>
      <w:r w:rsidRPr="00F84082">
        <w:rPr>
          <w:color w:val="auto"/>
        </w:rPr>
        <w:t>выбирать инструменты и оборудование, необходимые для изготовления выбранного изделия по данной технологии;</w:t>
      </w:r>
    </w:p>
    <w:p w:rsidR="00F84082" w:rsidRPr="00F84082" w:rsidRDefault="00F84082" w:rsidP="00F84082">
      <w:pPr>
        <w:pStyle w:val="13"/>
        <w:ind w:firstLine="709"/>
        <w:jc w:val="both"/>
        <w:rPr>
          <w:color w:val="auto"/>
        </w:rPr>
      </w:pPr>
      <w:r w:rsidRPr="00F84082">
        <w:rPr>
          <w:color w:val="auto"/>
        </w:rPr>
        <w:t>применять технологии механической обработки конструкционных материалов;</w:t>
      </w:r>
    </w:p>
    <w:p w:rsidR="00F84082" w:rsidRPr="00F84082" w:rsidRDefault="00F84082" w:rsidP="00F84082">
      <w:pPr>
        <w:pStyle w:val="13"/>
        <w:ind w:firstLine="709"/>
        <w:jc w:val="both"/>
        <w:rPr>
          <w:color w:val="auto"/>
        </w:rPr>
      </w:pPr>
      <w:r w:rsidRPr="00F84082">
        <w:rPr>
          <w:color w:val="auto"/>
        </w:rPr>
        <w:t>осуществлять доступными средствами контроль качества изготавливаемого изделия, находить и устранять допущенные дефекты;</w:t>
      </w:r>
    </w:p>
    <w:p w:rsidR="00F84082" w:rsidRPr="00F84082" w:rsidRDefault="00F84082" w:rsidP="00F84082">
      <w:pPr>
        <w:pStyle w:val="13"/>
        <w:ind w:firstLine="709"/>
        <w:jc w:val="both"/>
        <w:rPr>
          <w:color w:val="auto"/>
        </w:rPr>
      </w:pPr>
      <w:r w:rsidRPr="00F84082">
        <w:rPr>
          <w:color w:val="auto"/>
        </w:rPr>
        <w:t>выполнять художественное оформление изделий;</w:t>
      </w:r>
    </w:p>
    <w:p w:rsidR="00F84082" w:rsidRPr="00F84082" w:rsidRDefault="00F84082" w:rsidP="00F84082">
      <w:pPr>
        <w:pStyle w:val="13"/>
        <w:ind w:firstLine="709"/>
        <w:jc w:val="both"/>
        <w:rPr>
          <w:color w:val="auto"/>
        </w:rPr>
      </w:pPr>
      <w:r w:rsidRPr="00F84082">
        <w:rPr>
          <w:color w:val="auto"/>
        </w:rPr>
        <w:t>называть пластмассы и другие современные материалы, анализировать их свойства, возможность применения в быту и на производстве;</w:t>
      </w:r>
    </w:p>
    <w:p w:rsidR="00F84082" w:rsidRPr="00F84082" w:rsidRDefault="00F84082" w:rsidP="00F84082">
      <w:pPr>
        <w:pStyle w:val="13"/>
        <w:ind w:firstLine="709"/>
        <w:jc w:val="both"/>
        <w:rPr>
          <w:color w:val="auto"/>
        </w:rPr>
      </w:pPr>
      <w:r w:rsidRPr="00F84082">
        <w:rPr>
          <w:color w:val="auto"/>
        </w:rPr>
        <w:t>осуществлять изготовление субъективно нового продукта, опираясь на общую технологическую схему;</w:t>
      </w:r>
    </w:p>
    <w:p w:rsidR="00F84082" w:rsidRPr="00F84082" w:rsidRDefault="00F84082" w:rsidP="00F84082">
      <w:pPr>
        <w:pStyle w:val="13"/>
        <w:ind w:firstLine="709"/>
        <w:jc w:val="both"/>
        <w:rPr>
          <w:color w:val="auto"/>
        </w:rPr>
      </w:pPr>
      <w:r w:rsidRPr="00F84082">
        <w:rPr>
          <w:color w:val="auto"/>
        </w:rPr>
        <w:t>оценивать пределы применимости данной технологии, в том числе с экономических и экологических позиций;</w:t>
      </w:r>
    </w:p>
    <w:p w:rsidR="00F84082" w:rsidRPr="00F84082" w:rsidRDefault="00F84082" w:rsidP="00F84082">
      <w:pPr>
        <w:pStyle w:val="13"/>
        <w:ind w:firstLine="709"/>
        <w:jc w:val="both"/>
        <w:rPr>
          <w:color w:val="auto"/>
        </w:rPr>
      </w:pPr>
      <w:r w:rsidRPr="00F84082">
        <w:rPr>
          <w:color w:val="auto"/>
        </w:rPr>
        <w:t>знать и называть пищевую ценность рыбы, морепродуктов продуктов; определять качество рыбы;</w:t>
      </w:r>
    </w:p>
    <w:p w:rsidR="00F84082" w:rsidRPr="00F84082" w:rsidRDefault="00F84082" w:rsidP="00F84082">
      <w:pPr>
        <w:pStyle w:val="13"/>
        <w:ind w:firstLine="709"/>
        <w:jc w:val="both"/>
        <w:rPr>
          <w:color w:val="auto"/>
        </w:rPr>
      </w:pPr>
      <w:r w:rsidRPr="00F84082">
        <w:rPr>
          <w:color w:val="auto"/>
        </w:rPr>
        <w:t>знать и называть пищевую ценность мяса животных, мяса птицы, определять качество;</w:t>
      </w:r>
    </w:p>
    <w:p w:rsidR="00F84082" w:rsidRPr="00F84082" w:rsidRDefault="00F84082" w:rsidP="00F84082">
      <w:pPr>
        <w:pStyle w:val="13"/>
        <w:ind w:firstLine="709"/>
        <w:jc w:val="both"/>
        <w:rPr>
          <w:color w:val="auto"/>
        </w:rPr>
      </w:pPr>
      <w:r w:rsidRPr="00F84082">
        <w:rPr>
          <w:color w:val="auto"/>
        </w:rPr>
        <w:t>называть и выполнять технологии приготовления блюд из рыбы,</w:t>
      </w:r>
    </w:p>
    <w:p w:rsidR="00F84082" w:rsidRPr="00F84082" w:rsidRDefault="00F84082" w:rsidP="00F84082">
      <w:pPr>
        <w:pStyle w:val="13"/>
        <w:ind w:firstLine="709"/>
        <w:jc w:val="both"/>
        <w:rPr>
          <w:color w:val="auto"/>
        </w:rPr>
      </w:pPr>
      <w:r w:rsidRPr="00F84082">
        <w:rPr>
          <w:color w:val="auto"/>
        </w:rPr>
        <w:t xml:space="preserve">характеризовать технологии приготовления из мяса животных, мяса </w:t>
      </w:r>
      <w:r w:rsidRPr="00F84082">
        <w:rPr>
          <w:color w:val="auto"/>
        </w:rPr>
        <w:lastRenderedPageBreak/>
        <w:t>птицы;</w:t>
      </w:r>
    </w:p>
    <w:p w:rsidR="00F84082" w:rsidRPr="00F84082" w:rsidRDefault="00F84082" w:rsidP="00F84082">
      <w:pPr>
        <w:pStyle w:val="13"/>
        <w:ind w:firstLine="709"/>
        <w:jc w:val="both"/>
        <w:rPr>
          <w:color w:val="auto"/>
        </w:rPr>
      </w:pPr>
      <w:r w:rsidRPr="00F84082">
        <w:rPr>
          <w:color w:val="auto"/>
        </w:rPr>
        <w:t>называть блюда национальной кухни из рыбы, мяса;</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изучаемыми технологиями, их востребованность на рынке труда.</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«Робототехника».</w:t>
      </w:r>
    </w:p>
    <w:p w:rsidR="00F84082" w:rsidRPr="00CA680F" w:rsidRDefault="00F84082" w:rsidP="00F84082">
      <w:pPr>
        <w:pStyle w:val="13"/>
        <w:ind w:firstLine="709"/>
        <w:jc w:val="both"/>
        <w:rPr>
          <w:b/>
          <w:color w:val="auto"/>
        </w:rPr>
      </w:pPr>
      <w:r w:rsidRPr="00CA680F">
        <w:rPr>
          <w:b/>
          <w:color w:val="auto"/>
        </w:rPr>
        <w:t>К концу обучения в 5 классе:</w:t>
      </w:r>
    </w:p>
    <w:p w:rsidR="00F84082" w:rsidRPr="00F84082" w:rsidRDefault="00F84082" w:rsidP="00F84082">
      <w:pPr>
        <w:pStyle w:val="13"/>
        <w:ind w:firstLine="709"/>
        <w:jc w:val="both"/>
        <w:rPr>
          <w:color w:val="auto"/>
        </w:rPr>
      </w:pPr>
      <w:r w:rsidRPr="00F84082">
        <w:rPr>
          <w:color w:val="auto"/>
        </w:rPr>
        <w:t>классифицировать и характеризовать роботов по видам и назначению;</w:t>
      </w:r>
    </w:p>
    <w:p w:rsidR="00F84082" w:rsidRPr="00F84082" w:rsidRDefault="00F84082" w:rsidP="00F84082">
      <w:pPr>
        <w:pStyle w:val="13"/>
        <w:ind w:firstLine="709"/>
        <w:jc w:val="both"/>
        <w:rPr>
          <w:color w:val="auto"/>
        </w:rPr>
      </w:pPr>
      <w:r w:rsidRPr="00F84082">
        <w:rPr>
          <w:color w:val="auto"/>
        </w:rPr>
        <w:t>знать основные законы робототехники;</w:t>
      </w:r>
    </w:p>
    <w:p w:rsidR="00F84082" w:rsidRPr="00F84082" w:rsidRDefault="00F84082" w:rsidP="00F84082">
      <w:pPr>
        <w:pStyle w:val="13"/>
        <w:ind w:firstLine="709"/>
        <w:jc w:val="both"/>
        <w:rPr>
          <w:color w:val="auto"/>
        </w:rPr>
      </w:pPr>
      <w:r w:rsidRPr="00F84082">
        <w:rPr>
          <w:color w:val="auto"/>
        </w:rPr>
        <w:t>называть и характеризовать назначение деталей робототехнического конструктора;</w:t>
      </w:r>
    </w:p>
    <w:p w:rsidR="00F84082" w:rsidRPr="00F84082" w:rsidRDefault="00F84082" w:rsidP="00F84082">
      <w:pPr>
        <w:pStyle w:val="13"/>
        <w:ind w:firstLine="709"/>
        <w:jc w:val="both"/>
        <w:rPr>
          <w:color w:val="auto"/>
        </w:rPr>
      </w:pPr>
      <w:r w:rsidRPr="00F84082">
        <w:rPr>
          <w:color w:val="auto"/>
        </w:rPr>
        <w:t>характеризовать составные части роботов, датчики в современных робототехнических системах;</w:t>
      </w:r>
    </w:p>
    <w:p w:rsidR="00F84082" w:rsidRPr="00F84082" w:rsidRDefault="00F84082" w:rsidP="00F84082">
      <w:pPr>
        <w:pStyle w:val="13"/>
        <w:ind w:firstLine="709"/>
        <w:jc w:val="both"/>
        <w:rPr>
          <w:color w:val="auto"/>
        </w:rPr>
      </w:pPr>
      <w:r w:rsidRPr="00F84082">
        <w:rPr>
          <w:color w:val="auto"/>
        </w:rPr>
        <w:t>получить опыт моделирования машин и механизмов с помощью робототехнического конструктора;</w:t>
      </w:r>
    </w:p>
    <w:p w:rsidR="00F84082" w:rsidRPr="00F84082" w:rsidRDefault="00F84082" w:rsidP="00F84082">
      <w:pPr>
        <w:pStyle w:val="13"/>
        <w:ind w:firstLine="709"/>
        <w:jc w:val="both"/>
        <w:rPr>
          <w:color w:val="auto"/>
        </w:rPr>
      </w:pPr>
      <w:r w:rsidRPr="00F84082">
        <w:rPr>
          <w:color w:val="auto"/>
        </w:rPr>
        <w:t>применять навыки моделирования машин и механизмов с помощью робототехнического конструктора;</w:t>
      </w:r>
    </w:p>
    <w:p w:rsidR="00F84082" w:rsidRPr="00F84082" w:rsidRDefault="00F84082" w:rsidP="00F84082">
      <w:pPr>
        <w:pStyle w:val="13"/>
        <w:ind w:firstLine="709"/>
        <w:jc w:val="both"/>
        <w:rPr>
          <w:color w:val="auto"/>
        </w:rPr>
      </w:pPr>
      <w:r w:rsidRPr="00F84082">
        <w:rPr>
          <w:color w:val="auto"/>
        </w:rPr>
        <w:t>владеть навыками индивидуальной и коллективной деятельности, направленной на создание робототехнического продукта.</w:t>
      </w:r>
    </w:p>
    <w:p w:rsidR="00F84082" w:rsidRPr="00CA680F" w:rsidRDefault="00F84082" w:rsidP="00F84082">
      <w:pPr>
        <w:pStyle w:val="13"/>
        <w:ind w:firstLine="709"/>
        <w:jc w:val="both"/>
        <w:rPr>
          <w:b/>
          <w:color w:val="auto"/>
        </w:rPr>
      </w:pPr>
      <w:r w:rsidRPr="00CA680F">
        <w:rPr>
          <w:b/>
          <w:color w:val="auto"/>
        </w:rPr>
        <w:t>К концу обучения в 6 классе:</w:t>
      </w:r>
    </w:p>
    <w:p w:rsidR="00F84082" w:rsidRPr="00F84082" w:rsidRDefault="00F84082" w:rsidP="00F84082">
      <w:pPr>
        <w:pStyle w:val="13"/>
        <w:ind w:firstLine="709"/>
        <w:jc w:val="both"/>
        <w:rPr>
          <w:color w:val="auto"/>
        </w:rPr>
      </w:pPr>
      <w:r w:rsidRPr="00F84082">
        <w:rPr>
          <w:color w:val="auto"/>
        </w:rPr>
        <w:t>называть виды транспортных роботов, описывать их назначение;</w:t>
      </w:r>
    </w:p>
    <w:p w:rsidR="00F84082" w:rsidRPr="00F84082" w:rsidRDefault="00F84082" w:rsidP="00F84082">
      <w:pPr>
        <w:pStyle w:val="13"/>
        <w:ind w:firstLine="709"/>
        <w:jc w:val="both"/>
        <w:rPr>
          <w:color w:val="auto"/>
        </w:rPr>
      </w:pPr>
      <w:r w:rsidRPr="00F84082">
        <w:rPr>
          <w:color w:val="auto"/>
        </w:rPr>
        <w:t>конструировать мобильного робота по схеме; усовершенствовать конструкцию;</w:t>
      </w:r>
    </w:p>
    <w:p w:rsidR="00F84082" w:rsidRPr="00F84082" w:rsidRDefault="00F84082" w:rsidP="00F84082">
      <w:pPr>
        <w:pStyle w:val="13"/>
        <w:ind w:firstLine="709"/>
        <w:jc w:val="both"/>
        <w:rPr>
          <w:color w:val="auto"/>
        </w:rPr>
      </w:pPr>
      <w:r w:rsidRPr="00F84082">
        <w:rPr>
          <w:color w:val="auto"/>
        </w:rPr>
        <w:t>программировать мобильного робота;</w:t>
      </w:r>
    </w:p>
    <w:p w:rsidR="00F84082" w:rsidRPr="00F84082" w:rsidRDefault="00F84082" w:rsidP="00F84082">
      <w:pPr>
        <w:pStyle w:val="13"/>
        <w:ind w:firstLine="709"/>
        <w:jc w:val="both"/>
        <w:rPr>
          <w:color w:val="auto"/>
        </w:rPr>
      </w:pPr>
      <w:r w:rsidRPr="00F84082">
        <w:rPr>
          <w:color w:val="auto"/>
        </w:rPr>
        <w:t>управлять мобильными роботами в компьютерно-управляемых средах;</w:t>
      </w:r>
    </w:p>
    <w:p w:rsidR="00F84082" w:rsidRPr="00F84082" w:rsidRDefault="00F84082" w:rsidP="00F84082">
      <w:pPr>
        <w:pStyle w:val="13"/>
        <w:ind w:firstLine="709"/>
        <w:jc w:val="both"/>
        <w:rPr>
          <w:color w:val="auto"/>
        </w:rPr>
      </w:pPr>
      <w:r w:rsidRPr="00F84082">
        <w:rPr>
          <w:color w:val="auto"/>
        </w:rPr>
        <w:t>называть и характеризовать датчики, использованные при проектировании мобильного робота;</w:t>
      </w:r>
    </w:p>
    <w:p w:rsidR="00F84082" w:rsidRPr="00F84082" w:rsidRDefault="00F84082" w:rsidP="00F84082">
      <w:pPr>
        <w:pStyle w:val="13"/>
        <w:ind w:firstLine="709"/>
        <w:jc w:val="both"/>
        <w:rPr>
          <w:color w:val="auto"/>
        </w:rPr>
      </w:pPr>
      <w:r w:rsidRPr="00F84082">
        <w:rPr>
          <w:color w:val="auto"/>
        </w:rPr>
        <w:t>уметь осуществлять робототехнические проекты;</w:t>
      </w:r>
    </w:p>
    <w:p w:rsidR="00F84082" w:rsidRPr="00F84082" w:rsidRDefault="00F84082" w:rsidP="00F84082">
      <w:pPr>
        <w:pStyle w:val="13"/>
        <w:ind w:firstLine="709"/>
        <w:jc w:val="both"/>
        <w:rPr>
          <w:color w:val="auto"/>
        </w:rPr>
      </w:pPr>
      <w:r w:rsidRPr="00F84082">
        <w:rPr>
          <w:color w:val="auto"/>
        </w:rPr>
        <w:t>презентовать изделие.</w:t>
      </w:r>
    </w:p>
    <w:p w:rsidR="00F84082" w:rsidRPr="00CA680F" w:rsidRDefault="00F84082" w:rsidP="00F84082">
      <w:pPr>
        <w:pStyle w:val="13"/>
        <w:ind w:firstLine="709"/>
        <w:jc w:val="both"/>
        <w:rPr>
          <w:b/>
          <w:color w:val="auto"/>
        </w:rPr>
      </w:pPr>
      <w:r w:rsidRPr="00CA680F">
        <w:rPr>
          <w:b/>
          <w:color w:val="auto"/>
        </w:rPr>
        <w:t>К концу обучения в 7 классе:</w:t>
      </w:r>
    </w:p>
    <w:p w:rsidR="00F84082" w:rsidRPr="00F84082" w:rsidRDefault="00F84082" w:rsidP="00F84082">
      <w:pPr>
        <w:pStyle w:val="13"/>
        <w:ind w:firstLine="709"/>
        <w:jc w:val="both"/>
        <w:rPr>
          <w:color w:val="auto"/>
        </w:rPr>
      </w:pPr>
      <w:r w:rsidRPr="00F84082">
        <w:rPr>
          <w:color w:val="auto"/>
        </w:rPr>
        <w:t>называть виды промышленных роботов, описывать их назначение и функции;</w:t>
      </w:r>
    </w:p>
    <w:p w:rsidR="00F84082" w:rsidRPr="00F84082" w:rsidRDefault="00F84082" w:rsidP="00F84082">
      <w:pPr>
        <w:pStyle w:val="13"/>
        <w:ind w:firstLine="709"/>
        <w:jc w:val="both"/>
        <w:rPr>
          <w:color w:val="auto"/>
        </w:rPr>
      </w:pPr>
      <w:r w:rsidRPr="00F84082">
        <w:rPr>
          <w:color w:val="auto"/>
        </w:rPr>
        <w:t>назвать виды бытовых роботов, описывать их назначение и функции;</w:t>
      </w:r>
    </w:p>
    <w:p w:rsidR="00F84082" w:rsidRPr="00F84082" w:rsidRDefault="00F84082" w:rsidP="00F84082">
      <w:pPr>
        <w:pStyle w:val="13"/>
        <w:ind w:firstLine="709"/>
        <w:jc w:val="both"/>
        <w:rPr>
          <w:color w:val="auto"/>
        </w:rPr>
      </w:pPr>
      <w:r w:rsidRPr="00F84082">
        <w:rPr>
          <w:color w:val="auto"/>
        </w:rPr>
        <w:t>использовать датчики и программировать действие учебного робота в зависимости от задач проекта;</w:t>
      </w:r>
    </w:p>
    <w:p w:rsidR="00F84082" w:rsidRPr="00F84082" w:rsidRDefault="00F84082" w:rsidP="00F84082">
      <w:pPr>
        <w:pStyle w:val="13"/>
        <w:ind w:firstLine="709"/>
        <w:jc w:val="both"/>
        <w:rPr>
          <w:color w:val="auto"/>
        </w:rPr>
      </w:pPr>
      <w:r w:rsidRPr="00F84082">
        <w:rPr>
          <w:color w:val="auto"/>
        </w:rPr>
        <w:t>осуществлять робототехнические проекты, совершенствовать конструкцию, испытывать и презентовать результат проекта.</w:t>
      </w:r>
    </w:p>
    <w:p w:rsidR="00F84082" w:rsidRPr="00CA680F" w:rsidRDefault="00F84082" w:rsidP="00F84082">
      <w:pPr>
        <w:pStyle w:val="13"/>
        <w:ind w:firstLine="709"/>
        <w:jc w:val="both"/>
        <w:rPr>
          <w:b/>
          <w:color w:val="auto"/>
        </w:rPr>
      </w:pPr>
      <w:r w:rsidRPr="00CA680F">
        <w:rPr>
          <w:b/>
          <w:color w:val="auto"/>
        </w:rPr>
        <w:t>К концу обучения в 8 классе:</w:t>
      </w:r>
    </w:p>
    <w:p w:rsidR="00F84082" w:rsidRPr="00F84082" w:rsidRDefault="00F84082" w:rsidP="00F84082">
      <w:pPr>
        <w:pStyle w:val="13"/>
        <w:ind w:firstLine="709"/>
        <w:jc w:val="both"/>
        <w:rPr>
          <w:color w:val="auto"/>
        </w:rPr>
      </w:pPr>
      <w:r w:rsidRPr="00F84082">
        <w:rPr>
          <w:color w:val="auto"/>
        </w:rPr>
        <w:t xml:space="preserve">называть основные законы и принципы теории автоматического </w:t>
      </w:r>
      <w:r w:rsidRPr="00F84082">
        <w:rPr>
          <w:color w:val="auto"/>
        </w:rPr>
        <w:lastRenderedPageBreak/>
        <w:t>управления и регулирования, методы использования в робототехнических системах;</w:t>
      </w:r>
    </w:p>
    <w:p w:rsidR="00F84082" w:rsidRPr="00F84082" w:rsidRDefault="00F84082" w:rsidP="00F84082">
      <w:pPr>
        <w:pStyle w:val="13"/>
        <w:ind w:firstLine="709"/>
        <w:jc w:val="both"/>
        <w:rPr>
          <w:color w:val="auto"/>
        </w:rPr>
      </w:pPr>
      <w:r w:rsidRPr="00F84082">
        <w:rPr>
          <w:color w:val="auto"/>
        </w:rPr>
        <w:t>реализовывать полный цикл создания робота;</w:t>
      </w:r>
    </w:p>
    <w:p w:rsidR="00F84082" w:rsidRPr="00F84082" w:rsidRDefault="00F84082" w:rsidP="00F84082">
      <w:pPr>
        <w:pStyle w:val="13"/>
        <w:ind w:firstLine="709"/>
        <w:jc w:val="both"/>
        <w:rPr>
          <w:color w:val="auto"/>
        </w:rPr>
      </w:pPr>
      <w:r w:rsidRPr="00F84082">
        <w:rPr>
          <w:color w:val="auto"/>
        </w:rPr>
        <w:t>конструировать и моделировать робототехнические системы;</w:t>
      </w:r>
    </w:p>
    <w:p w:rsidR="00F84082" w:rsidRPr="00F84082" w:rsidRDefault="00F84082" w:rsidP="00F84082">
      <w:pPr>
        <w:pStyle w:val="13"/>
        <w:ind w:firstLine="709"/>
        <w:jc w:val="both"/>
        <w:rPr>
          <w:color w:val="auto"/>
        </w:rPr>
      </w:pPr>
      <w:r w:rsidRPr="00F84082">
        <w:rPr>
          <w:color w:val="auto"/>
        </w:rPr>
        <w:t>приводить примеры применения роботов из различных областей материального мира;</w:t>
      </w:r>
    </w:p>
    <w:p w:rsidR="00F84082" w:rsidRPr="00F84082" w:rsidRDefault="00F84082" w:rsidP="00F84082">
      <w:pPr>
        <w:pStyle w:val="13"/>
        <w:ind w:firstLine="709"/>
        <w:jc w:val="both"/>
        <w:rPr>
          <w:color w:val="auto"/>
        </w:rPr>
      </w:pPr>
      <w:r w:rsidRPr="00F84082">
        <w:rPr>
          <w:color w:val="auto"/>
        </w:rPr>
        <w:t>характеризовать конструкцию беспилотных воздушных судов; описывать сферы их применения;</w:t>
      </w:r>
    </w:p>
    <w:p w:rsidR="00F84082" w:rsidRPr="00F84082" w:rsidRDefault="00F84082" w:rsidP="00F84082">
      <w:pPr>
        <w:pStyle w:val="13"/>
        <w:ind w:firstLine="709"/>
        <w:jc w:val="both"/>
        <w:rPr>
          <w:color w:val="auto"/>
        </w:rPr>
      </w:pPr>
      <w:r w:rsidRPr="00F84082">
        <w:rPr>
          <w:color w:val="auto"/>
        </w:rPr>
        <w:t>характеризовать возможности роботов, роботехнических систем и направления их применения.</w:t>
      </w:r>
    </w:p>
    <w:p w:rsidR="00F84082" w:rsidRPr="00CA680F" w:rsidRDefault="00F84082" w:rsidP="00F84082">
      <w:pPr>
        <w:pStyle w:val="13"/>
        <w:ind w:firstLine="709"/>
        <w:jc w:val="both"/>
        <w:rPr>
          <w:b/>
          <w:color w:val="auto"/>
        </w:rPr>
      </w:pPr>
      <w:r w:rsidRPr="00CA680F">
        <w:rPr>
          <w:b/>
          <w:color w:val="auto"/>
        </w:rPr>
        <w:t>К концу обучения в 9 классе:</w:t>
      </w:r>
    </w:p>
    <w:p w:rsidR="00F84082" w:rsidRPr="00F84082" w:rsidRDefault="00F84082" w:rsidP="00F84082">
      <w:pPr>
        <w:pStyle w:val="13"/>
        <w:ind w:firstLine="709"/>
        <w:jc w:val="both"/>
        <w:rPr>
          <w:color w:val="auto"/>
        </w:rPr>
      </w:pPr>
      <w:r w:rsidRPr="00F84082">
        <w:rPr>
          <w:color w:val="auto"/>
        </w:rPr>
        <w:t>характеризовать автоматизированные и роботизированные производственные линии;</w:t>
      </w:r>
    </w:p>
    <w:p w:rsidR="00F84082" w:rsidRPr="00F84082" w:rsidRDefault="00F84082" w:rsidP="00F84082">
      <w:pPr>
        <w:pStyle w:val="13"/>
        <w:ind w:firstLine="709"/>
        <w:jc w:val="both"/>
        <w:rPr>
          <w:color w:val="auto"/>
        </w:rPr>
      </w:pPr>
      <w:r w:rsidRPr="00F84082">
        <w:rPr>
          <w:color w:val="auto"/>
        </w:rPr>
        <w:t>анализировать перспективы развития робототехники;</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робототехникой, их востребованность на рынке труда;</w:t>
      </w:r>
    </w:p>
    <w:p w:rsidR="00F84082" w:rsidRPr="00F84082" w:rsidRDefault="00F84082" w:rsidP="00F84082">
      <w:pPr>
        <w:pStyle w:val="13"/>
        <w:ind w:firstLine="709"/>
        <w:jc w:val="both"/>
        <w:rPr>
          <w:color w:val="auto"/>
        </w:rPr>
      </w:pPr>
      <w:r w:rsidRPr="00F84082">
        <w:rPr>
          <w:color w:val="auto"/>
        </w:rPr>
        <w:t xml:space="preserve">характеризовать принципы работы системы интернет вещей; сферы применения системы интернет вещей в промышленности и быту; </w:t>
      </w:r>
    </w:p>
    <w:p w:rsidR="00F84082" w:rsidRPr="00F84082" w:rsidRDefault="00F84082" w:rsidP="00F84082">
      <w:pPr>
        <w:pStyle w:val="13"/>
        <w:ind w:firstLine="709"/>
        <w:jc w:val="both"/>
        <w:rPr>
          <w:color w:val="auto"/>
        </w:rPr>
      </w:pPr>
      <w:r w:rsidRPr="00F84082">
        <w:rPr>
          <w:color w:val="auto"/>
        </w:rPr>
        <w:t>реализовывать полный цикл создания робота;</w:t>
      </w:r>
    </w:p>
    <w:p w:rsidR="00F84082" w:rsidRPr="00F84082" w:rsidRDefault="00F84082" w:rsidP="00F84082">
      <w:pPr>
        <w:pStyle w:val="13"/>
        <w:ind w:firstLine="709"/>
        <w:jc w:val="both"/>
        <w:rPr>
          <w:color w:val="auto"/>
        </w:rPr>
      </w:pPr>
      <w:r w:rsidRPr="00F84082">
        <w:rPr>
          <w:color w:val="auto"/>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84082" w:rsidRPr="00F84082" w:rsidRDefault="00F84082" w:rsidP="00F84082">
      <w:pPr>
        <w:pStyle w:val="13"/>
        <w:ind w:firstLine="709"/>
        <w:jc w:val="both"/>
        <w:rPr>
          <w:color w:val="auto"/>
        </w:rPr>
      </w:pPr>
      <w:r w:rsidRPr="00F84082">
        <w:rPr>
          <w:color w:val="auto"/>
        </w:rPr>
        <w:t>использовать визуальный язык для программирования простых робототехнических систем;</w:t>
      </w:r>
    </w:p>
    <w:p w:rsidR="00F84082" w:rsidRPr="00F84082" w:rsidRDefault="00F84082" w:rsidP="00F84082">
      <w:pPr>
        <w:pStyle w:val="13"/>
        <w:ind w:firstLine="709"/>
        <w:jc w:val="both"/>
        <w:rPr>
          <w:color w:val="auto"/>
        </w:rPr>
      </w:pPr>
      <w:r w:rsidRPr="00F84082">
        <w:rPr>
          <w:color w:val="auto"/>
        </w:rPr>
        <w:t>составлять алгоритмы и программы по управлению роботом;</w:t>
      </w:r>
    </w:p>
    <w:p w:rsidR="00F84082" w:rsidRPr="00F84082" w:rsidRDefault="00F84082" w:rsidP="00F84082">
      <w:pPr>
        <w:pStyle w:val="13"/>
        <w:ind w:firstLine="709"/>
        <w:jc w:val="both"/>
        <w:rPr>
          <w:color w:val="auto"/>
        </w:rPr>
      </w:pPr>
      <w:r w:rsidRPr="00F84082">
        <w:rPr>
          <w:color w:val="auto"/>
        </w:rPr>
        <w:t>самостоятельно осуществлять робототехнические проекты.</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«Компьютерная графика. Черчение».</w:t>
      </w:r>
    </w:p>
    <w:p w:rsidR="00F84082" w:rsidRPr="00CA680F" w:rsidRDefault="00F84082" w:rsidP="00F84082">
      <w:pPr>
        <w:pStyle w:val="13"/>
        <w:ind w:firstLine="709"/>
        <w:jc w:val="both"/>
        <w:rPr>
          <w:b/>
          <w:color w:val="auto"/>
        </w:rPr>
      </w:pPr>
      <w:r w:rsidRPr="00CA680F">
        <w:rPr>
          <w:b/>
          <w:color w:val="auto"/>
        </w:rPr>
        <w:t>К концу обучения в 5 классе:</w:t>
      </w:r>
    </w:p>
    <w:p w:rsidR="00F84082" w:rsidRPr="00F84082" w:rsidRDefault="00F84082" w:rsidP="00F84082">
      <w:pPr>
        <w:pStyle w:val="13"/>
        <w:ind w:firstLine="709"/>
        <w:jc w:val="both"/>
        <w:rPr>
          <w:color w:val="auto"/>
        </w:rPr>
      </w:pPr>
      <w:r w:rsidRPr="00F84082">
        <w:rPr>
          <w:color w:val="auto"/>
        </w:rPr>
        <w:t>называть виды и области применения графической информации;</w:t>
      </w:r>
    </w:p>
    <w:p w:rsidR="00F84082" w:rsidRPr="00F84082" w:rsidRDefault="00F84082" w:rsidP="00F84082">
      <w:pPr>
        <w:pStyle w:val="13"/>
        <w:ind w:firstLine="709"/>
        <w:jc w:val="both"/>
        <w:rPr>
          <w:color w:val="auto"/>
        </w:rPr>
      </w:pPr>
      <w:r w:rsidRPr="00F84082">
        <w:rPr>
          <w:color w:val="auto"/>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84082" w:rsidRPr="00F84082" w:rsidRDefault="00F84082" w:rsidP="00F84082">
      <w:pPr>
        <w:pStyle w:val="13"/>
        <w:ind w:firstLine="709"/>
        <w:jc w:val="both"/>
        <w:rPr>
          <w:color w:val="auto"/>
        </w:rPr>
      </w:pPr>
      <w:r w:rsidRPr="00F84082">
        <w:rPr>
          <w:color w:val="auto"/>
        </w:rPr>
        <w:t>называть основные элементы графических изображений (точка, линия, контур, буквы и цифры, условные знаки);</w:t>
      </w:r>
    </w:p>
    <w:p w:rsidR="00F84082" w:rsidRPr="00F84082" w:rsidRDefault="00F84082" w:rsidP="00F84082">
      <w:pPr>
        <w:pStyle w:val="13"/>
        <w:ind w:firstLine="709"/>
        <w:jc w:val="both"/>
        <w:rPr>
          <w:color w:val="auto"/>
        </w:rPr>
      </w:pPr>
      <w:r w:rsidRPr="00F84082">
        <w:rPr>
          <w:color w:val="auto"/>
        </w:rPr>
        <w:t>называть и применять чертёжные инструменты;</w:t>
      </w:r>
    </w:p>
    <w:p w:rsidR="00F84082" w:rsidRPr="00F84082" w:rsidRDefault="00F84082" w:rsidP="00F84082">
      <w:pPr>
        <w:pStyle w:val="13"/>
        <w:ind w:firstLine="709"/>
        <w:jc w:val="both"/>
        <w:rPr>
          <w:color w:val="auto"/>
        </w:rPr>
      </w:pPr>
      <w:r w:rsidRPr="00F84082">
        <w:rPr>
          <w:color w:val="auto"/>
        </w:rPr>
        <w:t>читать и выполнять чертежи на листе А4 (рамка, основная надпись, масштаб, виды, нанесение размеров).</w:t>
      </w:r>
    </w:p>
    <w:p w:rsidR="00F84082" w:rsidRPr="00CA680F" w:rsidRDefault="00F84082" w:rsidP="00F84082">
      <w:pPr>
        <w:pStyle w:val="13"/>
        <w:ind w:firstLine="709"/>
        <w:jc w:val="both"/>
        <w:rPr>
          <w:b/>
          <w:color w:val="auto"/>
        </w:rPr>
      </w:pPr>
      <w:r w:rsidRPr="00CA680F">
        <w:rPr>
          <w:b/>
          <w:color w:val="auto"/>
        </w:rPr>
        <w:t>К концу обучения в 6 классе:</w:t>
      </w:r>
    </w:p>
    <w:p w:rsidR="00F84082" w:rsidRPr="00F84082" w:rsidRDefault="00F84082" w:rsidP="00F84082">
      <w:pPr>
        <w:pStyle w:val="13"/>
        <w:ind w:firstLine="709"/>
        <w:jc w:val="both"/>
        <w:rPr>
          <w:color w:val="auto"/>
        </w:rPr>
      </w:pPr>
      <w:r w:rsidRPr="00F84082">
        <w:rPr>
          <w:color w:val="auto"/>
        </w:rPr>
        <w:t>знать и выполнять основные правила выполнения чертежей с использованием чертёжных инструментов;</w:t>
      </w:r>
    </w:p>
    <w:p w:rsidR="00F84082" w:rsidRPr="00F84082" w:rsidRDefault="00F84082" w:rsidP="00F84082">
      <w:pPr>
        <w:pStyle w:val="13"/>
        <w:ind w:firstLine="709"/>
        <w:jc w:val="both"/>
        <w:rPr>
          <w:color w:val="auto"/>
        </w:rPr>
      </w:pPr>
      <w:r w:rsidRPr="00F84082">
        <w:rPr>
          <w:color w:val="auto"/>
        </w:rPr>
        <w:t xml:space="preserve">знать и использовать для выполнения чертежей инструменты </w:t>
      </w:r>
      <w:r w:rsidRPr="00F84082">
        <w:rPr>
          <w:color w:val="auto"/>
        </w:rPr>
        <w:lastRenderedPageBreak/>
        <w:t>графического редактора;</w:t>
      </w:r>
    </w:p>
    <w:p w:rsidR="00F84082" w:rsidRPr="00F84082" w:rsidRDefault="00F84082" w:rsidP="00F84082">
      <w:pPr>
        <w:pStyle w:val="13"/>
        <w:ind w:firstLine="709"/>
        <w:jc w:val="both"/>
        <w:rPr>
          <w:color w:val="auto"/>
        </w:rPr>
      </w:pPr>
      <w:r w:rsidRPr="00F84082">
        <w:rPr>
          <w:color w:val="auto"/>
        </w:rPr>
        <w:t>понимать смысл условных графических обозначений, создавать с их помощью графические тексты;</w:t>
      </w:r>
    </w:p>
    <w:p w:rsidR="00F84082" w:rsidRPr="00F84082" w:rsidRDefault="00F84082" w:rsidP="00F84082">
      <w:pPr>
        <w:pStyle w:val="13"/>
        <w:ind w:firstLine="709"/>
        <w:jc w:val="both"/>
        <w:rPr>
          <w:color w:val="auto"/>
        </w:rPr>
      </w:pPr>
      <w:r w:rsidRPr="00F84082">
        <w:rPr>
          <w:color w:val="auto"/>
        </w:rPr>
        <w:t>создавать тексты, рисунки в графическом редакторе.</w:t>
      </w:r>
    </w:p>
    <w:p w:rsidR="00F84082" w:rsidRPr="00CA680F" w:rsidRDefault="00F84082" w:rsidP="00F84082">
      <w:pPr>
        <w:pStyle w:val="13"/>
        <w:ind w:firstLine="709"/>
        <w:jc w:val="both"/>
        <w:rPr>
          <w:b/>
          <w:color w:val="auto"/>
        </w:rPr>
      </w:pPr>
      <w:r w:rsidRPr="00CA680F">
        <w:rPr>
          <w:b/>
          <w:color w:val="auto"/>
        </w:rPr>
        <w:t>К концу обучения в 7 классе:</w:t>
      </w:r>
    </w:p>
    <w:p w:rsidR="00F84082" w:rsidRPr="00F84082" w:rsidRDefault="00F84082" w:rsidP="00F84082">
      <w:pPr>
        <w:pStyle w:val="13"/>
        <w:ind w:firstLine="709"/>
        <w:jc w:val="both"/>
        <w:rPr>
          <w:color w:val="auto"/>
        </w:rPr>
      </w:pPr>
      <w:r w:rsidRPr="00F84082">
        <w:rPr>
          <w:color w:val="auto"/>
        </w:rPr>
        <w:t>называть виды конструкторской документации;</w:t>
      </w:r>
    </w:p>
    <w:p w:rsidR="00F84082" w:rsidRPr="00F84082" w:rsidRDefault="00F84082" w:rsidP="00F84082">
      <w:pPr>
        <w:pStyle w:val="13"/>
        <w:ind w:firstLine="709"/>
        <w:jc w:val="both"/>
        <w:rPr>
          <w:color w:val="auto"/>
        </w:rPr>
      </w:pPr>
      <w:r w:rsidRPr="00F84082">
        <w:rPr>
          <w:color w:val="auto"/>
        </w:rPr>
        <w:t>называть и характеризовать виды графических моделей;</w:t>
      </w:r>
    </w:p>
    <w:p w:rsidR="00F84082" w:rsidRPr="00F84082" w:rsidRDefault="00F84082" w:rsidP="00F84082">
      <w:pPr>
        <w:pStyle w:val="13"/>
        <w:ind w:firstLine="709"/>
        <w:jc w:val="both"/>
        <w:rPr>
          <w:color w:val="auto"/>
        </w:rPr>
      </w:pPr>
      <w:r w:rsidRPr="00F84082">
        <w:rPr>
          <w:color w:val="auto"/>
        </w:rPr>
        <w:t>выполнять и оформлять сборочный чертёж;</w:t>
      </w:r>
    </w:p>
    <w:p w:rsidR="00F84082" w:rsidRPr="00F84082" w:rsidRDefault="00F84082" w:rsidP="00F84082">
      <w:pPr>
        <w:pStyle w:val="13"/>
        <w:ind w:firstLine="709"/>
        <w:jc w:val="both"/>
        <w:rPr>
          <w:color w:val="auto"/>
        </w:rPr>
      </w:pPr>
      <w:r w:rsidRPr="00F84082">
        <w:rPr>
          <w:color w:val="auto"/>
        </w:rPr>
        <w:t>владеть ручными способами вычерчивания чертежей, эскизов и технических рисунков деталей;</w:t>
      </w:r>
    </w:p>
    <w:p w:rsidR="00F84082" w:rsidRPr="00F84082" w:rsidRDefault="00F84082" w:rsidP="00F84082">
      <w:pPr>
        <w:pStyle w:val="13"/>
        <w:ind w:firstLine="709"/>
        <w:jc w:val="both"/>
        <w:rPr>
          <w:color w:val="auto"/>
        </w:rPr>
      </w:pPr>
      <w:r w:rsidRPr="00F84082">
        <w:rPr>
          <w:color w:val="auto"/>
        </w:rPr>
        <w:t>владеть автоматизированными способами вычерчивания чертежей, эскизов и технических рисунков;</w:t>
      </w:r>
    </w:p>
    <w:p w:rsidR="00F84082" w:rsidRPr="00F84082" w:rsidRDefault="00F84082" w:rsidP="00F84082">
      <w:pPr>
        <w:pStyle w:val="13"/>
        <w:ind w:firstLine="709"/>
        <w:jc w:val="both"/>
        <w:rPr>
          <w:color w:val="auto"/>
        </w:rPr>
      </w:pPr>
      <w:r w:rsidRPr="00F84082">
        <w:rPr>
          <w:color w:val="auto"/>
        </w:rPr>
        <w:t>уметь читать чертежи деталей и осуществлять расчёты по чертежам.</w:t>
      </w:r>
    </w:p>
    <w:p w:rsidR="00F84082" w:rsidRPr="00CA680F" w:rsidRDefault="00F84082" w:rsidP="00F84082">
      <w:pPr>
        <w:pStyle w:val="13"/>
        <w:ind w:firstLine="709"/>
        <w:jc w:val="both"/>
        <w:rPr>
          <w:b/>
          <w:color w:val="auto"/>
        </w:rPr>
      </w:pPr>
      <w:r w:rsidRPr="00CA680F">
        <w:rPr>
          <w:b/>
          <w:color w:val="auto"/>
        </w:rPr>
        <w:t>К концу обучения в 8 классе:</w:t>
      </w:r>
    </w:p>
    <w:p w:rsidR="00F84082" w:rsidRPr="00F84082" w:rsidRDefault="00F84082" w:rsidP="00F84082">
      <w:pPr>
        <w:pStyle w:val="13"/>
        <w:ind w:firstLine="709"/>
        <w:jc w:val="both"/>
        <w:rPr>
          <w:color w:val="auto"/>
        </w:rPr>
      </w:pPr>
      <w:r w:rsidRPr="00F84082">
        <w:rPr>
          <w:color w:val="auto"/>
        </w:rPr>
        <w:t>использовать программное обеспечение для создания проектной документации;</w:t>
      </w:r>
    </w:p>
    <w:p w:rsidR="00F84082" w:rsidRPr="00F84082" w:rsidRDefault="00F84082" w:rsidP="00F84082">
      <w:pPr>
        <w:pStyle w:val="13"/>
        <w:ind w:firstLine="709"/>
        <w:jc w:val="both"/>
        <w:rPr>
          <w:color w:val="auto"/>
        </w:rPr>
      </w:pPr>
      <w:r w:rsidRPr="00F84082">
        <w:rPr>
          <w:color w:val="auto"/>
        </w:rPr>
        <w:t>создавать различные виды документов;</w:t>
      </w:r>
    </w:p>
    <w:p w:rsidR="00F84082" w:rsidRPr="00F84082" w:rsidRDefault="00F84082" w:rsidP="00F84082">
      <w:pPr>
        <w:pStyle w:val="13"/>
        <w:ind w:firstLine="709"/>
        <w:jc w:val="both"/>
        <w:rPr>
          <w:color w:val="auto"/>
        </w:rPr>
      </w:pPr>
      <w:r w:rsidRPr="00F84082">
        <w:rPr>
          <w:color w:val="auto"/>
        </w:rPr>
        <w:t>владеть способами создания, редактирования и трансформации графических объектов;</w:t>
      </w:r>
    </w:p>
    <w:p w:rsidR="00F84082" w:rsidRPr="00F84082" w:rsidRDefault="00F84082" w:rsidP="00F84082">
      <w:pPr>
        <w:pStyle w:val="13"/>
        <w:ind w:firstLine="709"/>
        <w:jc w:val="both"/>
        <w:rPr>
          <w:color w:val="auto"/>
        </w:rPr>
      </w:pPr>
      <w:r w:rsidRPr="00F84082">
        <w:rPr>
          <w:color w:val="auto"/>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F84082" w:rsidRPr="00F84082" w:rsidRDefault="00F84082" w:rsidP="00F84082">
      <w:pPr>
        <w:pStyle w:val="13"/>
        <w:ind w:firstLine="709"/>
        <w:jc w:val="both"/>
        <w:rPr>
          <w:color w:val="auto"/>
        </w:rPr>
      </w:pPr>
      <w:r w:rsidRPr="00F84082">
        <w:rPr>
          <w:color w:val="auto"/>
        </w:rPr>
        <w:t>создавать и редактировать сложные 3D-модели и сборочные чертежи.</w:t>
      </w:r>
    </w:p>
    <w:p w:rsidR="00F84082" w:rsidRPr="00CA680F" w:rsidRDefault="00F84082" w:rsidP="00F84082">
      <w:pPr>
        <w:pStyle w:val="13"/>
        <w:ind w:firstLine="709"/>
        <w:jc w:val="both"/>
        <w:rPr>
          <w:b/>
          <w:color w:val="auto"/>
        </w:rPr>
      </w:pPr>
      <w:r w:rsidRPr="00CA680F">
        <w:rPr>
          <w:b/>
          <w:color w:val="auto"/>
        </w:rPr>
        <w:t>К концу обучения в 9 классе:</w:t>
      </w:r>
    </w:p>
    <w:p w:rsidR="00F84082" w:rsidRPr="00F84082" w:rsidRDefault="00F84082" w:rsidP="00F84082">
      <w:pPr>
        <w:pStyle w:val="13"/>
        <w:ind w:firstLine="709"/>
        <w:jc w:val="both"/>
        <w:rPr>
          <w:color w:val="auto"/>
        </w:rPr>
      </w:pPr>
      <w:r w:rsidRPr="00F84082">
        <w:rPr>
          <w:color w:val="auto"/>
        </w:rPr>
        <w:t>выполнять эскизы, схемы, чертежи с использованием чертёжных инструментов и приспособлений и (или) в САПР;</w:t>
      </w:r>
    </w:p>
    <w:p w:rsidR="00F84082" w:rsidRPr="00F84082" w:rsidRDefault="00F84082" w:rsidP="00F84082">
      <w:pPr>
        <w:pStyle w:val="13"/>
        <w:ind w:firstLine="709"/>
        <w:jc w:val="both"/>
        <w:rPr>
          <w:color w:val="auto"/>
        </w:rPr>
      </w:pPr>
      <w:r w:rsidRPr="00F84082">
        <w:rPr>
          <w:color w:val="auto"/>
        </w:rPr>
        <w:t>создавать 3D-модели в САПР;</w:t>
      </w:r>
    </w:p>
    <w:p w:rsidR="00F84082" w:rsidRPr="00F84082" w:rsidRDefault="00F84082" w:rsidP="00F84082">
      <w:pPr>
        <w:pStyle w:val="13"/>
        <w:ind w:firstLine="709"/>
        <w:jc w:val="both"/>
        <w:rPr>
          <w:color w:val="auto"/>
        </w:rPr>
      </w:pPr>
      <w:r w:rsidRPr="00F84082">
        <w:rPr>
          <w:color w:val="auto"/>
        </w:rPr>
        <w:t>оформлять конструкторскую документацию, в том числе с использованием САПР;</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изучаемыми технологиями, их востребованность на рынке труда.</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«3D-моделирование, прототипирование, макетирование».</w:t>
      </w:r>
    </w:p>
    <w:p w:rsidR="00F84082" w:rsidRPr="00CA680F" w:rsidRDefault="00F84082" w:rsidP="00F84082">
      <w:pPr>
        <w:pStyle w:val="13"/>
        <w:ind w:firstLine="709"/>
        <w:jc w:val="both"/>
        <w:rPr>
          <w:b/>
          <w:color w:val="auto"/>
        </w:rPr>
      </w:pPr>
      <w:r w:rsidRPr="00CA680F">
        <w:rPr>
          <w:b/>
          <w:color w:val="auto"/>
        </w:rPr>
        <w:t>К концу обучения в 7 классе:</w:t>
      </w:r>
    </w:p>
    <w:p w:rsidR="00F84082" w:rsidRPr="00F84082" w:rsidRDefault="00F84082" w:rsidP="00F84082">
      <w:pPr>
        <w:pStyle w:val="13"/>
        <w:ind w:firstLine="709"/>
        <w:jc w:val="both"/>
        <w:rPr>
          <w:color w:val="auto"/>
        </w:rPr>
      </w:pPr>
      <w:r w:rsidRPr="00F84082">
        <w:rPr>
          <w:color w:val="auto"/>
        </w:rPr>
        <w:t>называть виды, свойства и назначение моделей;</w:t>
      </w:r>
    </w:p>
    <w:p w:rsidR="00F84082" w:rsidRPr="00F84082" w:rsidRDefault="00F84082" w:rsidP="00F84082">
      <w:pPr>
        <w:pStyle w:val="13"/>
        <w:ind w:firstLine="709"/>
        <w:jc w:val="both"/>
        <w:rPr>
          <w:color w:val="auto"/>
        </w:rPr>
      </w:pPr>
      <w:r w:rsidRPr="00F84082">
        <w:rPr>
          <w:color w:val="auto"/>
        </w:rPr>
        <w:t>называть виды макетов и их назначение;</w:t>
      </w:r>
    </w:p>
    <w:p w:rsidR="00F84082" w:rsidRPr="00F84082" w:rsidRDefault="00F84082" w:rsidP="00F84082">
      <w:pPr>
        <w:pStyle w:val="13"/>
        <w:ind w:firstLine="709"/>
        <w:jc w:val="both"/>
        <w:rPr>
          <w:color w:val="auto"/>
        </w:rPr>
      </w:pPr>
      <w:r w:rsidRPr="00F84082">
        <w:rPr>
          <w:color w:val="auto"/>
        </w:rPr>
        <w:t>создавать макеты различных видов, в том числе с использованием программного обеспечения;</w:t>
      </w:r>
    </w:p>
    <w:p w:rsidR="00F84082" w:rsidRPr="00F84082" w:rsidRDefault="00F84082" w:rsidP="00F84082">
      <w:pPr>
        <w:pStyle w:val="13"/>
        <w:ind w:firstLine="709"/>
        <w:jc w:val="both"/>
        <w:rPr>
          <w:color w:val="auto"/>
        </w:rPr>
      </w:pPr>
      <w:r w:rsidRPr="00F84082">
        <w:rPr>
          <w:color w:val="auto"/>
        </w:rPr>
        <w:t>выполнять развёртку и соединять фрагменты макета;</w:t>
      </w:r>
    </w:p>
    <w:p w:rsidR="00F84082" w:rsidRPr="00F84082" w:rsidRDefault="00F84082" w:rsidP="00F84082">
      <w:pPr>
        <w:pStyle w:val="13"/>
        <w:ind w:firstLine="709"/>
        <w:jc w:val="both"/>
        <w:rPr>
          <w:color w:val="auto"/>
        </w:rPr>
      </w:pPr>
      <w:r w:rsidRPr="00F84082">
        <w:rPr>
          <w:color w:val="auto"/>
        </w:rPr>
        <w:t>выполнять сборку деталей макета;</w:t>
      </w:r>
    </w:p>
    <w:p w:rsidR="00F84082" w:rsidRPr="00F84082" w:rsidRDefault="00F84082" w:rsidP="00F84082">
      <w:pPr>
        <w:pStyle w:val="13"/>
        <w:ind w:firstLine="709"/>
        <w:jc w:val="both"/>
        <w:rPr>
          <w:color w:val="auto"/>
        </w:rPr>
      </w:pPr>
      <w:r w:rsidRPr="00F84082">
        <w:rPr>
          <w:color w:val="auto"/>
        </w:rPr>
        <w:t>разрабатывать графическую документацию;</w:t>
      </w:r>
    </w:p>
    <w:p w:rsidR="00F84082" w:rsidRPr="00F84082" w:rsidRDefault="00F84082" w:rsidP="00F84082">
      <w:pPr>
        <w:pStyle w:val="13"/>
        <w:ind w:firstLine="709"/>
        <w:jc w:val="both"/>
        <w:rPr>
          <w:color w:val="auto"/>
        </w:rPr>
      </w:pPr>
      <w:r w:rsidRPr="00F84082">
        <w:rPr>
          <w:color w:val="auto"/>
        </w:rPr>
        <w:lastRenderedPageBreak/>
        <w:t>характеризовать мир профессий, связанных с изучаемыми технологиями макетирования, их востребованность на рынке труда.</w:t>
      </w:r>
    </w:p>
    <w:p w:rsidR="00F84082" w:rsidRPr="00CA680F" w:rsidRDefault="00F84082" w:rsidP="00F84082">
      <w:pPr>
        <w:pStyle w:val="13"/>
        <w:ind w:firstLine="709"/>
        <w:jc w:val="both"/>
        <w:rPr>
          <w:b/>
          <w:color w:val="auto"/>
        </w:rPr>
      </w:pPr>
      <w:r w:rsidRPr="00CA680F">
        <w:rPr>
          <w:b/>
          <w:color w:val="auto"/>
        </w:rPr>
        <w:t>К концу обучения в 8 классе:</w:t>
      </w:r>
    </w:p>
    <w:p w:rsidR="00F84082" w:rsidRPr="00F84082" w:rsidRDefault="00F84082" w:rsidP="00F84082">
      <w:pPr>
        <w:pStyle w:val="13"/>
        <w:ind w:firstLine="709"/>
        <w:jc w:val="both"/>
        <w:rPr>
          <w:color w:val="auto"/>
        </w:rPr>
      </w:pPr>
      <w:r w:rsidRPr="00F84082">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84082" w:rsidRPr="00F84082" w:rsidRDefault="00F84082" w:rsidP="00F84082">
      <w:pPr>
        <w:pStyle w:val="13"/>
        <w:ind w:firstLine="709"/>
        <w:jc w:val="both"/>
        <w:rPr>
          <w:color w:val="auto"/>
        </w:rPr>
      </w:pPr>
      <w:r w:rsidRPr="00F84082">
        <w:rPr>
          <w:color w:val="auto"/>
        </w:rPr>
        <w:t>создавать 3D-модели, используя программное обеспечение;</w:t>
      </w:r>
    </w:p>
    <w:p w:rsidR="00F84082" w:rsidRPr="00F84082" w:rsidRDefault="00F84082" w:rsidP="00F84082">
      <w:pPr>
        <w:pStyle w:val="13"/>
        <w:ind w:firstLine="709"/>
        <w:jc w:val="both"/>
        <w:rPr>
          <w:color w:val="auto"/>
        </w:rPr>
      </w:pPr>
      <w:r w:rsidRPr="00F84082">
        <w:rPr>
          <w:color w:val="auto"/>
        </w:rPr>
        <w:t>устанавливать соответствие модели объекту и целям моделирования;</w:t>
      </w:r>
    </w:p>
    <w:p w:rsidR="00F84082" w:rsidRPr="00F84082" w:rsidRDefault="00F84082" w:rsidP="00F84082">
      <w:pPr>
        <w:pStyle w:val="13"/>
        <w:ind w:firstLine="709"/>
        <w:jc w:val="both"/>
        <w:rPr>
          <w:color w:val="auto"/>
        </w:rPr>
      </w:pPr>
      <w:r w:rsidRPr="00F84082">
        <w:rPr>
          <w:color w:val="auto"/>
        </w:rPr>
        <w:t>проводить анализ и модернизацию компьютерной модели;</w:t>
      </w:r>
    </w:p>
    <w:p w:rsidR="00F84082" w:rsidRPr="00F84082" w:rsidRDefault="00F84082" w:rsidP="00F84082">
      <w:pPr>
        <w:pStyle w:val="13"/>
        <w:ind w:firstLine="709"/>
        <w:jc w:val="both"/>
        <w:rPr>
          <w:color w:val="auto"/>
        </w:rPr>
      </w:pPr>
      <w:r w:rsidRPr="00F84082">
        <w:rPr>
          <w:color w:val="auto"/>
        </w:rPr>
        <w:t>изготавливать прототипы с использованием технологического оборудования (3D-принтер, лазерный гравёр и другие);</w:t>
      </w:r>
    </w:p>
    <w:p w:rsidR="00F84082" w:rsidRPr="00F84082" w:rsidRDefault="00F84082" w:rsidP="00F84082">
      <w:pPr>
        <w:pStyle w:val="13"/>
        <w:ind w:firstLine="709"/>
        <w:jc w:val="both"/>
        <w:rPr>
          <w:color w:val="auto"/>
        </w:rPr>
      </w:pPr>
      <w:r w:rsidRPr="00F84082">
        <w:rPr>
          <w:color w:val="auto"/>
        </w:rPr>
        <w:t>модернизировать прототип в соответствии с поставленной задачей;</w:t>
      </w:r>
    </w:p>
    <w:p w:rsidR="00F84082" w:rsidRPr="00F84082" w:rsidRDefault="00F84082" w:rsidP="00F84082">
      <w:pPr>
        <w:pStyle w:val="13"/>
        <w:ind w:firstLine="709"/>
        <w:jc w:val="both"/>
        <w:rPr>
          <w:color w:val="auto"/>
        </w:rPr>
      </w:pPr>
      <w:r w:rsidRPr="00F84082">
        <w:rPr>
          <w:color w:val="auto"/>
        </w:rPr>
        <w:t>презентовать изделие.</w:t>
      </w:r>
    </w:p>
    <w:p w:rsidR="00F84082" w:rsidRPr="00F84082" w:rsidRDefault="00F84082" w:rsidP="00F84082">
      <w:pPr>
        <w:pStyle w:val="13"/>
        <w:ind w:firstLine="709"/>
        <w:jc w:val="both"/>
        <w:rPr>
          <w:color w:val="auto"/>
        </w:rPr>
      </w:pPr>
      <w:r w:rsidRPr="00F84082">
        <w:rPr>
          <w:color w:val="auto"/>
        </w:rPr>
        <w:t>К концу обучения в 9 классе:</w:t>
      </w:r>
    </w:p>
    <w:p w:rsidR="00F84082" w:rsidRPr="00F84082" w:rsidRDefault="00F84082" w:rsidP="00F84082">
      <w:pPr>
        <w:pStyle w:val="13"/>
        <w:ind w:firstLine="709"/>
        <w:jc w:val="both"/>
        <w:rPr>
          <w:color w:val="auto"/>
        </w:rPr>
      </w:pPr>
      <w:r w:rsidRPr="00F84082">
        <w:rPr>
          <w:color w:val="auto"/>
        </w:rPr>
        <w:t>использовать редактор компьютерного трёхмерного проектирования для создания моделей сложных объектов;</w:t>
      </w:r>
    </w:p>
    <w:p w:rsidR="00F84082" w:rsidRPr="00F84082" w:rsidRDefault="00F84082" w:rsidP="00F84082">
      <w:pPr>
        <w:pStyle w:val="13"/>
        <w:ind w:firstLine="709"/>
        <w:jc w:val="both"/>
        <w:rPr>
          <w:color w:val="auto"/>
        </w:rPr>
      </w:pPr>
      <w:r w:rsidRPr="00F84082">
        <w:rPr>
          <w:color w:val="auto"/>
        </w:rPr>
        <w:t>изготавливать прототипы с использованием технологического оборудования (3D-принтер, лазерный гравёр и другие);</w:t>
      </w:r>
    </w:p>
    <w:p w:rsidR="00F84082" w:rsidRPr="00F84082" w:rsidRDefault="00F84082" w:rsidP="00F84082">
      <w:pPr>
        <w:pStyle w:val="13"/>
        <w:ind w:firstLine="709"/>
        <w:jc w:val="both"/>
        <w:rPr>
          <w:color w:val="auto"/>
        </w:rPr>
      </w:pPr>
      <w:r w:rsidRPr="00F84082">
        <w:rPr>
          <w:color w:val="auto"/>
        </w:rPr>
        <w:t>называть и выполнять этапы аддитивного производства;</w:t>
      </w:r>
    </w:p>
    <w:p w:rsidR="00F84082" w:rsidRPr="00F84082" w:rsidRDefault="00F84082" w:rsidP="00F84082">
      <w:pPr>
        <w:pStyle w:val="13"/>
        <w:ind w:firstLine="709"/>
        <w:jc w:val="both"/>
        <w:rPr>
          <w:color w:val="auto"/>
        </w:rPr>
      </w:pPr>
      <w:r w:rsidRPr="00F84082">
        <w:rPr>
          <w:color w:val="auto"/>
        </w:rPr>
        <w:t>модернизировать прототип в соответствии с поставленной задачей;</w:t>
      </w:r>
    </w:p>
    <w:p w:rsidR="00F84082" w:rsidRPr="00F84082" w:rsidRDefault="00F84082" w:rsidP="00F84082">
      <w:pPr>
        <w:pStyle w:val="13"/>
        <w:ind w:firstLine="709"/>
        <w:jc w:val="both"/>
        <w:rPr>
          <w:color w:val="auto"/>
        </w:rPr>
      </w:pPr>
      <w:r w:rsidRPr="00F84082">
        <w:rPr>
          <w:color w:val="auto"/>
        </w:rPr>
        <w:t>называть области применения 3D-моделирования;</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изучаемыми технологиями 3D-моделирования, их востребованность на рынке труда.</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«Автоматизированные системы».</w:t>
      </w:r>
    </w:p>
    <w:p w:rsidR="00F84082" w:rsidRPr="00CA680F" w:rsidRDefault="00F84082" w:rsidP="00F84082">
      <w:pPr>
        <w:pStyle w:val="13"/>
        <w:ind w:firstLine="709"/>
        <w:jc w:val="both"/>
        <w:rPr>
          <w:b/>
          <w:color w:val="auto"/>
        </w:rPr>
      </w:pPr>
      <w:r w:rsidRPr="00CA680F">
        <w:rPr>
          <w:b/>
          <w:color w:val="auto"/>
        </w:rPr>
        <w:t>К концу обучения в 8–9 классах:</w:t>
      </w:r>
    </w:p>
    <w:p w:rsidR="00F84082" w:rsidRPr="00F84082" w:rsidRDefault="00F84082" w:rsidP="00F84082">
      <w:pPr>
        <w:pStyle w:val="13"/>
        <w:ind w:firstLine="709"/>
        <w:jc w:val="both"/>
        <w:rPr>
          <w:color w:val="auto"/>
        </w:rPr>
      </w:pPr>
      <w:r w:rsidRPr="00F84082">
        <w:rPr>
          <w:color w:val="auto"/>
        </w:rPr>
        <w:t>называть признаки автоматизированных систем, их виды;</w:t>
      </w:r>
    </w:p>
    <w:p w:rsidR="00F84082" w:rsidRPr="00F84082" w:rsidRDefault="00F84082" w:rsidP="00F84082">
      <w:pPr>
        <w:pStyle w:val="13"/>
        <w:ind w:firstLine="709"/>
        <w:jc w:val="both"/>
        <w:rPr>
          <w:color w:val="auto"/>
        </w:rPr>
      </w:pPr>
      <w:r w:rsidRPr="00F84082">
        <w:rPr>
          <w:color w:val="auto"/>
        </w:rPr>
        <w:t>называть принципы управления технологическими процессами;</w:t>
      </w:r>
    </w:p>
    <w:p w:rsidR="00F84082" w:rsidRPr="00F84082" w:rsidRDefault="00F84082" w:rsidP="00F84082">
      <w:pPr>
        <w:pStyle w:val="13"/>
        <w:ind w:firstLine="709"/>
        <w:jc w:val="both"/>
        <w:rPr>
          <w:color w:val="auto"/>
        </w:rPr>
      </w:pPr>
      <w:r w:rsidRPr="00F84082">
        <w:rPr>
          <w:color w:val="auto"/>
        </w:rPr>
        <w:t>характеризовать управляющие и управляемые системы, функции обратной связи;</w:t>
      </w:r>
    </w:p>
    <w:p w:rsidR="00F84082" w:rsidRPr="00F84082" w:rsidRDefault="00F84082" w:rsidP="00F84082">
      <w:pPr>
        <w:pStyle w:val="13"/>
        <w:ind w:firstLine="709"/>
        <w:jc w:val="both"/>
        <w:rPr>
          <w:color w:val="auto"/>
        </w:rPr>
      </w:pPr>
      <w:r w:rsidRPr="00F84082">
        <w:rPr>
          <w:color w:val="auto"/>
        </w:rPr>
        <w:t>осуществлять управление учебными техническими системами;</w:t>
      </w:r>
    </w:p>
    <w:p w:rsidR="00F84082" w:rsidRPr="00F84082" w:rsidRDefault="00F84082" w:rsidP="00F84082">
      <w:pPr>
        <w:pStyle w:val="13"/>
        <w:ind w:firstLine="709"/>
        <w:jc w:val="both"/>
        <w:rPr>
          <w:color w:val="auto"/>
        </w:rPr>
      </w:pPr>
      <w:r w:rsidRPr="00F84082">
        <w:rPr>
          <w:color w:val="auto"/>
        </w:rPr>
        <w:t>конструировать автоматизированные системы;</w:t>
      </w:r>
    </w:p>
    <w:p w:rsidR="00F84082" w:rsidRPr="00F84082" w:rsidRDefault="00F84082" w:rsidP="00F84082">
      <w:pPr>
        <w:pStyle w:val="13"/>
        <w:ind w:firstLine="709"/>
        <w:jc w:val="both"/>
        <w:rPr>
          <w:color w:val="auto"/>
        </w:rPr>
      </w:pPr>
      <w:r w:rsidRPr="00F84082">
        <w:rPr>
          <w:color w:val="auto"/>
        </w:rPr>
        <w:t>называть основные электрические устройства и их функции для создания автоматизированных систем;</w:t>
      </w:r>
    </w:p>
    <w:p w:rsidR="00F84082" w:rsidRPr="00F84082" w:rsidRDefault="00F84082" w:rsidP="00F84082">
      <w:pPr>
        <w:pStyle w:val="13"/>
        <w:ind w:firstLine="709"/>
        <w:jc w:val="both"/>
        <w:rPr>
          <w:color w:val="auto"/>
        </w:rPr>
      </w:pPr>
      <w:r w:rsidRPr="00F84082">
        <w:rPr>
          <w:color w:val="auto"/>
        </w:rPr>
        <w:t>объяснять принцип сборки электрических схем;</w:t>
      </w:r>
    </w:p>
    <w:p w:rsidR="00F84082" w:rsidRPr="00F84082" w:rsidRDefault="00F84082" w:rsidP="00F84082">
      <w:pPr>
        <w:pStyle w:val="13"/>
        <w:ind w:firstLine="709"/>
        <w:jc w:val="both"/>
        <w:rPr>
          <w:color w:val="auto"/>
        </w:rPr>
      </w:pPr>
      <w:r w:rsidRPr="00F84082">
        <w:rPr>
          <w:color w:val="auto"/>
        </w:rPr>
        <w:t>выполнять сборку электрических схем с использованием электрических устройств и систем;</w:t>
      </w:r>
    </w:p>
    <w:p w:rsidR="00F84082" w:rsidRPr="00F84082" w:rsidRDefault="00F84082" w:rsidP="00F84082">
      <w:pPr>
        <w:pStyle w:val="13"/>
        <w:ind w:firstLine="709"/>
        <w:jc w:val="both"/>
        <w:rPr>
          <w:color w:val="auto"/>
        </w:rPr>
      </w:pPr>
      <w:r w:rsidRPr="00F84082">
        <w:rPr>
          <w:color w:val="auto"/>
        </w:rPr>
        <w:t>определять результат работы электрической схемы при использовании различных элементов;</w:t>
      </w:r>
    </w:p>
    <w:p w:rsidR="00F84082" w:rsidRPr="00F84082" w:rsidRDefault="00F84082" w:rsidP="00F84082">
      <w:pPr>
        <w:pStyle w:val="13"/>
        <w:ind w:firstLine="709"/>
        <w:jc w:val="both"/>
        <w:rPr>
          <w:color w:val="auto"/>
        </w:rPr>
      </w:pPr>
      <w:r w:rsidRPr="00F84082">
        <w:rPr>
          <w:color w:val="auto"/>
        </w:rPr>
        <w:t>осуществлять программирование автоматизированных систем на основе использования программированных логических реле;</w:t>
      </w:r>
    </w:p>
    <w:p w:rsidR="00F84082" w:rsidRPr="00F84082" w:rsidRDefault="00F84082" w:rsidP="00F84082">
      <w:pPr>
        <w:pStyle w:val="13"/>
        <w:ind w:firstLine="709"/>
        <w:jc w:val="both"/>
        <w:rPr>
          <w:color w:val="auto"/>
        </w:rPr>
      </w:pPr>
      <w:r w:rsidRPr="00F84082">
        <w:rPr>
          <w:color w:val="auto"/>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автоматизированными системами, их востребованность на региональном рынке труда.</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«Животноводство».</w:t>
      </w:r>
    </w:p>
    <w:p w:rsidR="00F84082" w:rsidRPr="00CA680F" w:rsidRDefault="00F84082" w:rsidP="00F84082">
      <w:pPr>
        <w:pStyle w:val="13"/>
        <w:ind w:firstLine="709"/>
        <w:jc w:val="both"/>
        <w:rPr>
          <w:b/>
          <w:color w:val="auto"/>
        </w:rPr>
      </w:pPr>
      <w:r w:rsidRPr="00CA680F">
        <w:rPr>
          <w:b/>
          <w:color w:val="auto"/>
        </w:rPr>
        <w:t>К концу обучения в 7–8 классах:</w:t>
      </w:r>
    </w:p>
    <w:p w:rsidR="00F84082" w:rsidRPr="00F84082" w:rsidRDefault="00F84082" w:rsidP="00F84082">
      <w:pPr>
        <w:pStyle w:val="13"/>
        <w:ind w:firstLine="709"/>
        <w:jc w:val="both"/>
        <w:rPr>
          <w:color w:val="auto"/>
        </w:rPr>
      </w:pPr>
      <w:r w:rsidRPr="00F84082">
        <w:rPr>
          <w:color w:val="auto"/>
        </w:rPr>
        <w:t>характеризовать основные направления животноводства;</w:t>
      </w:r>
    </w:p>
    <w:p w:rsidR="00F84082" w:rsidRPr="00F84082" w:rsidRDefault="00F84082" w:rsidP="00F84082">
      <w:pPr>
        <w:pStyle w:val="13"/>
        <w:ind w:firstLine="709"/>
        <w:jc w:val="both"/>
        <w:rPr>
          <w:color w:val="auto"/>
        </w:rPr>
      </w:pPr>
      <w:r w:rsidRPr="00F84082">
        <w:rPr>
          <w:color w:val="auto"/>
        </w:rPr>
        <w:t>характеризовать особенности основных видов сельскохозяйственных животных своего региона;</w:t>
      </w:r>
    </w:p>
    <w:p w:rsidR="00F84082" w:rsidRPr="00F84082" w:rsidRDefault="00F84082" w:rsidP="00F84082">
      <w:pPr>
        <w:pStyle w:val="13"/>
        <w:ind w:firstLine="709"/>
        <w:jc w:val="both"/>
        <w:rPr>
          <w:color w:val="auto"/>
        </w:rPr>
      </w:pPr>
      <w:r w:rsidRPr="00F84082">
        <w:rPr>
          <w:color w:val="auto"/>
        </w:rPr>
        <w:t>описывать полный технологический цикл получения продукции животноводства своего региона;</w:t>
      </w:r>
    </w:p>
    <w:p w:rsidR="00F84082" w:rsidRPr="00F84082" w:rsidRDefault="00F84082" w:rsidP="00F84082">
      <w:pPr>
        <w:pStyle w:val="13"/>
        <w:ind w:firstLine="709"/>
        <w:jc w:val="both"/>
        <w:rPr>
          <w:color w:val="auto"/>
        </w:rPr>
      </w:pPr>
      <w:r w:rsidRPr="00F84082">
        <w:rPr>
          <w:color w:val="auto"/>
        </w:rPr>
        <w:t>называть виды сельскохозяйственных животных, характерных для данного региона;</w:t>
      </w:r>
    </w:p>
    <w:p w:rsidR="00F84082" w:rsidRPr="00F84082" w:rsidRDefault="00F84082" w:rsidP="00F84082">
      <w:pPr>
        <w:pStyle w:val="13"/>
        <w:ind w:firstLine="709"/>
        <w:jc w:val="both"/>
        <w:rPr>
          <w:color w:val="auto"/>
        </w:rPr>
      </w:pPr>
      <w:r w:rsidRPr="00F84082">
        <w:rPr>
          <w:color w:val="auto"/>
        </w:rPr>
        <w:t>оценивать условия содержания животных в различных условиях;</w:t>
      </w:r>
    </w:p>
    <w:p w:rsidR="00F84082" w:rsidRPr="00F84082" w:rsidRDefault="00F84082" w:rsidP="00F84082">
      <w:pPr>
        <w:pStyle w:val="13"/>
        <w:ind w:firstLine="709"/>
        <w:jc w:val="both"/>
        <w:rPr>
          <w:color w:val="auto"/>
        </w:rPr>
      </w:pPr>
      <w:r w:rsidRPr="00F84082">
        <w:rPr>
          <w:color w:val="auto"/>
        </w:rPr>
        <w:t>владеть навыками оказания первой помощи заболевшим или пораненным животным;</w:t>
      </w:r>
    </w:p>
    <w:p w:rsidR="00F84082" w:rsidRPr="00F84082" w:rsidRDefault="00F84082" w:rsidP="00F84082">
      <w:pPr>
        <w:pStyle w:val="13"/>
        <w:ind w:firstLine="709"/>
        <w:jc w:val="both"/>
        <w:rPr>
          <w:color w:val="auto"/>
        </w:rPr>
      </w:pPr>
      <w:r w:rsidRPr="00F84082">
        <w:rPr>
          <w:color w:val="auto"/>
        </w:rPr>
        <w:t>характеризовать способы переработки и хранения продукции животноводства;</w:t>
      </w:r>
    </w:p>
    <w:p w:rsidR="00F84082" w:rsidRPr="00F84082" w:rsidRDefault="00F84082" w:rsidP="00F84082">
      <w:pPr>
        <w:pStyle w:val="13"/>
        <w:ind w:firstLine="709"/>
        <w:jc w:val="both"/>
        <w:rPr>
          <w:color w:val="auto"/>
        </w:rPr>
      </w:pPr>
      <w:r w:rsidRPr="00F84082">
        <w:rPr>
          <w:color w:val="auto"/>
        </w:rPr>
        <w:t>характеризовать пути цифровизации животноводческого производства;</w:t>
      </w:r>
    </w:p>
    <w:p w:rsidR="00F84082" w:rsidRPr="00F84082" w:rsidRDefault="00F84082" w:rsidP="00F84082">
      <w:pPr>
        <w:pStyle w:val="13"/>
        <w:ind w:firstLine="709"/>
        <w:jc w:val="both"/>
        <w:rPr>
          <w:color w:val="auto"/>
        </w:rPr>
      </w:pPr>
      <w:r w:rsidRPr="00F84082">
        <w:rPr>
          <w:color w:val="auto"/>
        </w:rPr>
        <w:t>объяснять особенности сельскохозяйственного производства своего региона;</w:t>
      </w:r>
    </w:p>
    <w:p w:rsidR="00F84082" w:rsidRPr="00F84082" w:rsidRDefault="00F84082" w:rsidP="00F84082">
      <w:pPr>
        <w:pStyle w:val="13"/>
        <w:ind w:firstLine="709"/>
        <w:jc w:val="both"/>
        <w:rPr>
          <w:color w:val="auto"/>
        </w:rPr>
      </w:pPr>
      <w:r w:rsidRPr="00F84082">
        <w:rPr>
          <w:color w:val="auto"/>
        </w:rPr>
        <w:t>характеризовать мир профессий, связанных с животноводством, их востребованность на рынке труда.</w:t>
      </w:r>
    </w:p>
    <w:p w:rsidR="00CA680F" w:rsidRDefault="00CA680F" w:rsidP="00F84082">
      <w:pPr>
        <w:pStyle w:val="13"/>
        <w:ind w:firstLine="709"/>
        <w:jc w:val="both"/>
        <w:rPr>
          <w:color w:val="auto"/>
        </w:rPr>
      </w:pPr>
    </w:p>
    <w:p w:rsidR="00F84082" w:rsidRPr="00CA680F" w:rsidRDefault="00F84082" w:rsidP="00F84082">
      <w:pPr>
        <w:pStyle w:val="13"/>
        <w:ind w:firstLine="709"/>
        <w:jc w:val="both"/>
        <w:rPr>
          <w:b/>
          <w:color w:val="auto"/>
        </w:rPr>
      </w:pPr>
      <w:r w:rsidRPr="00CA680F">
        <w:rPr>
          <w:b/>
          <w:color w:val="auto"/>
        </w:rPr>
        <w:t>Предметные результаты освоения содержания модуля Модуль «Растениеводство».</w:t>
      </w:r>
    </w:p>
    <w:p w:rsidR="00F84082" w:rsidRPr="00CA680F" w:rsidRDefault="00F84082" w:rsidP="00F84082">
      <w:pPr>
        <w:pStyle w:val="13"/>
        <w:ind w:firstLine="709"/>
        <w:jc w:val="both"/>
        <w:rPr>
          <w:b/>
          <w:color w:val="auto"/>
        </w:rPr>
      </w:pPr>
      <w:r w:rsidRPr="00CA680F">
        <w:rPr>
          <w:b/>
          <w:color w:val="auto"/>
        </w:rPr>
        <w:t>К концу обучения в 7–8 классах:</w:t>
      </w:r>
    </w:p>
    <w:p w:rsidR="00F84082" w:rsidRPr="00F84082" w:rsidRDefault="00F84082" w:rsidP="00F84082">
      <w:pPr>
        <w:pStyle w:val="13"/>
        <w:ind w:firstLine="709"/>
        <w:jc w:val="both"/>
        <w:rPr>
          <w:color w:val="auto"/>
        </w:rPr>
      </w:pPr>
      <w:r w:rsidRPr="00F84082">
        <w:rPr>
          <w:color w:val="auto"/>
        </w:rPr>
        <w:t>характеризовать основные направления растениеводства;</w:t>
      </w:r>
    </w:p>
    <w:p w:rsidR="00F84082" w:rsidRPr="00F84082" w:rsidRDefault="00F84082" w:rsidP="00F84082">
      <w:pPr>
        <w:pStyle w:val="13"/>
        <w:ind w:firstLine="709"/>
        <w:jc w:val="both"/>
        <w:rPr>
          <w:color w:val="auto"/>
        </w:rPr>
      </w:pPr>
      <w:r w:rsidRPr="00F84082">
        <w:rPr>
          <w:color w:val="auto"/>
        </w:rPr>
        <w:t>описывать полный технологический цикл получения наиболее распространённой растениеводческой продукции своего региона;</w:t>
      </w:r>
    </w:p>
    <w:p w:rsidR="00F84082" w:rsidRPr="00F84082" w:rsidRDefault="00F84082" w:rsidP="00F84082">
      <w:pPr>
        <w:pStyle w:val="13"/>
        <w:ind w:firstLine="709"/>
        <w:jc w:val="both"/>
        <w:rPr>
          <w:color w:val="auto"/>
        </w:rPr>
      </w:pPr>
      <w:r w:rsidRPr="00F84082">
        <w:rPr>
          <w:color w:val="auto"/>
        </w:rPr>
        <w:t>характеризовать виды и свойства почв данного региона;</w:t>
      </w:r>
    </w:p>
    <w:p w:rsidR="00F84082" w:rsidRPr="00F84082" w:rsidRDefault="00F84082" w:rsidP="00F84082">
      <w:pPr>
        <w:pStyle w:val="13"/>
        <w:ind w:firstLine="709"/>
        <w:jc w:val="both"/>
        <w:rPr>
          <w:color w:val="auto"/>
        </w:rPr>
      </w:pPr>
      <w:r w:rsidRPr="00F84082">
        <w:rPr>
          <w:color w:val="auto"/>
        </w:rPr>
        <w:t>называть ручные и механизированные инструменты обработки почвы;</w:t>
      </w:r>
    </w:p>
    <w:p w:rsidR="00F84082" w:rsidRPr="00F84082" w:rsidRDefault="00F84082" w:rsidP="00F84082">
      <w:pPr>
        <w:pStyle w:val="13"/>
        <w:ind w:firstLine="709"/>
        <w:jc w:val="both"/>
        <w:rPr>
          <w:color w:val="auto"/>
        </w:rPr>
      </w:pPr>
      <w:r w:rsidRPr="00F84082">
        <w:rPr>
          <w:color w:val="auto"/>
        </w:rPr>
        <w:t>классифицировать культурные растения по различным основаниям;</w:t>
      </w:r>
    </w:p>
    <w:p w:rsidR="00F84082" w:rsidRPr="00F84082" w:rsidRDefault="00F84082" w:rsidP="00F84082">
      <w:pPr>
        <w:pStyle w:val="13"/>
        <w:ind w:firstLine="709"/>
        <w:jc w:val="both"/>
        <w:rPr>
          <w:color w:val="auto"/>
        </w:rPr>
      </w:pPr>
      <w:r w:rsidRPr="00F84082">
        <w:rPr>
          <w:color w:val="auto"/>
        </w:rPr>
        <w:t>называть полезные дикорастущие растения и знать их свойства;</w:t>
      </w:r>
    </w:p>
    <w:p w:rsidR="00F84082" w:rsidRPr="00F84082" w:rsidRDefault="00F84082" w:rsidP="00F84082">
      <w:pPr>
        <w:pStyle w:val="13"/>
        <w:ind w:firstLine="709"/>
        <w:jc w:val="both"/>
        <w:rPr>
          <w:color w:val="auto"/>
        </w:rPr>
      </w:pPr>
      <w:r w:rsidRPr="00F84082">
        <w:rPr>
          <w:color w:val="auto"/>
        </w:rPr>
        <w:t>назвать опасные для человека дикорастущие растения;</w:t>
      </w:r>
    </w:p>
    <w:p w:rsidR="00F84082" w:rsidRPr="00F84082" w:rsidRDefault="00F84082" w:rsidP="00F84082">
      <w:pPr>
        <w:pStyle w:val="13"/>
        <w:ind w:firstLine="709"/>
        <w:jc w:val="both"/>
        <w:rPr>
          <w:color w:val="auto"/>
        </w:rPr>
      </w:pPr>
      <w:r w:rsidRPr="00F84082">
        <w:rPr>
          <w:color w:val="auto"/>
        </w:rPr>
        <w:t>называть полезные для человека грибы;</w:t>
      </w:r>
    </w:p>
    <w:p w:rsidR="00F84082" w:rsidRPr="00F84082" w:rsidRDefault="00F84082" w:rsidP="00F84082">
      <w:pPr>
        <w:pStyle w:val="13"/>
        <w:ind w:firstLine="709"/>
        <w:jc w:val="both"/>
        <w:rPr>
          <w:color w:val="auto"/>
        </w:rPr>
      </w:pPr>
      <w:r w:rsidRPr="00F84082">
        <w:rPr>
          <w:color w:val="auto"/>
        </w:rPr>
        <w:t>называть опасные для человека грибы;</w:t>
      </w:r>
    </w:p>
    <w:p w:rsidR="00F84082" w:rsidRPr="00F84082" w:rsidRDefault="00F84082" w:rsidP="00F84082">
      <w:pPr>
        <w:pStyle w:val="13"/>
        <w:ind w:firstLine="709"/>
        <w:jc w:val="both"/>
        <w:rPr>
          <w:color w:val="auto"/>
        </w:rPr>
      </w:pPr>
      <w:r w:rsidRPr="00F84082">
        <w:rPr>
          <w:color w:val="auto"/>
        </w:rPr>
        <w:t xml:space="preserve">владеть методами сбора, переработки и хранения полезных </w:t>
      </w:r>
      <w:r w:rsidRPr="00F84082">
        <w:rPr>
          <w:color w:val="auto"/>
        </w:rPr>
        <w:lastRenderedPageBreak/>
        <w:t>дикорастущих растений и их плодов;</w:t>
      </w:r>
    </w:p>
    <w:p w:rsidR="00F84082" w:rsidRPr="00F84082" w:rsidRDefault="00F84082" w:rsidP="00F84082">
      <w:pPr>
        <w:pStyle w:val="13"/>
        <w:ind w:firstLine="709"/>
        <w:jc w:val="both"/>
        <w:rPr>
          <w:color w:val="auto"/>
        </w:rPr>
      </w:pPr>
      <w:r w:rsidRPr="00F84082">
        <w:rPr>
          <w:color w:val="auto"/>
        </w:rPr>
        <w:t>владеть методами сбора, переработки и хранения полезных для человека грибов;</w:t>
      </w:r>
    </w:p>
    <w:p w:rsidR="00F84082" w:rsidRPr="00F84082" w:rsidRDefault="00F84082" w:rsidP="00F84082">
      <w:pPr>
        <w:pStyle w:val="13"/>
        <w:ind w:firstLine="709"/>
        <w:jc w:val="both"/>
        <w:rPr>
          <w:color w:val="auto"/>
        </w:rPr>
      </w:pPr>
      <w:r w:rsidRPr="00F84082">
        <w:rPr>
          <w:color w:val="auto"/>
        </w:rPr>
        <w:t>характеризовать основные направления цифровизации и роботизации в растениеводстве;</w:t>
      </w:r>
    </w:p>
    <w:p w:rsidR="00F84082" w:rsidRPr="00F84082" w:rsidRDefault="00F84082" w:rsidP="00F84082">
      <w:pPr>
        <w:pStyle w:val="13"/>
        <w:ind w:firstLine="709"/>
        <w:jc w:val="both"/>
        <w:rPr>
          <w:color w:val="auto"/>
        </w:rPr>
      </w:pPr>
      <w:r w:rsidRPr="00F84082">
        <w:rPr>
          <w:color w:val="auto"/>
        </w:rPr>
        <w:t>получить опыт использования цифровых устройств и программных сервисов в технологии растениеводства;</w:t>
      </w:r>
    </w:p>
    <w:p w:rsidR="00A57638" w:rsidRPr="0028389D" w:rsidRDefault="00F84082" w:rsidP="00F84082">
      <w:pPr>
        <w:pStyle w:val="13"/>
        <w:spacing w:line="240" w:lineRule="auto"/>
        <w:ind w:firstLine="709"/>
        <w:jc w:val="both"/>
        <w:rPr>
          <w:color w:val="auto"/>
        </w:rPr>
      </w:pPr>
      <w:r w:rsidRPr="00F84082">
        <w:rPr>
          <w:color w:val="auto"/>
        </w:rPr>
        <w:t>характеризовать мир профессий, связанных с растениеводством, их востребованность на рынке труда.</w:t>
      </w:r>
      <w:r w:rsidR="00E235EB" w:rsidRPr="0028389D">
        <w:rPr>
          <w:color w:val="auto"/>
        </w:rPr>
        <w:br w:type="page"/>
      </w:r>
    </w:p>
    <w:p w:rsidR="00A57638" w:rsidRPr="0028389D" w:rsidRDefault="00A57638">
      <w:pPr>
        <w:spacing w:line="1" w:lineRule="exact"/>
        <w:rPr>
          <w:rFonts w:ascii="Times New Roman" w:hAnsi="Times New Roman" w:cs="Times New Roman"/>
          <w:color w:val="auto"/>
          <w:sz w:val="20"/>
          <w:szCs w:val="20"/>
        </w:rPr>
        <w:sectPr w:rsidR="00A57638" w:rsidRPr="0028389D" w:rsidSect="00E44773">
          <w:headerReference w:type="even" r:id="rId59"/>
          <w:headerReference w:type="default" r:id="rId60"/>
          <w:footerReference w:type="even" r:id="rId61"/>
          <w:footerReference w:type="default" r:id="rId62"/>
          <w:footnotePr>
            <w:numRestart w:val="eachPage"/>
          </w:footnotePr>
          <w:pgSz w:w="7824" w:h="12019"/>
          <w:pgMar w:top="725" w:right="515" w:bottom="691" w:left="715" w:header="287" w:footer="87" w:gutter="0"/>
          <w:cols w:space="720"/>
          <w:noEndnote/>
          <w:docGrid w:linePitch="360"/>
        </w:sectPr>
      </w:pPr>
    </w:p>
    <w:p w:rsidR="00552F2D" w:rsidRDefault="00552F2D" w:rsidP="00552F2D">
      <w:pPr>
        <w:pStyle w:val="3"/>
        <w:spacing w:after="0" w:line="240" w:lineRule="auto"/>
        <w:ind w:firstLine="709"/>
        <w:jc w:val="center"/>
        <w:rPr>
          <w:rFonts w:ascii="Times New Roman" w:hAnsi="Times New Roman" w:cs="Times New Roman"/>
        </w:rPr>
      </w:pPr>
      <w:bookmarkStart w:id="30" w:name="bookmark1768"/>
      <w:bookmarkStart w:id="31" w:name="_Toc105502797"/>
      <w:r w:rsidRPr="00552F2D">
        <w:rPr>
          <w:rFonts w:ascii="Times New Roman" w:hAnsi="Times New Roman" w:cs="Times New Roman"/>
        </w:rPr>
        <w:lastRenderedPageBreak/>
        <w:t xml:space="preserve">2.1.15 </w:t>
      </w:r>
      <w:bookmarkEnd w:id="30"/>
      <w:bookmarkEnd w:id="31"/>
      <w:r>
        <w:rPr>
          <w:rFonts w:ascii="Times New Roman" w:hAnsi="Times New Roman" w:cs="Times New Roman"/>
        </w:rPr>
        <w:t>Р</w:t>
      </w:r>
      <w:r w:rsidRPr="00552F2D">
        <w:rPr>
          <w:rFonts w:ascii="Times New Roman" w:hAnsi="Times New Roman" w:cs="Times New Roman"/>
        </w:rPr>
        <w:t>АБОЧАЯ ПРОГРАММА ПО УЧЕБНОМУ ПРЕДМЕТУ «ФИ</w:t>
      </w:r>
      <w:r>
        <w:rPr>
          <w:rFonts w:ascii="Times New Roman" w:hAnsi="Times New Roman" w:cs="Times New Roman"/>
        </w:rPr>
        <w:t>ЗИЧЕСКАЯ КУЛЬТУРА»</w:t>
      </w:r>
    </w:p>
    <w:p w:rsidR="00552F2D" w:rsidRPr="00552F2D" w:rsidRDefault="00552F2D" w:rsidP="00552F2D">
      <w:pPr>
        <w:pStyle w:val="3"/>
        <w:spacing w:after="0" w:line="240" w:lineRule="auto"/>
        <w:ind w:firstLine="709"/>
        <w:jc w:val="both"/>
        <w:rPr>
          <w:rFonts w:ascii="Times New Roman" w:hAnsi="Times New Roman" w:cs="Times New Roman"/>
        </w:rPr>
      </w:pPr>
    </w:p>
    <w:p w:rsidR="00552F2D" w:rsidRPr="00552F2D" w:rsidRDefault="00552F2D" w:rsidP="00552F2D">
      <w:pPr>
        <w:ind w:firstLine="709"/>
        <w:jc w:val="both"/>
        <w:rPr>
          <w:rFonts w:ascii="Times New Roman" w:hAnsi="Times New Roman" w:cs="Times New Roman"/>
          <w:sz w:val="20"/>
          <w:szCs w:val="20"/>
        </w:rPr>
      </w:pPr>
      <w:r>
        <w:rPr>
          <w:rFonts w:ascii="Times New Roman" w:hAnsi="Times New Roman" w:cs="Times New Roman"/>
          <w:sz w:val="20"/>
          <w:szCs w:val="20"/>
        </w:rPr>
        <w:t>Р</w:t>
      </w:r>
      <w:r w:rsidRPr="00552F2D">
        <w:rPr>
          <w:rFonts w:ascii="Times New Roman" w:hAnsi="Times New Roman" w:cs="Times New Roman"/>
          <w:sz w:val="20"/>
          <w:szCs w:val="20"/>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52F2D" w:rsidRDefault="00552F2D" w:rsidP="00552F2D">
      <w:pPr>
        <w:ind w:firstLine="709"/>
        <w:jc w:val="both"/>
        <w:rPr>
          <w:rFonts w:ascii="Times New Roman" w:hAnsi="Times New Roman" w:cs="Times New Roman"/>
          <w:sz w:val="20"/>
          <w:szCs w:val="20"/>
        </w:rPr>
      </w:pPr>
    </w:p>
    <w:p w:rsidR="00552F2D" w:rsidRPr="00552F2D" w:rsidRDefault="00552F2D" w:rsidP="00552F2D">
      <w:pPr>
        <w:ind w:firstLine="709"/>
        <w:jc w:val="both"/>
        <w:rPr>
          <w:rFonts w:ascii="Times New Roman" w:hAnsi="Times New Roman" w:cs="Times New Roman"/>
          <w:b/>
          <w:sz w:val="20"/>
          <w:szCs w:val="20"/>
        </w:rPr>
      </w:pPr>
      <w:r w:rsidRPr="00552F2D">
        <w:rPr>
          <w:rFonts w:ascii="Times New Roman" w:hAnsi="Times New Roman" w:cs="Times New Roman"/>
          <w:b/>
          <w:sz w:val="20"/>
          <w:szCs w:val="20"/>
        </w:rPr>
        <w:t>Пояснительная записка.</w:t>
      </w:r>
    </w:p>
    <w:p w:rsidR="00552F2D" w:rsidRDefault="00552F2D" w:rsidP="00552F2D">
      <w:pPr>
        <w:ind w:firstLine="709"/>
        <w:jc w:val="both"/>
        <w:rPr>
          <w:rFonts w:ascii="Times New Roman" w:hAnsi="Times New Roman" w:cs="Times New Roman"/>
          <w:sz w:val="20"/>
          <w:szCs w:val="20"/>
        </w:rPr>
      </w:pP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Основной </w:t>
      </w:r>
      <w:r w:rsidRPr="00552F2D">
        <w:rPr>
          <w:rFonts w:ascii="Times New Roman" w:hAnsi="Times New Roman" w:cs="Times New Roman"/>
          <w:b/>
          <w:sz w:val="20"/>
          <w:szCs w:val="20"/>
        </w:rPr>
        <w:t>целью</w:t>
      </w:r>
      <w:r w:rsidRPr="00552F2D">
        <w:rPr>
          <w:rFonts w:ascii="Times New Roman" w:hAnsi="Times New Roman" w:cs="Times New Roman"/>
          <w:sz w:val="20"/>
          <w:szCs w:val="20"/>
        </w:rPr>
        <w:t xml:space="preserve">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w:t>
      </w:r>
      <w:r w:rsidRPr="00552F2D">
        <w:rPr>
          <w:rFonts w:ascii="Times New Roman" w:hAnsi="Times New Roman" w:cs="Times New Roman"/>
          <w:sz w:val="20"/>
          <w:szCs w:val="20"/>
        </w:rPr>
        <w:lastRenderedPageBreak/>
        <w:t xml:space="preserve">образа жизни, регулярных занятиях двигательной деятельностью и спортом. </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w:t>
      </w:r>
      <w:r w:rsidR="00A21F35">
        <w:rPr>
          <w:rFonts w:ascii="Times New Roman" w:hAnsi="Times New Roman" w:cs="Times New Roman"/>
          <w:sz w:val="20"/>
          <w:szCs w:val="20"/>
        </w:rPr>
        <w:t xml:space="preserve">. </w:t>
      </w:r>
      <w:r w:rsidRPr="00552F2D">
        <w:rPr>
          <w:rFonts w:ascii="Times New Roman" w:hAnsi="Times New Roman" w:cs="Times New Roman"/>
          <w:sz w:val="20"/>
          <w:szCs w:val="20"/>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w:t>
      </w:r>
      <w:r w:rsidRPr="00552F2D">
        <w:rPr>
          <w:rFonts w:ascii="Times New Roman" w:hAnsi="Times New Roman" w:cs="Times New Roman"/>
          <w:sz w:val="20"/>
          <w:szCs w:val="20"/>
        </w:rPr>
        <w:lastRenderedPageBreak/>
        <w:t>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52F2D" w:rsidRDefault="00552F2D" w:rsidP="00552F2D">
      <w:pPr>
        <w:ind w:firstLine="709"/>
        <w:jc w:val="both"/>
        <w:rPr>
          <w:rFonts w:ascii="Times New Roman" w:hAnsi="Times New Roman" w:cs="Times New Roman"/>
          <w:sz w:val="20"/>
          <w:szCs w:val="20"/>
        </w:rPr>
      </w:pPr>
    </w:p>
    <w:p w:rsidR="00552F2D" w:rsidRPr="008460A2" w:rsidRDefault="00552F2D" w:rsidP="00552F2D">
      <w:pPr>
        <w:ind w:firstLine="709"/>
        <w:jc w:val="both"/>
        <w:rPr>
          <w:rFonts w:ascii="Times New Roman" w:hAnsi="Times New Roman" w:cs="Times New Roman"/>
          <w:b/>
          <w:sz w:val="20"/>
          <w:szCs w:val="20"/>
        </w:rPr>
      </w:pPr>
      <w:r w:rsidRPr="008460A2">
        <w:rPr>
          <w:rFonts w:ascii="Times New Roman" w:hAnsi="Times New Roman" w:cs="Times New Roman"/>
          <w:b/>
          <w:sz w:val="20"/>
          <w:szCs w:val="20"/>
        </w:rPr>
        <w:t>Пояснительная записка.</w:t>
      </w:r>
    </w:p>
    <w:p w:rsidR="008460A2" w:rsidRDefault="008460A2" w:rsidP="00552F2D">
      <w:pPr>
        <w:ind w:firstLine="709"/>
        <w:jc w:val="both"/>
        <w:rPr>
          <w:rFonts w:ascii="Times New Roman" w:hAnsi="Times New Roman" w:cs="Times New Roman"/>
          <w:sz w:val="20"/>
          <w:szCs w:val="20"/>
        </w:rPr>
      </w:pP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52F2D" w:rsidRPr="00552F2D" w:rsidRDefault="00552F2D" w:rsidP="00552F2D">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w:t>
      </w:r>
      <w:r w:rsidRPr="00552F2D">
        <w:rPr>
          <w:rFonts w:ascii="Times New Roman" w:hAnsi="Times New Roman" w:cs="Times New Roman"/>
          <w:sz w:val="20"/>
          <w:szCs w:val="20"/>
        </w:rPr>
        <w:lastRenderedPageBreak/>
        <w:t>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2F2D" w:rsidRPr="00552F2D" w:rsidRDefault="00552F2D" w:rsidP="0078589C">
      <w:pPr>
        <w:ind w:firstLine="709"/>
        <w:jc w:val="both"/>
        <w:rPr>
          <w:rFonts w:ascii="Times New Roman" w:hAnsi="Times New Roman" w:cs="Times New Roman"/>
          <w:sz w:val="20"/>
          <w:szCs w:val="20"/>
        </w:rPr>
      </w:pPr>
      <w:r w:rsidRPr="0078589C">
        <w:rPr>
          <w:rFonts w:ascii="Times New Roman" w:hAnsi="Times New Roman" w:cs="Times New Roman"/>
          <w:i/>
          <w:sz w:val="20"/>
          <w:szCs w:val="20"/>
        </w:rPr>
        <w:t>Инвариантные модули</w:t>
      </w:r>
      <w:r w:rsidRPr="00552F2D">
        <w:rPr>
          <w:rFonts w:ascii="Times New Roman" w:hAnsi="Times New Roman" w:cs="Times New Roman"/>
          <w:sz w:val="20"/>
          <w:szCs w:val="2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52F2D" w:rsidRPr="0078589C" w:rsidRDefault="00552F2D" w:rsidP="0078589C">
      <w:pPr>
        <w:ind w:firstLine="709"/>
        <w:jc w:val="both"/>
        <w:rPr>
          <w:rFonts w:ascii="Times New Roman" w:hAnsi="Times New Roman" w:cs="Times New Roman"/>
          <w:b/>
          <w:sz w:val="20"/>
          <w:szCs w:val="20"/>
        </w:rPr>
      </w:pPr>
      <w:r w:rsidRPr="0078589C">
        <w:rPr>
          <w:rFonts w:ascii="Times New Roman" w:hAnsi="Times New Roman" w:cs="Times New Roman"/>
          <w:b/>
          <w:sz w:val="20"/>
          <w:szCs w:val="20"/>
        </w:rPr>
        <w:t xml:space="preserve">Общее число часов, </w:t>
      </w:r>
      <w:r w:rsidR="00A21F35">
        <w:rPr>
          <w:rFonts w:ascii="Times New Roman" w:hAnsi="Times New Roman" w:cs="Times New Roman"/>
          <w:b/>
          <w:sz w:val="20"/>
          <w:szCs w:val="20"/>
        </w:rPr>
        <w:t>отводимых</w:t>
      </w:r>
      <w:r w:rsidRPr="0078589C">
        <w:rPr>
          <w:rFonts w:ascii="Times New Roman" w:hAnsi="Times New Roman" w:cs="Times New Roman"/>
          <w:b/>
          <w:sz w:val="20"/>
          <w:szCs w:val="20"/>
        </w:rPr>
        <w:t xml:space="preserve"> для изучения физической культуры на уровне основного общего образования, – </w:t>
      </w:r>
      <w:r w:rsidR="003128CE">
        <w:rPr>
          <w:rFonts w:ascii="Times New Roman" w:hAnsi="Times New Roman" w:cs="Times New Roman"/>
          <w:b/>
          <w:sz w:val="20"/>
          <w:szCs w:val="20"/>
        </w:rPr>
        <w:t>476</w:t>
      </w:r>
      <w:r w:rsidRPr="0078589C">
        <w:rPr>
          <w:rFonts w:ascii="Times New Roman" w:hAnsi="Times New Roman" w:cs="Times New Roman"/>
          <w:b/>
          <w:sz w:val="20"/>
          <w:szCs w:val="20"/>
        </w:rPr>
        <w:t xml:space="preserve"> часов: в 5 классе – 102 часа (3 часа в неделю), в 6 классе – 102 часа (3 часа в неделю), в 7 классе – 102 часа (3 часа в неделю), в 8 классе – 102 часа (3 часа в неделю), в 9 классе – </w:t>
      </w:r>
      <w:r w:rsidR="003128CE">
        <w:rPr>
          <w:rFonts w:ascii="Times New Roman" w:hAnsi="Times New Roman" w:cs="Times New Roman"/>
          <w:b/>
          <w:sz w:val="20"/>
          <w:szCs w:val="20"/>
        </w:rPr>
        <w:t>68</w:t>
      </w:r>
      <w:r w:rsidRPr="0078589C">
        <w:rPr>
          <w:rFonts w:ascii="Times New Roman" w:hAnsi="Times New Roman" w:cs="Times New Roman"/>
          <w:b/>
          <w:sz w:val="20"/>
          <w:szCs w:val="20"/>
        </w:rPr>
        <w:t xml:space="preserve"> час</w:t>
      </w:r>
      <w:r w:rsidR="003128CE">
        <w:rPr>
          <w:rFonts w:ascii="Times New Roman" w:hAnsi="Times New Roman" w:cs="Times New Roman"/>
          <w:b/>
          <w:sz w:val="20"/>
          <w:szCs w:val="20"/>
        </w:rPr>
        <w:t>ов</w:t>
      </w:r>
      <w:r w:rsidRPr="0078589C">
        <w:rPr>
          <w:rFonts w:ascii="Times New Roman" w:hAnsi="Times New Roman" w:cs="Times New Roman"/>
          <w:b/>
          <w:sz w:val="20"/>
          <w:szCs w:val="20"/>
        </w:rPr>
        <w:t xml:space="preserve"> (</w:t>
      </w:r>
      <w:r w:rsidR="003128CE">
        <w:rPr>
          <w:rFonts w:ascii="Times New Roman" w:hAnsi="Times New Roman" w:cs="Times New Roman"/>
          <w:b/>
          <w:sz w:val="20"/>
          <w:szCs w:val="20"/>
        </w:rPr>
        <w:t>2</w:t>
      </w:r>
      <w:r w:rsidRPr="0078589C">
        <w:rPr>
          <w:rFonts w:ascii="Times New Roman" w:hAnsi="Times New Roman" w:cs="Times New Roman"/>
          <w:b/>
          <w:sz w:val="20"/>
          <w:szCs w:val="20"/>
        </w:rPr>
        <w:t xml:space="preserve"> часа в неделю). На модульный блок «Базовая физическая подготовка» отводится 150 часов из общего числа (1 час в неделю в каждом классе).</w:t>
      </w:r>
    </w:p>
    <w:p w:rsidR="0078589C" w:rsidRDefault="0078589C" w:rsidP="00552F2D">
      <w:pPr>
        <w:ind w:firstLine="709"/>
        <w:rPr>
          <w:rFonts w:ascii="Times New Roman" w:hAnsi="Times New Roman" w:cs="Times New Roman"/>
          <w:sz w:val="20"/>
          <w:szCs w:val="20"/>
        </w:rPr>
      </w:pP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В программе по физической культуре учитываются личностные и метапредметные результаты, зафиксированные в ФГОС ООО.</w:t>
      </w:r>
    </w:p>
    <w:p w:rsidR="0078589C" w:rsidRDefault="0078589C" w:rsidP="00552F2D">
      <w:pPr>
        <w:ind w:firstLine="709"/>
        <w:rPr>
          <w:rFonts w:ascii="Times New Roman" w:hAnsi="Times New Roman" w:cs="Times New Roman"/>
          <w:sz w:val="20"/>
          <w:szCs w:val="20"/>
        </w:rPr>
      </w:pPr>
    </w:p>
    <w:p w:rsidR="00552F2D" w:rsidRPr="0078589C" w:rsidRDefault="00552F2D" w:rsidP="00552F2D">
      <w:pPr>
        <w:ind w:firstLine="709"/>
        <w:rPr>
          <w:rFonts w:ascii="Times New Roman" w:hAnsi="Times New Roman" w:cs="Times New Roman"/>
          <w:b/>
          <w:sz w:val="20"/>
          <w:szCs w:val="20"/>
        </w:rPr>
      </w:pPr>
      <w:r w:rsidRPr="0078589C">
        <w:rPr>
          <w:rFonts w:ascii="Times New Roman" w:hAnsi="Times New Roman" w:cs="Times New Roman"/>
          <w:b/>
          <w:sz w:val="20"/>
          <w:szCs w:val="20"/>
        </w:rPr>
        <w:t>Содержание обучения в 5 классе.</w:t>
      </w:r>
    </w:p>
    <w:p w:rsidR="0078589C" w:rsidRDefault="0078589C" w:rsidP="00552F2D">
      <w:pPr>
        <w:ind w:firstLine="709"/>
        <w:rPr>
          <w:rFonts w:ascii="Times New Roman" w:hAnsi="Times New Roman" w:cs="Times New Roman"/>
          <w:sz w:val="20"/>
          <w:szCs w:val="20"/>
        </w:rPr>
      </w:pP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Знания о физической культуре.</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Исторические сведения об Олимпийских играх Древней Греции, </w:t>
      </w:r>
      <w:r w:rsidRPr="00552F2D">
        <w:rPr>
          <w:rFonts w:ascii="Times New Roman" w:hAnsi="Times New Roman" w:cs="Times New Roman"/>
          <w:sz w:val="20"/>
          <w:szCs w:val="20"/>
        </w:rPr>
        <w:lastRenderedPageBreak/>
        <w:t>характеристика их содержания и правил спортивной борьбы. Расцвет и завершение истории Олимпийских игр древности.</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 xml:space="preserve"> Способы самостоятельной деятельности.</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Оценивание состояния организма в покое и после физической нагрузки в процессе самостоятельных занятий физической культуры и спортом.</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Составление дневника физической культуры.</w:t>
      </w:r>
    </w:p>
    <w:p w:rsidR="00552F2D" w:rsidRPr="00552F2D" w:rsidRDefault="00552F2D" w:rsidP="0078589C">
      <w:pPr>
        <w:ind w:firstLine="709"/>
        <w:jc w:val="both"/>
        <w:rPr>
          <w:rFonts w:ascii="Times New Roman" w:hAnsi="Times New Roman" w:cs="Times New Roman"/>
          <w:sz w:val="20"/>
          <w:szCs w:val="20"/>
        </w:rPr>
      </w:pPr>
      <w:r w:rsidRPr="00552F2D">
        <w:rPr>
          <w:rFonts w:ascii="Times New Roman" w:hAnsi="Times New Roman" w:cs="Times New Roman"/>
          <w:sz w:val="20"/>
          <w:szCs w:val="20"/>
        </w:rPr>
        <w:t>Физическое совершенствование.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163.3.3.1. Физкультурно-оздоровительная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 Спортивно-оздоровительная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Роль и значение спортивно-оздоровительной деятельности в здоровом образе жизни современного человека.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163.3.3.2.1. Модуль «Гимнастика».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w:t>
      </w:r>
      <w:r w:rsidRPr="00552F2D">
        <w:rPr>
          <w:rFonts w:ascii="Times New Roman" w:hAnsi="Times New Roman" w:cs="Times New Roman"/>
          <w:sz w:val="20"/>
          <w:szCs w:val="20"/>
        </w:rPr>
        <w:lastRenderedPageBreak/>
        <w:t>гимнастической скамейке правым и левым боком способом «удерживая за плечи».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163.3.3.2.2. Модуль «Лёгкая атлетика».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Метание малого мяча с места в вертикальную неподвижную мишень, метание малого мяча на дальность с трёх шагов разбега.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163.3.3.2.3. Модуль «Зимние виды спорта».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163.3.3.2.4. Модуль «Спортивные игры».</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163.3.3.2.5. Модуль «Спорт».</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 Содержание обучения в 6 классе.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163.4.1. Знания о физической культуре.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163.4.2. Способы самостоятельной деятельности.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Ведение дневника физической культуры. Физическая подготовка и её влияние на развитие систем организма, связь с укреплением здоровья, </w:t>
      </w:r>
      <w:r w:rsidRPr="00552F2D">
        <w:rPr>
          <w:rFonts w:ascii="Times New Roman" w:hAnsi="Times New Roman" w:cs="Times New Roman"/>
          <w:sz w:val="20"/>
          <w:szCs w:val="20"/>
        </w:rPr>
        <w:lastRenderedPageBreak/>
        <w:t xml:space="preserve">физическая подготовленность как результат физической подготовки.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Правила и способы составления плана самостоятельных занятий физической подготовкой.</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 Физическое совершенствование.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163.4.3.1. Физкультурно-оздоровительная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 Спортивно-оздоровительная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163.4.3.2.1. Модуль «Гимнастика».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Опорные прыжки через гимнастического козла с разбега способом «согнув ноги» (мальчики) и способом «ноги врозь» (девочки).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Упражнения на невысокой гимнастической перекладине: висы, упор ноги врозь, перемах вперёд и обратно (мальчики).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Лазанье по канату в три приёма (мальчики).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163.4.3.2.2. Модуль «Лёгкая атлетика».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Прыжковые упражнения: прыжок в высоту с разбега способом </w:t>
      </w:r>
      <w:r w:rsidRPr="00552F2D">
        <w:rPr>
          <w:rFonts w:ascii="Times New Roman" w:hAnsi="Times New Roman" w:cs="Times New Roman"/>
          <w:sz w:val="20"/>
          <w:szCs w:val="20"/>
        </w:rPr>
        <w:lastRenderedPageBreak/>
        <w:t xml:space="preserve">«перешагивание», ранее разученные прыжковые упражнения в длину и высоту, напрыгивание и спрыгивание.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Метание малого (теннисного) мяча в подвижную (раскачивающуюся) мишень.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163.4.3.2.3. Модуль «Зимние виды спорта».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163.4.3.2.4. Модуль «Спортивные игры».</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Правила игры и игровая деятельность по правилам с использованием разученных технических приёмов.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r w:rsidRPr="00552F2D">
        <w:rPr>
          <w:rFonts w:ascii="Times New Roman" w:hAnsi="Times New Roman" w:cs="Times New Roman"/>
          <w:sz w:val="20"/>
          <w:szCs w:val="20"/>
        </w:rPr>
        <w:cr/>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163.4.3.2.5. Модуль «Спорт».</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163.5. Содержание обучения в 7 классе.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163.5.1. Знания о физической культуре.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Влияние занятий физической культурой и спортом на воспитание положительных качеств личности современного человека.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163.5.2. Способы самостоятельной деятельности.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Правила техники безопасности и гигиены мест занятий в процессе </w:t>
      </w:r>
      <w:r w:rsidRPr="00552F2D">
        <w:rPr>
          <w:rFonts w:ascii="Times New Roman" w:hAnsi="Times New Roman" w:cs="Times New Roman"/>
          <w:sz w:val="20"/>
          <w:szCs w:val="20"/>
        </w:rPr>
        <w:lastRenderedPageBreak/>
        <w:t xml:space="preserve">выполнения физических упражнений на открытых площадках. Ведение дневника по физической культуре.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163.5.3. Физическое совершенствование.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163.5.3.1. Физкультурно-оздоровительная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163.5.3.2. Спортивно-оздоровительная деятельность.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163.5.3.2.1. Модуль «Гимнастика».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163.5.3.2.2. Модуль «Лёгкая атлетика».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Метание малого (теннисного) мяча по движущейся (катящейся) с разной скоростью мишени.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lastRenderedPageBreak/>
        <w:t>163.5.3.2.3. Модуль «Зимние виды спорта».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163.5.3.2.4. Модуль «Спортивные игры».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163.5.3.2.5. Модуль «Спорт».</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 Содержание обучения в 8 классе.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163.6.1. Знания о физической культуре.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163.6.2. Способы самостоятельной деятельности.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163.6.3. Физическое совершенствование.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163.6.3.1. Физкультурно-оздоровительная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Профилактика перенапряжения систем организма средствами </w:t>
      </w:r>
      <w:r w:rsidRPr="00552F2D">
        <w:rPr>
          <w:rFonts w:ascii="Times New Roman" w:hAnsi="Times New Roman" w:cs="Times New Roman"/>
          <w:sz w:val="20"/>
          <w:szCs w:val="20"/>
        </w:rPr>
        <w:lastRenderedPageBreak/>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163.6.3.2. Спортивно-оздоровительная деятельность.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163.6.3.2.1. Модуль «Гимнастика».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163.6.3.2.2. Модуль «Лёгкая атлетика».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Кроссовый бег, прыжок в длину с разбега способом «прогнувшись».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163.6.3.2.3. Модуль «Зимние виды спорта».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163.6.3.2.4. Модуль «Плавание».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163.6.3.2.5. Модуль «Спортивные игры».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Волейбол. Прямой нападающий удар, индивидуальное блокирование мяча в прыжке с места, тактические действия в защите и </w:t>
      </w:r>
      <w:r w:rsidRPr="00552F2D">
        <w:rPr>
          <w:rFonts w:ascii="Times New Roman" w:hAnsi="Times New Roman" w:cs="Times New Roman"/>
          <w:sz w:val="20"/>
          <w:szCs w:val="20"/>
        </w:rPr>
        <w:lastRenderedPageBreak/>
        <w:t>нападении. Игровая деятельность по правилам с использованием ранее разученных технических приёмов.</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163.6.3.2.6. Модуль «Спорт».</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 Содержание обучения в 9 классе.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163.7.1. Знания о физической культуре.</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163.7.2. Способы самостоятельной деятельности.</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163.7.3. Физическое совершенствование.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163.7.3.1. Физкультурно-оздоровительная деятельность.</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163.7.3.2. Спортивно-оздоровительная деятельность.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163.7.3.2.1. Модуль «Гимнастика».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w:t>
      </w:r>
      <w:r w:rsidRPr="00552F2D">
        <w:rPr>
          <w:rFonts w:ascii="Times New Roman" w:hAnsi="Times New Roman" w:cs="Times New Roman"/>
          <w:sz w:val="20"/>
          <w:szCs w:val="20"/>
        </w:rPr>
        <w:lastRenderedPageBreak/>
        <w:t xml:space="preserve">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163.7.3.2.2. Модуль «Лёгкая атлетика».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163.7.3.2.3. Модуль «Зимние виды спорта».</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163.7.3.2.</w:t>
      </w:r>
      <w:r w:rsidR="003128CE">
        <w:rPr>
          <w:rFonts w:ascii="Times New Roman" w:hAnsi="Times New Roman" w:cs="Times New Roman"/>
          <w:sz w:val="20"/>
          <w:szCs w:val="20"/>
        </w:rPr>
        <w:t>4</w:t>
      </w:r>
      <w:r w:rsidRPr="00552F2D">
        <w:rPr>
          <w:rFonts w:ascii="Times New Roman" w:hAnsi="Times New Roman" w:cs="Times New Roman"/>
          <w:sz w:val="20"/>
          <w:szCs w:val="20"/>
        </w:rPr>
        <w:t>. Модуль «Спортивные игры».</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Баскетбол. Техническая подготовка в игровых действиях: ведение, передачи, приёмы и броски мяча на месте, в прыжке, после ведения.</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 xml:space="preserve">Футбол. Техническая подготовка в игровых действиях: ведение, приёмы и передачи, остановки и удары по мячу с места и в движении. </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2F2D" w:rsidRPr="00552F2D" w:rsidRDefault="00552F2D" w:rsidP="00552F2D">
      <w:pPr>
        <w:ind w:firstLine="709"/>
        <w:rPr>
          <w:rFonts w:ascii="Times New Roman" w:hAnsi="Times New Roman" w:cs="Times New Roman"/>
          <w:sz w:val="20"/>
          <w:szCs w:val="20"/>
        </w:rPr>
      </w:pPr>
      <w:r w:rsidRPr="00552F2D">
        <w:rPr>
          <w:rFonts w:ascii="Times New Roman" w:hAnsi="Times New Roman" w:cs="Times New Roman"/>
          <w:sz w:val="20"/>
          <w:szCs w:val="20"/>
        </w:rPr>
        <w:t>163.7.3.2.</w:t>
      </w:r>
      <w:r w:rsidR="003128CE">
        <w:rPr>
          <w:rFonts w:ascii="Times New Roman" w:hAnsi="Times New Roman" w:cs="Times New Roman"/>
          <w:sz w:val="20"/>
          <w:szCs w:val="20"/>
        </w:rPr>
        <w:t>5</w:t>
      </w:r>
      <w:r w:rsidRPr="00552F2D">
        <w:rPr>
          <w:rFonts w:ascii="Times New Roman" w:hAnsi="Times New Roman" w:cs="Times New Roman"/>
          <w:sz w:val="20"/>
          <w:szCs w:val="20"/>
        </w:rPr>
        <w:t>. Модуль «Спорт».</w:t>
      </w:r>
    </w:p>
    <w:p w:rsidR="00E559AE" w:rsidRPr="00A8157C" w:rsidRDefault="00552F2D" w:rsidP="00A8157C">
      <w:pPr>
        <w:ind w:firstLine="709"/>
        <w:rPr>
          <w:rFonts w:ascii="Times New Roman" w:hAnsi="Times New Roman" w:cs="Times New Roman"/>
          <w:sz w:val="20"/>
          <w:szCs w:val="20"/>
        </w:rPr>
      </w:pPr>
      <w:r w:rsidRPr="00552F2D">
        <w:rPr>
          <w:rFonts w:ascii="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59AE" w:rsidRPr="00E559AE" w:rsidRDefault="00E559AE" w:rsidP="00E559AE">
      <w:pPr>
        <w:pStyle w:val="13"/>
        <w:jc w:val="both"/>
        <w:rPr>
          <w:color w:val="auto"/>
        </w:rPr>
      </w:pPr>
      <w:r w:rsidRPr="00E559AE">
        <w:rPr>
          <w:color w:val="auto"/>
        </w:rPr>
        <w:t>163.8. Программа вариативного модуля «Базовая физическая подготовка».</w:t>
      </w:r>
    </w:p>
    <w:p w:rsidR="00E559AE" w:rsidRPr="00E559AE" w:rsidRDefault="00E559AE" w:rsidP="00E559AE">
      <w:pPr>
        <w:pStyle w:val="13"/>
        <w:jc w:val="both"/>
        <w:rPr>
          <w:color w:val="auto"/>
        </w:rPr>
      </w:pPr>
      <w:r w:rsidRPr="00E559AE">
        <w:rPr>
          <w:color w:val="auto"/>
        </w:rPr>
        <w:t>163.8.1. Развитие силовых способностей.</w:t>
      </w:r>
    </w:p>
    <w:p w:rsidR="00E559AE" w:rsidRPr="00E559AE" w:rsidRDefault="00E559AE" w:rsidP="00E559AE">
      <w:pPr>
        <w:pStyle w:val="13"/>
        <w:jc w:val="both"/>
        <w:rPr>
          <w:color w:val="auto"/>
        </w:rPr>
      </w:pPr>
      <w:r w:rsidRPr="00E559AE">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w:t>
      </w:r>
      <w:r w:rsidRPr="00E559AE">
        <w:rPr>
          <w:color w:val="auto"/>
        </w:rPr>
        <w:lastRenderedPageBreak/>
        <w:t xml:space="preserve">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559AE" w:rsidRPr="00E559AE" w:rsidRDefault="00E559AE" w:rsidP="00E559AE">
      <w:pPr>
        <w:pStyle w:val="13"/>
        <w:jc w:val="both"/>
        <w:rPr>
          <w:color w:val="auto"/>
        </w:rPr>
      </w:pPr>
      <w:r w:rsidRPr="00E559AE">
        <w:rPr>
          <w:color w:val="auto"/>
        </w:rPr>
        <w:t>163.8.2. Развитие скоростных способностей.</w:t>
      </w:r>
    </w:p>
    <w:p w:rsidR="00E559AE" w:rsidRPr="00E559AE" w:rsidRDefault="00E559AE" w:rsidP="00E559AE">
      <w:pPr>
        <w:pStyle w:val="13"/>
        <w:jc w:val="both"/>
        <w:rPr>
          <w:color w:val="auto"/>
        </w:rPr>
      </w:pPr>
      <w:r w:rsidRPr="00E559AE">
        <w:rPr>
          <w:color w:val="auto"/>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559AE" w:rsidRPr="00E559AE" w:rsidRDefault="00E559AE" w:rsidP="00E559AE">
      <w:pPr>
        <w:pStyle w:val="13"/>
        <w:jc w:val="both"/>
        <w:rPr>
          <w:color w:val="auto"/>
        </w:rPr>
      </w:pPr>
      <w:r w:rsidRPr="00E559AE">
        <w:rPr>
          <w:color w:val="auto"/>
        </w:rPr>
        <w:t>163.8.3. Развитие выносливости.</w:t>
      </w:r>
    </w:p>
    <w:p w:rsidR="00E559AE" w:rsidRPr="00E559AE" w:rsidRDefault="00E559AE" w:rsidP="00E559AE">
      <w:pPr>
        <w:pStyle w:val="13"/>
        <w:jc w:val="both"/>
        <w:rPr>
          <w:color w:val="auto"/>
        </w:rPr>
      </w:pPr>
      <w:r w:rsidRPr="00E559AE">
        <w:rPr>
          <w:color w:val="auto"/>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559AE" w:rsidRPr="00E559AE" w:rsidRDefault="00E559AE" w:rsidP="00E559AE">
      <w:pPr>
        <w:pStyle w:val="13"/>
        <w:jc w:val="both"/>
        <w:rPr>
          <w:color w:val="auto"/>
        </w:rPr>
      </w:pPr>
      <w:r w:rsidRPr="00E559AE">
        <w:rPr>
          <w:color w:val="auto"/>
        </w:rPr>
        <w:t>163.8.4. Развитие координации движений.</w:t>
      </w:r>
    </w:p>
    <w:p w:rsidR="00E559AE" w:rsidRPr="00E559AE" w:rsidRDefault="00E559AE" w:rsidP="00E559AE">
      <w:pPr>
        <w:pStyle w:val="13"/>
        <w:jc w:val="both"/>
        <w:rPr>
          <w:color w:val="auto"/>
        </w:rPr>
      </w:pPr>
      <w:r w:rsidRPr="00E559AE">
        <w:rPr>
          <w:color w:val="auto"/>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559AE" w:rsidRPr="00E559AE" w:rsidRDefault="00E559AE" w:rsidP="00E559AE">
      <w:pPr>
        <w:pStyle w:val="13"/>
        <w:jc w:val="both"/>
        <w:rPr>
          <w:color w:val="auto"/>
        </w:rPr>
      </w:pPr>
      <w:r w:rsidRPr="00E559AE">
        <w:rPr>
          <w:color w:val="auto"/>
        </w:rPr>
        <w:t>163.8.5. Развитие гибкости.</w:t>
      </w:r>
    </w:p>
    <w:p w:rsidR="00E559AE" w:rsidRPr="00E559AE" w:rsidRDefault="00E559AE" w:rsidP="00E559AE">
      <w:pPr>
        <w:pStyle w:val="13"/>
        <w:jc w:val="both"/>
        <w:rPr>
          <w:color w:val="auto"/>
        </w:rPr>
      </w:pPr>
      <w:r w:rsidRPr="00E559AE">
        <w:rPr>
          <w:color w:val="auto"/>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559AE" w:rsidRPr="00E559AE" w:rsidRDefault="00E559AE" w:rsidP="00E559AE">
      <w:pPr>
        <w:pStyle w:val="13"/>
        <w:jc w:val="both"/>
        <w:rPr>
          <w:color w:val="auto"/>
        </w:rPr>
      </w:pPr>
      <w:r w:rsidRPr="00E559AE">
        <w:rPr>
          <w:color w:val="auto"/>
        </w:rPr>
        <w:t>163.8.6. Упражнения культурно-этнической направленности.</w:t>
      </w:r>
    </w:p>
    <w:p w:rsidR="00E559AE" w:rsidRPr="00E559AE" w:rsidRDefault="00E559AE" w:rsidP="00E559AE">
      <w:pPr>
        <w:pStyle w:val="13"/>
        <w:jc w:val="both"/>
        <w:rPr>
          <w:color w:val="auto"/>
        </w:rPr>
      </w:pPr>
      <w:r w:rsidRPr="00E559AE">
        <w:rPr>
          <w:color w:val="auto"/>
        </w:rPr>
        <w:t xml:space="preserve">Сюжетно-образные и обрядовые игры. Технические действия национальных видов спорта. </w:t>
      </w:r>
    </w:p>
    <w:p w:rsidR="00E559AE" w:rsidRPr="00E559AE" w:rsidRDefault="00E559AE" w:rsidP="00E559AE">
      <w:pPr>
        <w:pStyle w:val="13"/>
        <w:jc w:val="both"/>
        <w:rPr>
          <w:color w:val="auto"/>
        </w:rPr>
      </w:pPr>
      <w:r w:rsidRPr="00E559AE">
        <w:rPr>
          <w:color w:val="auto"/>
        </w:rPr>
        <w:t>163.8.7. Специальная физическая подготовка.</w:t>
      </w:r>
    </w:p>
    <w:p w:rsidR="00E559AE" w:rsidRPr="00E559AE" w:rsidRDefault="00E559AE" w:rsidP="00E559AE">
      <w:pPr>
        <w:pStyle w:val="13"/>
        <w:jc w:val="both"/>
        <w:rPr>
          <w:color w:val="auto"/>
        </w:rPr>
      </w:pPr>
      <w:r w:rsidRPr="00E559AE">
        <w:rPr>
          <w:color w:val="auto"/>
        </w:rPr>
        <w:t>163.8.7.1. Модуль «Гимнастика».</w:t>
      </w:r>
    </w:p>
    <w:p w:rsidR="00E559AE" w:rsidRPr="00E559AE" w:rsidRDefault="00E559AE" w:rsidP="00E559AE">
      <w:pPr>
        <w:pStyle w:val="13"/>
        <w:jc w:val="both"/>
        <w:rPr>
          <w:color w:val="auto"/>
        </w:rPr>
      </w:pPr>
      <w:r w:rsidRPr="00E559AE">
        <w:rPr>
          <w:color w:val="auto"/>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559AE" w:rsidRPr="00E559AE" w:rsidRDefault="00E559AE" w:rsidP="00E559AE">
      <w:pPr>
        <w:pStyle w:val="13"/>
        <w:jc w:val="both"/>
        <w:rPr>
          <w:color w:val="auto"/>
        </w:rPr>
      </w:pPr>
      <w:r w:rsidRPr="00E559AE">
        <w:rPr>
          <w:color w:val="auto"/>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559AE" w:rsidRPr="00E559AE" w:rsidRDefault="00E559AE" w:rsidP="00E559AE">
      <w:pPr>
        <w:pStyle w:val="13"/>
        <w:jc w:val="both"/>
        <w:rPr>
          <w:color w:val="auto"/>
        </w:rPr>
      </w:pPr>
      <w:r w:rsidRPr="00E559AE">
        <w:rPr>
          <w:color w:val="auto"/>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559AE" w:rsidRPr="00E559AE" w:rsidRDefault="00E559AE" w:rsidP="00E559AE">
      <w:pPr>
        <w:pStyle w:val="13"/>
        <w:jc w:val="both"/>
        <w:rPr>
          <w:color w:val="auto"/>
        </w:rPr>
      </w:pPr>
      <w:r w:rsidRPr="00E559AE">
        <w:rPr>
          <w:color w:val="auto"/>
        </w:rPr>
        <w:lastRenderedPageBreak/>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559AE" w:rsidRPr="00E559AE" w:rsidRDefault="00E559AE" w:rsidP="00E559AE">
      <w:pPr>
        <w:pStyle w:val="13"/>
        <w:jc w:val="both"/>
        <w:rPr>
          <w:color w:val="auto"/>
        </w:rPr>
      </w:pPr>
      <w:r w:rsidRPr="00E559AE">
        <w:rPr>
          <w:color w:val="auto"/>
        </w:rPr>
        <w:t>163.8.7.2. Модуль «Лёгкая атлетика».</w:t>
      </w:r>
    </w:p>
    <w:p w:rsidR="00E559AE" w:rsidRPr="00E559AE" w:rsidRDefault="00E559AE" w:rsidP="00E559AE">
      <w:pPr>
        <w:pStyle w:val="13"/>
        <w:jc w:val="both"/>
        <w:rPr>
          <w:color w:val="auto"/>
        </w:rPr>
      </w:pPr>
      <w:r w:rsidRPr="00E559AE">
        <w:rPr>
          <w:color w:val="auto"/>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559AE" w:rsidRPr="00E559AE" w:rsidRDefault="00E559AE" w:rsidP="00E559AE">
      <w:pPr>
        <w:pStyle w:val="13"/>
        <w:jc w:val="both"/>
        <w:rPr>
          <w:color w:val="auto"/>
        </w:rPr>
      </w:pPr>
      <w:r w:rsidRPr="00E559AE">
        <w:rPr>
          <w:color w:val="auto"/>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559AE" w:rsidRPr="00E559AE" w:rsidRDefault="00E559AE" w:rsidP="00E559AE">
      <w:pPr>
        <w:pStyle w:val="13"/>
        <w:jc w:val="both"/>
        <w:rPr>
          <w:color w:val="auto"/>
        </w:rPr>
      </w:pPr>
      <w:r w:rsidRPr="00E559AE">
        <w:rPr>
          <w:color w:val="auto"/>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559AE" w:rsidRPr="00E559AE" w:rsidRDefault="00E559AE" w:rsidP="00E559AE">
      <w:pPr>
        <w:pStyle w:val="13"/>
        <w:jc w:val="both"/>
        <w:rPr>
          <w:color w:val="auto"/>
        </w:rPr>
      </w:pPr>
      <w:r w:rsidRPr="00E559AE">
        <w:rPr>
          <w:color w:val="auto"/>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559AE" w:rsidRPr="00E559AE" w:rsidRDefault="00E559AE" w:rsidP="00E559AE">
      <w:pPr>
        <w:pStyle w:val="13"/>
        <w:jc w:val="both"/>
        <w:rPr>
          <w:color w:val="auto"/>
        </w:rPr>
      </w:pPr>
      <w:r w:rsidRPr="00E559AE">
        <w:rPr>
          <w:color w:val="auto"/>
        </w:rPr>
        <w:t>163.8.7.3. Модуль «Зимние виды спорта».</w:t>
      </w:r>
    </w:p>
    <w:p w:rsidR="00E559AE" w:rsidRPr="00E559AE" w:rsidRDefault="00E559AE" w:rsidP="00E559AE">
      <w:pPr>
        <w:pStyle w:val="13"/>
        <w:jc w:val="both"/>
        <w:rPr>
          <w:color w:val="auto"/>
        </w:rPr>
      </w:pPr>
      <w:r w:rsidRPr="00E559AE">
        <w:rPr>
          <w:color w:val="auto"/>
        </w:rPr>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E559AE" w:rsidRPr="00E559AE" w:rsidRDefault="00E559AE" w:rsidP="00E559AE">
      <w:pPr>
        <w:pStyle w:val="13"/>
        <w:jc w:val="both"/>
        <w:rPr>
          <w:color w:val="auto"/>
        </w:rPr>
      </w:pPr>
      <w:r w:rsidRPr="00E559AE">
        <w:rPr>
          <w:color w:val="auto"/>
        </w:rPr>
        <w:t xml:space="preserve">163.8.7.3.2. Развитие силовых способностей. Передвижение на лыжах </w:t>
      </w:r>
      <w:r w:rsidRPr="00E559AE">
        <w:rPr>
          <w:color w:val="auto"/>
        </w:rPr>
        <w:lastRenderedPageBreak/>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559AE" w:rsidRPr="00E559AE" w:rsidRDefault="00E559AE" w:rsidP="00E559AE">
      <w:pPr>
        <w:pStyle w:val="13"/>
        <w:jc w:val="both"/>
        <w:rPr>
          <w:color w:val="auto"/>
        </w:rPr>
      </w:pPr>
      <w:r w:rsidRPr="00E559AE">
        <w:rPr>
          <w:color w:val="auto"/>
        </w:rPr>
        <w:t>163.8.7.3.3. Развитие координации. Упражнения в поворотах и спусках на лыжах, проезд через «ворота» и преодоление небольших трамплинов.</w:t>
      </w:r>
    </w:p>
    <w:p w:rsidR="00E559AE" w:rsidRPr="00E559AE" w:rsidRDefault="00E559AE" w:rsidP="00E559AE">
      <w:pPr>
        <w:pStyle w:val="13"/>
        <w:jc w:val="both"/>
        <w:rPr>
          <w:color w:val="auto"/>
        </w:rPr>
      </w:pPr>
      <w:r w:rsidRPr="00E559AE">
        <w:rPr>
          <w:color w:val="auto"/>
        </w:rPr>
        <w:t>163.8.7.4. Модуль «Спортивные игры».</w:t>
      </w:r>
    </w:p>
    <w:p w:rsidR="00E559AE" w:rsidRPr="00E559AE" w:rsidRDefault="00E559AE" w:rsidP="00E559AE">
      <w:pPr>
        <w:pStyle w:val="13"/>
        <w:jc w:val="both"/>
        <w:rPr>
          <w:color w:val="auto"/>
        </w:rPr>
      </w:pPr>
      <w:r w:rsidRPr="00E559AE">
        <w:rPr>
          <w:color w:val="auto"/>
        </w:rPr>
        <w:t>163.8.7.4.1. Баскетбол.</w:t>
      </w:r>
    </w:p>
    <w:p w:rsidR="00E559AE" w:rsidRPr="00E559AE" w:rsidRDefault="00E559AE" w:rsidP="00E559AE">
      <w:pPr>
        <w:pStyle w:val="13"/>
        <w:jc w:val="both"/>
        <w:rPr>
          <w:color w:val="auto"/>
        </w:rPr>
      </w:pPr>
      <w:r w:rsidRPr="00E559AE">
        <w:rPr>
          <w:color w:val="auto"/>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559AE" w:rsidRPr="00E559AE" w:rsidRDefault="00E559AE" w:rsidP="00E559AE">
      <w:pPr>
        <w:pStyle w:val="13"/>
        <w:jc w:val="both"/>
        <w:rPr>
          <w:color w:val="auto"/>
        </w:rPr>
      </w:pPr>
      <w:r w:rsidRPr="00E559AE">
        <w:rPr>
          <w:color w:val="auto"/>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559AE" w:rsidRPr="00E559AE" w:rsidRDefault="00E559AE" w:rsidP="00E559AE">
      <w:pPr>
        <w:pStyle w:val="13"/>
        <w:jc w:val="both"/>
        <w:rPr>
          <w:color w:val="auto"/>
        </w:rPr>
      </w:pPr>
      <w:r w:rsidRPr="00E559AE">
        <w:rPr>
          <w:color w:val="auto"/>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559AE" w:rsidRPr="00E559AE" w:rsidRDefault="00E559AE" w:rsidP="00E559AE">
      <w:pPr>
        <w:pStyle w:val="13"/>
        <w:jc w:val="both"/>
        <w:rPr>
          <w:color w:val="auto"/>
        </w:rPr>
      </w:pPr>
      <w:r w:rsidRPr="00E559AE">
        <w:rPr>
          <w:color w:val="auto"/>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w:t>
      </w:r>
      <w:r w:rsidRPr="00E559AE">
        <w:rPr>
          <w:color w:val="auto"/>
        </w:rPr>
        <w:lastRenderedPageBreak/>
        <w:t xml:space="preserve">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559AE" w:rsidRPr="00E559AE" w:rsidRDefault="00E559AE" w:rsidP="00E559AE">
      <w:pPr>
        <w:pStyle w:val="13"/>
        <w:jc w:val="both"/>
        <w:rPr>
          <w:color w:val="auto"/>
        </w:rPr>
      </w:pPr>
      <w:r w:rsidRPr="00E559AE">
        <w:rPr>
          <w:color w:val="auto"/>
        </w:rPr>
        <w:t>163.8.1.4.2. Футбол.</w:t>
      </w:r>
    </w:p>
    <w:p w:rsidR="00E559AE" w:rsidRPr="00E559AE" w:rsidRDefault="00E559AE" w:rsidP="00E559AE">
      <w:pPr>
        <w:pStyle w:val="13"/>
        <w:jc w:val="both"/>
        <w:rPr>
          <w:color w:val="auto"/>
        </w:rPr>
      </w:pPr>
      <w:r w:rsidRPr="00E559AE">
        <w:rPr>
          <w:color w:val="auto"/>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559AE" w:rsidRPr="00E559AE" w:rsidRDefault="00E559AE" w:rsidP="00E559AE">
      <w:pPr>
        <w:pStyle w:val="13"/>
        <w:jc w:val="both"/>
        <w:rPr>
          <w:color w:val="auto"/>
        </w:rPr>
      </w:pPr>
      <w:r w:rsidRPr="00E559AE">
        <w:rPr>
          <w:color w:val="auto"/>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559AE" w:rsidRPr="00E559AE" w:rsidRDefault="00E559AE" w:rsidP="00E559AE">
      <w:pPr>
        <w:pStyle w:val="13"/>
        <w:jc w:val="both"/>
        <w:rPr>
          <w:color w:val="auto"/>
        </w:rPr>
      </w:pPr>
      <w:r w:rsidRPr="00E559AE">
        <w:rPr>
          <w:color w:val="auto"/>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7405C" w:rsidRDefault="00E7405C" w:rsidP="00A8157C">
      <w:pPr>
        <w:pStyle w:val="13"/>
        <w:ind w:firstLine="0"/>
        <w:jc w:val="both"/>
        <w:rPr>
          <w:color w:val="auto"/>
        </w:rPr>
      </w:pPr>
    </w:p>
    <w:p w:rsidR="00E559AE" w:rsidRPr="00E7405C" w:rsidRDefault="00E559AE" w:rsidP="00E559AE">
      <w:pPr>
        <w:pStyle w:val="13"/>
        <w:jc w:val="both"/>
        <w:rPr>
          <w:b/>
          <w:color w:val="auto"/>
        </w:rPr>
      </w:pPr>
      <w:r w:rsidRPr="00E7405C">
        <w:rPr>
          <w:b/>
          <w:color w:val="auto"/>
        </w:rPr>
        <w:t>Планируемые результаты освоения программы по физической культуре на уровне основного общего образования.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559AE" w:rsidRPr="00E559AE" w:rsidRDefault="00E559AE" w:rsidP="00E559AE">
      <w:pPr>
        <w:pStyle w:val="13"/>
        <w:jc w:val="both"/>
        <w:rPr>
          <w:color w:val="auto"/>
        </w:rPr>
      </w:pPr>
      <w:r w:rsidRPr="00E559AE">
        <w:rPr>
          <w:color w:val="auto"/>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559AE" w:rsidRPr="00E559AE" w:rsidRDefault="00E559AE" w:rsidP="00E559AE">
      <w:pPr>
        <w:pStyle w:val="13"/>
        <w:jc w:val="both"/>
        <w:rPr>
          <w:color w:val="auto"/>
        </w:rPr>
      </w:pPr>
      <w:r w:rsidRPr="00E559AE">
        <w:rPr>
          <w:color w:val="auto"/>
        </w:rPr>
        <w:t xml:space="preserve">готовность отстаивать символы Российской Федерации во время спортивных соревнований, уважать традиции и принципы современных </w:t>
      </w:r>
      <w:r w:rsidRPr="00E559AE">
        <w:rPr>
          <w:color w:val="auto"/>
        </w:rPr>
        <w:lastRenderedPageBreak/>
        <w:t xml:space="preserve">Олимпийских игр и олимпийского движения; </w:t>
      </w:r>
    </w:p>
    <w:p w:rsidR="00E559AE" w:rsidRPr="00E559AE" w:rsidRDefault="00E559AE" w:rsidP="00E559AE">
      <w:pPr>
        <w:pStyle w:val="13"/>
        <w:jc w:val="both"/>
        <w:rPr>
          <w:color w:val="auto"/>
        </w:rPr>
      </w:pPr>
      <w:r w:rsidRPr="00E559AE">
        <w:rPr>
          <w:color w:val="auto"/>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559AE" w:rsidRPr="00E559AE" w:rsidRDefault="00E559AE" w:rsidP="00E559AE">
      <w:pPr>
        <w:pStyle w:val="13"/>
        <w:jc w:val="both"/>
        <w:rPr>
          <w:color w:val="auto"/>
        </w:rPr>
      </w:pPr>
      <w:r w:rsidRPr="00E559AE">
        <w:rPr>
          <w:color w:val="auto"/>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559AE" w:rsidRPr="00E559AE" w:rsidRDefault="00E559AE" w:rsidP="00E559AE">
      <w:pPr>
        <w:pStyle w:val="13"/>
        <w:jc w:val="both"/>
        <w:rPr>
          <w:color w:val="auto"/>
        </w:rPr>
      </w:pPr>
      <w:r w:rsidRPr="00E559AE">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559AE" w:rsidRPr="00E559AE" w:rsidRDefault="00E559AE" w:rsidP="00E559AE">
      <w:pPr>
        <w:pStyle w:val="13"/>
        <w:jc w:val="both"/>
        <w:rPr>
          <w:color w:val="auto"/>
        </w:rPr>
      </w:pPr>
      <w:r w:rsidRPr="00E559AE">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E559AE" w:rsidRPr="00E559AE" w:rsidRDefault="00E559AE" w:rsidP="00E559AE">
      <w:pPr>
        <w:pStyle w:val="13"/>
        <w:jc w:val="both"/>
        <w:rPr>
          <w:color w:val="auto"/>
        </w:rPr>
      </w:pPr>
      <w:r w:rsidRPr="00E559AE">
        <w:rPr>
          <w:color w:val="auto"/>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559AE" w:rsidRPr="00E559AE" w:rsidRDefault="00E559AE" w:rsidP="00E559AE">
      <w:pPr>
        <w:pStyle w:val="13"/>
        <w:jc w:val="both"/>
        <w:rPr>
          <w:color w:val="auto"/>
        </w:rPr>
      </w:pPr>
      <w:r w:rsidRPr="00E559AE">
        <w:rPr>
          <w:color w:val="auto"/>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559AE" w:rsidRPr="00E559AE" w:rsidRDefault="00E559AE" w:rsidP="00E559AE">
      <w:pPr>
        <w:pStyle w:val="13"/>
        <w:jc w:val="both"/>
        <w:rPr>
          <w:color w:val="auto"/>
        </w:rPr>
      </w:pPr>
      <w:r w:rsidRPr="00E559AE">
        <w:rPr>
          <w:color w:val="auto"/>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559AE" w:rsidRPr="00E559AE" w:rsidRDefault="00E559AE" w:rsidP="00E559AE">
      <w:pPr>
        <w:pStyle w:val="13"/>
        <w:jc w:val="both"/>
        <w:rPr>
          <w:color w:val="auto"/>
        </w:rPr>
      </w:pPr>
      <w:r w:rsidRPr="00E559AE">
        <w:rPr>
          <w:color w:val="auto"/>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559AE" w:rsidRPr="00E559AE" w:rsidRDefault="00E559AE" w:rsidP="00E559AE">
      <w:pPr>
        <w:pStyle w:val="13"/>
        <w:jc w:val="both"/>
        <w:rPr>
          <w:color w:val="auto"/>
        </w:rPr>
      </w:pPr>
      <w:r w:rsidRPr="00E559AE">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559AE" w:rsidRPr="00E559AE" w:rsidRDefault="00E559AE" w:rsidP="00E559AE">
      <w:pPr>
        <w:pStyle w:val="13"/>
        <w:jc w:val="both"/>
        <w:rPr>
          <w:color w:val="auto"/>
        </w:rPr>
      </w:pPr>
      <w:r w:rsidRPr="00E559AE">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559AE" w:rsidRPr="00E559AE" w:rsidRDefault="00E559AE" w:rsidP="00E559AE">
      <w:pPr>
        <w:pStyle w:val="13"/>
        <w:jc w:val="both"/>
        <w:rPr>
          <w:color w:val="auto"/>
        </w:rPr>
      </w:pPr>
      <w:r w:rsidRPr="00E559AE">
        <w:rPr>
          <w:color w:val="auto"/>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559AE" w:rsidRPr="00E559AE" w:rsidRDefault="00E559AE" w:rsidP="00E559AE">
      <w:pPr>
        <w:pStyle w:val="13"/>
        <w:jc w:val="both"/>
        <w:rPr>
          <w:color w:val="auto"/>
        </w:rPr>
      </w:pPr>
      <w:r w:rsidRPr="00E559AE">
        <w:rPr>
          <w:color w:val="auto"/>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559AE" w:rsidRPr="00E559AE" w:rsidRDefault="00E559AE" w:rsidP="00E559AE">
      <w:pPr>
        <w:pStyle w:val="13"/>
        <w:jc w:val="both"/>
        <w:rPr>
          <w:color w:val="auto"/>
        </w:rPr>
      </w:pPr>
      <w:r w:rsidRPr="00E559AE">
        <w:rPr>
          <w:color w:val="auto"/>
        </w:rPr>
        <w:t xml:space="preserve">формирование представлений об основных понятиях и терминах физического воспитания и спортивной тренировки, умений </w:t>
      </w:r>
      <w:r w:rsidRPr="00E559AE">
        <w:rPr>
          <w:color w:val="auto"/>
        </w:rPr>
        <w:lastRenderedPageBreak/>
        <w:t xml:space="preserve">руководствоваться ими в познавательной и практической деятельности, общении со сверстниками, публичных выступлениях и дискуссиях. </w:t>
      </w:r>
    </w:p>
    <w:p w:rsidR="00E559AE" w:rsidRPr="00E559AE" w:rsidRDefault="00E559AE" w:rsidP="00E559AE">
      <w:pPr>
        <w:pStyle w:val="13"/>
        <w:jc w:val="both"/>
        <w:rPr>
          <w:color w:val="auto"/>
        </w:rPr>
      </w:pPr>
      <w:r w:rsidRPr="00E559AE">
        <w:rPr>
          <w:color w:val="auto"/>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559AE" w:rsidRPr="00E559AE" w:rsidRDefault="00E559AE" w:rsidP="00E559AE">
      <w:pPr>
        <w:pStyle w:val="13"/>
        <w:jc w:val="both"/>
        <w:rPr>
          <w:color w:val="auto"/>
        </w:rPr>
      </w:pPr>
      <w:r w:rsidRPr="00E559AE">
        <w:rPr>
          <w:color w:val="auto"/>
        </w:rPr>
        <w:t>У обучающегося будут сформированы следующие универсальные познавательные учебные действия:</w:t>
      </w:r>
    </w:p>
    <w:p w:rsidR="00E559AE" w:rsidRPr="00E559AE" w:rsidRDefault="00E559AE" w:rsidP="00E559AE">
      <w:pPr>
        <w:pStyle w:val="13"/>
        <w:jc w:val="both"/>
        <w:rPr>
          <w:color w:val="auto"/>
        </w:rPr>
      </w:pPr>
      <w:r w:rsidRPr="00E559AE">
        <w:rPr>
          <w:color w:val="auto"/>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559AE" w:rsidRPr="00E559AE" w:rsidRDefault="00E559AE" w:rsidP="00E559AE">
      <w:pPr>
        <w:pStyle w:val="13"/>
        <w:jc w:val="both"/>
        <w:rPr>
          <w:color w:val="auto"/>
        </w:rPr>
      </w:pPr>
      <w:r w:rsidRPr="00E559AE">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559AE" w:rsidRPr="00E559AE" w:rsidRDefault="00E559AE" w:rsidP="00E559AE">
      <w:pPr>
        <w:pStyle w:val="13"/>
        <w:jc w:val="both"/>
        <w:rPr>
          <w:color w:val="auto"/>
        </w:rPr>
      </w:pPr>
      <w:r w:rsidRPr="00E559AE">
        <w:rPr>
          <w:color w:val="auto"/>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559AE" w:rsidRPr="00E559AE" w:rsidRDefault="00E559AE" w:rsidP="00E559AE">
      <w:pPr>
        <w:pStyle w:val="13"/>
        <w:jc w:val="both"/>
        <w:rPr>
          <w:color w:val="auto"/>
        </w:rPr>
      </w:pPr>
      <w:r w:rsidRPr="00E559AE">
        <w:rPr>
          <w:color w:val="auto"/>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559AE" w:rsidRPr="00E559AE" w:rsidRDefault="00E559AE" w:rsidP="00E559AE">
      <w:pPr>
        <w:pStyle w:val="13"/>
        <w:jc w:val="both"/>
        <w:rPr>
          <w:color w:val="auto"/>
        </w:rPr>
      </w:pPr>
      <w:r w:rsidRPr="00E559AE">
        <w:rPr>
          <w:color w:val="auto"/>
        </w:rPr>
        <w:t xml:space="preserve">устанавливать причинно-следственную связь между планированием режима дня и изменениями показателей работоспособности; </w:t>
      </w:r>
    </w:p>
    <w:p w:rsidR="00E559AE" w:rsidRPr="00E559AE" w:rsidRDefault="00E559AE" w:rsidP="00E559AE">
      <w:pPr>
        <w:pStyle w:val="13"/>
        <w:jc w:val="both"/>
        <w:rPr>
          <w:color w:val="auto"/>
        </w:rPr>
      </w:pPr>
      <w:r w:rsidRPr="00E559AE">
        <w:rPr>
          <w:color w:val="auto"/>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559AE" w:rsidRPr="00E559AE" w:rsidRDefault="00E559AE" w:rsidP="00E559AE">
      <w:pPr>
        <w:pStyle w:val="13"/>
        <w:jc w:val="both"/>
        <w:rPr>
          <w:color w:val="auto"/>
        </w:rPr>
      </w:pPr>
      <w:r w:rsidRPr="00E559AE">
        <w:rPr>
          <w:color w:val="auto"/>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559AE" w:rsidRPr="00E559AE" w:rsidRDefault="00E559AE" w:rsidP="00E559AE">
      <w:pPr>
        <w:pStyle w:val="13"/>
        <w:jc w:val="both"/>
        <w:rPr>
          <w:color w:val="auto"/>
        </w:rPr>
      </w:pPr>
      <w:r w:rsidRPr="00E559AE">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559AE" w:rsidRPr="00E559AE" w:rsidRDefault="00E559AE" w:rsidP="00E559AE">
      <w:pPr>
        <w:pStyle w:val="13"/>
        <w:jc w:val="both"/>
        <w:rPr>
          <w:color w:val="auto"/>
        </w:rPr>
      </w:pPr>
      <w:r w:rsidRPr="00E559AE">
        <w:rPr>
          <w:color w:val="auto"/>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559AE" w:rsidRPr="00E559AE" w:rsidRDefault="00E559AE" w:rsidP="00E559AE">
      <w:pPr>
        <w:pStyle w:val="13"/>
        <w:jc w:val="both"/>
        <w:rPr>
          <w:color w:val="auto"/>
        </w:rPr>
      </w:pPr>
      <w:r w:rsidRPr="00E559AE">
        <w:rPr>
          <w:color w:val="auto"/>
        </w:rPr>
        <w:t>163.9.2.2. У обучающегося будут сформированы следующие универсальные коммуникативные учебные действия:</w:t>
      </w:r>
    </w:p>
    <w:p w:rsidR="00E559AE" w:rsidRPr="00E559AE" w:rsidRDefault="00E559AE" w:rsidP="00E559AE">
      <w:pPr>
        <w:pStyle w:val="13"/>
        <w:jc w:val="both"/>
        <w:rPr>
          <w:color w:val="auto"/>
        </w:rPr>
      </w:pPr>
      <w:r w:rsidRPr="00E559AE">
        <w:rPr>
          <w:color w:val="auto"/>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559AE" w:rsidRPr="00E559AE" w:rsidRDefault="00E559AE" w:rsidP="00E559AE">
      <w:pPr>
        <w:pStyle w:val="13"/>
        <w:jc w:val="both"/>
        <w:rPr>
          <w:color w:val="auto"/>
        </w:rPr>
      </w:pPr>
      <w:r w:rsidRPr="00E559AE">
        <w:rPr>
          <w:color w:val="auto"/>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559AE" w:rsidRPr="00E559AE" w:rsidRDefault="00E559AE" w:rsidP="00E559AE">
      <w:pPr>
        <w:pStyle w:val="13"/>
        <w:jc w:val="both"/>
        <w:rPr>
          <w:color w:val="auto"/>
        </w:rPr>
      </w:pPr>
      <w:r w:rsidRPr="00E559AE">
        <w:rPr>
          <w:color w:val="auto"/>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559AE" w:rsidRPr="00E559AE" w:rsidRDefault="00E559AE" w:rsidP="00E559AE">
      <w:pPr>
        <w:pStyle w:val="13"/>
        <w:jc w:val="both"/>
        <w:rPr>
          <w:color w:val="auto"/>
        </w:rPr>
      </w:pPr>
      <w:r w:rsidRPr="00E559AE">
        <w:rPr>
          <w:color w:val="auto"/>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559AE" w:rsidRPr="00E559AE" w:rsidRDefault="00E559AE" w:rsidP="00E559AE">
      <w:pPr>
        <w:pStyle w:val="13"/>
        <w:jc w:val="both"/>
        <w:rPr>
          <w:color w:val="auto"/>
        </w:rPr>
      </w:pPr>
      <w:r w:rsidRPr="00E559AE">
        <w:rPr>
          <w:color w:val="auto"/>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559AE" w:rsidRPr="00E559AE" w:rsidRDefault="00E559AE" w:rsidP="00E559AE">
      <w:pPr>
        <w:pStyle w:val="13"/>
        <w:jc w:val="both"/>
        <w:rPr>
          <w:color w:val="auto"/>
        </w:rPr>
      </w:pPr>
      <w:r w:rsidRPr="00E559AE">
        <w:rPr>
          <w:color w:val="auto"/>
        </w:rPr>
        <w:t>У обучающегося будут сформированы следующие универсальные регулятивные учебные действия:</w:t>
      </w:r>
    </w:p>
    <w:p w:rsidR="00E559AE" w:rsidRPr="00E559AE" w:rsidRDefault="00E559AE" w:rsidP="00E559AE">
      <w:pPr>
        <w:pStyle w:val="13"/>
        <w:jc w:val="both"/>
        <w:rPr>
          <w:color w:val="auto"/>
        </w:rPr>
      </w:pPr>
      <w:r w:rsidRPr="00E559AE">
        <w:rPr>
          <w:color w:val="auto"/>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559AE" w:rsidRPr="00E559AE" w:rsidRDefault="00E559AE" w:rsidP="00E559AE">
      <w:pPr>
        <w:pStyle w:val="13"/>
        <w:jc w:val="both"/>
        <w:rPr>
          <w:color w:val="auto"/>
        </w:rPr>
      </w:pPr>
      <w:r w:rsidRPr="00E559AE">
        <w:rPr>
          <w:color w:val="auto"/>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559AE" w:rsidRPr="00E559AE" w:rsidRDefault="00E559AE" w:rsidP="00E559AE">
      <w:pPr>
        <w:pStyle w:val="13"/>
        <w:jc w:val="both"/>
        <w:rPr>
          <w:color w:val="auto"/>
        </w:rPr>
      </w:pPr>
      <w:r w:rsidRPr="00E559AE">
        <w:rPr>
          <w:color w:val="auto"/>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559AE" w:rsidRPr="00E559AE" w:rsidRDefault="00E559AE" w:rsidP="00E559AE">
      <w:pPr>
        <w:pStyle w:val="13"/>
        <w:jc w:val="both"/>
        <w:rPr>
          <w:color w:val="auto"/>
        </w:rPr>
      </w:pPr>
      <w:r w:rsidRPr="00E559AE">
        <w:rPr>
          <w:color w:val="auto"/>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559AE" w:rsidRPr="00E559AE" w:rsidRDefault="00E559AE" w:rsidP="00E559AE">
      <w:pPr>
        <w:pStyle w:val="13"/>
        <w:jc w:val="both"/>
        <w:rPr>
          <w:color w:val="auto"/>
        </w:rPr>
      </w:pPr>
      <w:r w:rsidRPr="00E559AE">
        <w:rPr>
          <w:color w:val="auto"/>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7405C" w:rsidRDefault="00E7405C" w:rsidP="00E559AE">
      <w:pPr>
        <w:pStyle w:val="13"/>
        <w:jc w:val="both"/>
        <w:rPr>
          <w:color w:val="auto"/>
        </w:rPr>
      </w:pPr>
    </w:p>
    <w:p w:rsidR="00E559AE" w:rsidRPr="00E7405C" w:rsidRDefault="00E559AE" w:rsidP="00E559AE">
      <w:pPr>
        <w:pStyle w:val="13"/>
        <w:jc w:val="both"/>
        <w:rPr>
          <w:b/>
          <w:color w:val="auto"/>
        </w:rPr>
      </w:pPr>
      <w:r w:rsidRPr="00E7405C">
        <w:rPr>
          <w:b/>
          <w:color w:val="auto"/>
        </w:rPr>
        <w:t>Предметные результаты освоения программы по физической культуре на уровне основного общего образования.</w:t>
      </w:r>
    </w:p>
    <w:p w:rsidR="00E7405C" w:rsidRDefault="00E7405C" w:rsidP="00E559AE">
      <w:pPr>
        <w:pStyle w:val="13"/>
        <w:jc w:val="both"/>
        <w:rPr>
          <w:color w:val="auto"/>
        </w:rPr>
      </w:pPr>
    </w:p>
    <w:p w:rsidR="00E559AE" w:rsidRPr="00E7405C" w:rsidRDefault="00E559AE" w:rsidP="00E559AE">
      <w:pPr>
        <w:pStyle w:val="13"/>
        <w:jc w:val="both"/>
        <w:rPr>
          <w:b/>
          <w:color w:val="auto"/>
        </w:rPr>
      </w:pPr>
      <w:r w:rsidRPr="00E7405C">
        <w:rPr>
          <w:b/>
          <w:color w:val="auto"/>
        </w:rPr>
        <w:lastRenderedPageBreak/>
        <w:t>К концу обучения в 5 классе обучающийся научится: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559AE" w:rsidRPr="00E559AE" w:rsidRDefault="00E559AE" w:rsidP="00E559AE">
      <w:pPr>
        <w:pStyle w:val="13"/>
        <w:jc w:val="both"/>
        <w:rPr>
          <w:color w:val="auto"/>
        </w:rPr>
      </w:pPr>
      <w:r w:rsidRPr="00E559AE">
        <w:rPr>
          <w:color w:val="auto"/>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559AE" w:rsidRPr="00E559AE" w:rsidRDefault="00E559AE" w:rsidP="00E559AE">
      <w:pPr>
        <w:pStyle w:val="13"/>
        <w:jc w:val="both"/>
        <w:rPr>
          <w:color w:val="auto"/>
        </w:rPr>
      </w:pPr>
      <w:r w:rsidRPr="00E559AE">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559AE" w:rsidRPr="00E559AE" w:rsidRDefault="00E559AE" w:rsidP="00E559AE">
      <w:pPr>
        <w:pStyle w:val="13"/>
        <w:jc w:val="both"/>
        <w:rPr>
          <w:color w:val="auto"/>
        </w:rPr>
      </w:pPr>
      <w:r w:rsidRPr="00E559AE">
        <w:rPr>
          <w:color w:val="auto"/>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559AE" w:rsidRPr="00E559AE" w:rsidRDefault="00E559AE" w:rsidP="00E559AE">
      <w:pPr>
        <w:pStyle w:val="13"/>
        <w:jc w:val="both"/>
        <w:rPr>
          <w:color w:val="auto"/>
        </w:rPr>
      </w:pPr>
      <w:r w:rsidRPr="00E559AE">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E559AE" w:rsidRPr="00E559AE" w:rsidRDefault="00E559AE" w:rsidP="00E559AE">
      <w:pPr>
        <w:pStyle w:val="13"/>
        <w:jc w:val="both"/>
        <w:rPr>
          <w:color w:val="auto"/>
        </w:rPr>
      </w:pPr>
      <w:r w:rsidRPr="00E559AE">
        <w:rPr>
          <w:color w:val="auto"/>
        </w:rPr>
        <w:t xml:space="preserve">выполнять опорный прыжок с разбега способом «ноги врозь» (мальчики) и способом «напрыгивания с последующим спрыгиванием» (девочки); </w:t>
      </w:r>
    </w:p>
    <w:p w:rsidR="00E559AE" w:rsidRPr="00E559AE" w:rsidRDefault="00E559AE" w:rsidP="00E559AE">
      <w:pPr>
        <w:pStyle w:val="13"/>
        <w:jc w:val="both"/>
        <w:rPr>
          <w:color w:val="auto"/>
        </w:rPr>
      </w:pPr>
      <w:r w:rsidRPr="00E559AE">
        <w:rPr>
          <w:color w:val="auto"/>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559AE" w:rsidRPr="00E559AE" w:rsidRDefault="00E559AE" w:rsidP="00E559AE">
      <w:pPr>
        <w:pStyle w:val="13"/>
        <w:jc w:val="both"/>
        <w:rPr>
          <w:color w:val="auto"/>
        </w:rPr>
      </w:pPr>
      <w:r w:rsidRPr="00E559AE">
        <w:rPr>
          <w:color w:val="auto"/>
        </w:rPr>
        <w:t xml:space="preserve">передвигаться по гимнастической стенке приставным шагом, лазать разноимённым способом вверх и по диагонали; </w:t>
      </w:r>
    </w:p>
    <w:p w:rsidR="00E559AE" w:rsidRPr="00E559AE" w:rsidRDefault="00E559AE" w:rsidP="00E559AE">
      <w:pPr>
        <w:pStyle w:val="13"/>
        <w:jc w:val="both"/>
        <w:rPr>
          <w:color w:val="auto"/>
        </w:rPr>
      </w:pPr>
      <w:r w:rsidRPr="00E559AE">
        <w:rPr>
          <w:color w:val="auto"/>
        </w:rPr>
        <w:t xml:space="preserve">выполнять бег с равномерной скоростью с высокого старта по учебной дистанции; </w:t>
      </w:r>
    </w:p>
    <w:p w:rsidR="00E559AE" w:rsidRPr="00E559AE" w:rsidRDefault="00E559AE" w:rsidP="00E559AE">
      <w:pPr>
        <w:pStyle w:val="13"/>
        <w:jc w:val="both"/>
        <w:rPr>
          <w:color w:val="auto"/>
        </w:rPr>
      </w:pPr>
      <w:r w:rsidRPr="00E559AE">
        <w:rPr>
          <w:color w:val="auto"/>
        </w:rPr>
        <w:t xml:space="preserve">демонстрировать технику прыжка в длину с разбега способом «согнув ноги»; </w:t>
      </w:r>
    </w:p>
    <w:p w:rsidR="00E559AE" w:rsidRPr="00E559AE" w:rsidRDefault="00E559AE" w:rsidP="00E559AE">
      <w:pPr>
        <w:pStyle w:val="13"/>
        <w:jc w:val="both"/>
        <w:rPr>
          <w:color w:val="auto"/>
        </w:rPr>
      </w:pPr>
      <w:r w:rsidRPr="00E559AE">
        <w:rPr>
          <w:color w:val="auto"/>
        </w:rPr>
        <w:t>передвигаться на лыжах попеременным двухшажным ходом;</w:t>
      </w:r>
    </w:p>
    <w:p w:rsidR="00E559AE" w:rsidRPr="00E559AE" w:rsidRDefault="00E559AE" w:rsidP="00E559AE">
      <w:pPr>
        <w:pStyle w:val="13"/>
        <w:jc w:val="both"/>
        <w:rPr>
          <w:color w:val="auto"/>
        </w:rPr>
      </w:pPr>
      <w:r w:rsidRPr="00E559AE">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59AE" w:rsidRPr="00E559AE" w:rsidRDefault="00E559AE" w:rsidP="00E559AE">
      <w:pPr>
        <w:pStyle w:val="13"/>
        <w:jc w:val="both"/>
        <w:rPr>
          <w:color w:val="auto"/>
        </w:rPr>
      </w:pPr>
      <w:r w:rsidRPr="00E559AE">
        <w:rPr>
          <w:color w:val="auto"/>
        </w:rPr>
        <w:t xml:space="preserve">демонстрировать технические действия в спортивных играх: </w:t>
      </w:r>
    </w:p>
    <w:p w:rsidR="00E559AE" w:rsidRPr="00E559AE" w:rsidRDefault="00E559AE" w:rsidP="00E559AE">
      <w:pPr>
        <w:pStyle w:val="13"/>
        <w:jc w:val="both"/>
        <w:rPr>
          <w:color w:val="auto"/>
        </w:rPr>
      </w:pPr>
      <w:r w:rsidRPr="00E559AE">
        <w:rPr>
          <w:color w:val="auto"/>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559AE" w:rsidRPr="00E559AE" w:rsidRDefault="00E559AE" w:rsidP="00E559AE">
      <w:pPr>
        <w:pStyle w:val="13"/>
        <w:jc w:val="both"/>
        <w:rPr>
          <w:color w:val="auto"/>
        </w:rPr>
      </w:pPr>
      <w:r w:rsidRPr="00E559AE">
        <w:rPr>
          <w:color w:val="auto"/>
        </w:rPr>
        <w:t xml:space="preserve">волейбол (приём и передача мяча двумя руками снизу и сверху с места и в движении, прямая нижняя подача); </w:t>
      </w:r>
    </w:p>
    <w:p w:rsidR="00E559AE" w:rsidRPr="00E559AE" w:rsidRDefault="00E559AE" w:rsidP="00E559AE">
      <w:pPr>
        <w:pStyle w:val="13"/>
        <w:jc w:val="both"/>
        <w:rPr>
          <w:color w:val="auto"/>
        </w:rPr>
      </w:pPr>
      <w:r w:rsidRPr="00E559AE">
        <w:rPr>
          <w:color w:val="auto"/>
        </w:rPr>
        <w:t xml:space="preserve">футбол (ведение мяча с равномерной скоростью в разных </w:t>
      </w:r>
      <w:r w:rsidRPr="00E559AE">
        <w:rPr>
          <w:color w:val="auto"/>
        </w:rPr>
        <w:lastRenderedPageBreak/>
        <w:t>направлениях, приём и передача мяча, удар по неподвижному мячу с небольшого разбега).</w:t>
      </w:r>
    </w:p>
    <w:p w:rsidR="00E7405C" w:rsidRDefault="00E7405C" w:rsidP="00E559AE">
      <w:pPr>
        <w:pStyle w:val="13"/>
        <w:jc w:val="both"/>
        <w:rPr>
          <w:color w:val="auto"/>
        </w:rPr>
      </w:pPr>
    </w:p>
    <w:p w:rsidR="00E559AE" w:rsidRPr="00E7405C" w:rsidRDefault="00E559AE" w:rsidP="00E559AE">
      <w:pPr>
        <w:pStyle w:val="13"/>
        <w:jc w:val="both"/>
        <w:rPr>
          <w:b/>
          <w:color w:val="auto"/>
        </w:rPr>
      </w:pPr>
      <w:r w:rsidRPr="00E7405C">
        <w:rPr>
          <w:b/>
          <w:color w:val="auto"/>
        </w:rPr>
        <w:t>К концу обучения в 6 классе обучающийся научится: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559AE" w:rsidRPr="00E559AE" w:rsidRDefault="00E559AE" w:rsidP="00E559AE">
      <w:pPr>
        <w:pStyle w:val="13"/>
        <w:jc w:val="both"/>
        <w:rPr>
          <w:color w:val="auto"/>
        </w:rPr>
      </w:pPr>
      <w:r w:rsidRPr="00E559AE">
        <w:rPr>
          <w:color w:val="auto"/>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559AE" w:rsidRPr="00E559AE" w:rsidRDefault="00E559AE" w:rsidP="00E559AE">
      <w:pPr>
        <w:pStyle w:val="13"/>
        <w:jc w:val="both"/>
        <w:rPr>
          <w:color w:val="auto"/>
        </w:rPr>
      </w:pPr>
      <w:r w:rsidRPr="00E559AE">
        <w:rPr>
          <w:color w:val="auto"/>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559AE" w:rsidRPr="00E559AE" w:rsidRDefault="00E559AE" w:rsidP="00E559AE">
      <w:pPr>
        <w:pStyle w:val="13"/>
        <w:jc w:val="both"/>
        <w:rPr>
          <w:color w:val="auto"/>
        </w:rPr>
      </w:pPr>
      <w:r w:rsidRPr="00E559AE">
        <w:rPr>
          <w:color w:val="auto"/>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559AE" w:rsidRPr="00E559AE" w:rsidRDefault="00E559AE" w:rsidP="00E559AE">
      <w:pPr>
        <w:pStyle w:val="13"/>
        <w:jc w:val="both"/>
        <w:rPr>
          <w:color w:val="auto"/>
        </w:rPr>
      </w:pPr>
      <w:r w:rsidRPr="00E559AE">
        <w:rPr>
          <w:color w:val="auto"/>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559AE" w:rsidRPr="00E559AE" w:rsidRDefault="00E559AE" w:rsidP="00E559AE">
      <w:pPr>
        <w:pStyle w:val="13"/>
        <w:jc w:val="both"/>
        <w:rPr>
          <w:color w:val="auto"/>
        </w:rPr>
      </w:pPr>
      <w:r w:rsidRPr="00E559AE">
        <w:rPr>
          <w:color w:val="auto"/>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559AE" w:rsidRPr="00E559AE" w:rsidRDefault="00E559AE" w:rsidP="00E559AE">
      <w:pPr>
        <w:pStyle w:val="13"/>
        <w:jc w:val="both"/>
        <w:rPr>
          <w:color w:val="auto"/>
        </w:rPr>
      </w:pPr>
      <w:r w:rsidRPr="00E559AE">
        <w:rPr>
          <w:color w:val="auto"/>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559AE" w:rsidRPr="00E559AE" w:rsidRDefault="00E559AE" w:rsidP="00E559AE">
      <w:pPr>
        <w:pStyle w:val="13"/>
        <w:jc w:val="both"/>
        <w:rPr>
          <w:color w:val="auto"/>
        </w:rPr>
      </w:pPr>
      <w:r w:rsidRPr="00E559AE">
        <w:rPr>
          <w:color w:val="auto"/>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559AE" w:rsidRPr="00E559AE" w:rsidRDefault="00E559AE" w:rsidP="00E559AE">
      <w:pPr>
        <w:pStyle w:val="13"/>
        <w:jc w:val="both"/>
        <w:rPr>
          <w:color w:val="auto"/>
        </w:rPr>
      </w:pPr>
      <w:r w:rsidRPr="00E559AE">
        <w:rPr>
          <w:color w:val="auto"/>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559AE" w:rsidRPr="00E559AE" w:rsidRDefault="00E559AE" w:rsidP="00E559AE">
      <w:pPr>
        <w:pStyle w:val="13"/>
        <w:jc w:val="both"/>
        <w:rPr>
          <w:color w:val="auto"/>
        </w:rPr>
      </w:pPr>
      <w:r w:rsidRPr="00E559AE">
        <w:rPr>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w:t>
      </w:r>
      <w:r w:rsidR="003128CE">
        <w:rPr>
          <w:color w:val="auto"/>
        </w:rPr>
        <w:t>;</w:t>
      </w:r>
    </w:p>
    <w:p w:rsidR="00E559AE" w:rsidRPr="00E559AE" w:rsidRDefault="00E559AE" w:rsidP="00E559AE">
      <w:pPr>
        <w:pStyle w:val="13"/>
        <w:jc w:val="both"/>
        <w:rPr>
          <w:color w:val="auto"/>
        </w:rPr>
      </w:pPr>
      <w:r w:rsidRPr="00E559AE">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59AE" w:rsidRPr="00E559AE" w:rsidRDefault="00E559AE" w:rsidP="00E559AE">
      <w:pPr>
        <w:pStyle w:val="13"/>
        <w:jc w:val="both"/>
        <w:rPr>
          <w:color w:val="auto"/>
        </w:rPr>
      </w:pPr>
      <w:r w:rsidRPr="00E559AE">
        <w:rPr>
          <w:color w:val="auto"/>
        </w:rPr>
        <w:t xml:space="preserve">выполнять правила и демонстрировать технические действия в </w:t>
      </w:r>
      <w:r w:rsidRPr="00E559AE">
        <w:rPr>
          <w:color w:val="auto"/>
        </w:rPr>
        <w:lastRenderedPageBreak/>
        <w:t xml:space="preserve">спортивных играх: </w:t>
      </w:r>
    </w:p>
    <w:p w:rsidR="00E559AE" w:rsidRPr="00E559AE" w:rsidRDefault="00E559AE" w:rsidP="00E559AE">
      <w:pPr>
        <w:pStyle w:val="13"/>
        <w:jc w:val="both"/>
        <w:rPr>
          <w:color w:val="auto"/>
        </w:rPr>
      </w:pPr>
      <w:r w:rsidRPr="00E559AE">
        <w:rPr>
          <w:color w:val="auto"/>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7405C" w:rsidRDefault="00E7405C" w:rsidP="00E559AE">
      <w:pPr>
        <w:pStyle w:val="13"/>
        <w:jc w:val="both"/>
        <w:rPr>
          <w:color w:val="auto"/>
        </w:rPr>
      </w:pPr>
    </w:p>
    <w:p w:rsidR="00E559AE" w:rsidRPr="00E7405C" w:rsidRDefault="00E559AE" w:rsidP="00E559AE">
      <w:pPr>
        <w:pStyle w:val="13"/>
        <w:jc w:val="both"/>
        <w:rPr>
          <w:b/>
          <w:color w:val="auto"/>
        </w:rPr>
      </w:pPr>
      <w:r w:rsidRPr="00E7405C">
        <w:rPr>
          <w:b/>
          <w:color w:val="auto"/>
        </w:rPr>
        <w:t>К концу обучения в 7 классе обучающийся научится: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559AE" w:rsidRPr="00E559AE" w:rsidRDefault="00E559AE" w:rsidP="00E559AE">
      <w:pPr>
        <w:pStyle w:val="13"/>
        <w:jc w:val="both"/>
        <w:rPr>
          <w:color w:val="auto"/>
        </w:rPr>
      </w:pPr>
      <w:r w:rsidRPr="00E559AE">
        <w:rPr>
          <w:color w:val="auto"/>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559AE" w:rsidRPr="00E559AE" w:rsidRDefault="00E559AE" w:rsidP="00E559AE">
      <w:pPr>
        <w:pStyle w:val="13"/>
        <w:jc w:val="both"/>
        <w:rPr>
          <w:color w:val="auto"/>
        </w:rPr>
      </w:pPr>
      <w:r w:rsidRPr="00E559AE">
        <w:rPr>
          <w:color w:val="auto"/>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559AE" w:rsidRPr="00E559AE" w:rsidRDefault="00E559AE" w:rsidP="00E559AE">
      <w:pPr>
        <w:pStyle w:val="13"/>
        <w:jc w:val="both"/>
        <w:rPr>
          <w:color w:val="auto"/>
        </w:rPr>
      </w:pPr>
      <w:r w:rsidRPr="00E559AE">
        <w:rPr>
          <w:color w:val="auto"/>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559AE" w:rsidRPr="00E559AE" w:rsidRDefault="00E559AE" w:rsidP="00E559AE">
      <w:pPr>
        <w:pStyle w:val="13"/>
        <w:jc w:val="both"/>
        <w:rPr>
          <w:color w:val="auto"/>
        </w:rPr>
      </w:pPr>
      <w:r w:rsidRPr="00E559AE">
        <w:rPr>
          <w:color w:val="auto"/>
        </w:rPr>
        <w:t xml:space="preserve">выполнять лазанье по канату в два приёма (юноши) и простейшие акробатические пирамиды в парах и тройках (девушки); </w:t>
      </w:r>
    </w:p>
    <w:p w:rsidR="00E559AE" w:rsidRPr="00E559AE" w:rsidRDefault="00E559AE" w:rsidP="00E559AE">
      <w:pPr>
        <w:pStyle w:val="13"/>
        <w:jc w:val="both"/>
        <w:rPr>
          <w:color w:val="auto"/>
        </w:rPr>
      </w:pPr>
      <w:r w:rsidRPr="00E559AE">
        <w:rPr>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559AE" w:rsidRPr="00E559AE" w:rsidRDefault="00E559AE" w:rsidP="00E559AE">
      <w:pPr>
        <w:pStyle w:val="13"/>
        <w:jc w:val="both"/>
        <w:rPr>
          <w:color w:val="auto"/>
        </w:rPr>
      </w:pPr>
      <w:r w:rsidRPr="00E559AE">
        <w:rPr>
          <w:color w:val="auto"/>
        </w:rPr>
        <w:t xml:space="preserve">выполнять стойку на голове с опорой на руки и включать её в акробатическую комбинацию из ранее освоенных упражнений (юноши); </w:t>
      </w:r>
    </w:p>
    <w:p w:rsidR="00E559AE" w:rsidRPr="00E559AE" w:rsidRDefault="00E559AE" w:rsidP="00E559AE">
      <w:pPr>
        <w:pStyle w:val="13"/>
        <w:jc w:val="both"/>
        <w:rPr>
          <w:color w:val="auto"/>
        </w:rPr>
      </w:pPr>
      <w:r w:rsidRPr="00E559AE">
        <w:rPr>
          <w:color w:val="auto"/>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559AE" w:rsidRPr="00E559AE" w:rsidRDefault="00E559AE" w:rsidP="00E559AE">
      <w:pPr>
        <w:pStyle w:val="13"/>
        <w:jc w:val="both"/>
        <w:rPr>
          <w:color w:val="auto"/>
        </w:rPr>
      </w:pPr>
      <w:r w:rsidRPr="00E559AE">
        <w:rPr>
          <w:color w:val="auto"/>
        </w:rPr>
        <w:t>выполнять метание малого мяча на точность в неподвижную, качающуюся и катящуюся с разной скоростью мишень;</w:t>
      </w:r>
    </w:p>
    <w:p w:rsidR="00E559AE" w:rsidRPr="00E559AE" w:rsidRDefault="00E559AE" w:rsidP="00E559AE">
      <w:pPr>
        <w:pStyle w:val="13"/>
        <w:jc w:val="both"/>
        <w:rPr>
          <w:color w:val="auto"/>
        </w:rPr>
      </w:pPr>
      <w:r w:rsidRPr="00E559AE">
        <w:rPr>
          <w:color w:val="auto"/>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w:t>
      </w:r>
      <w:r w:rsidRPr="00E559AE">
        <w:rPr>
          <w:color w:val="auto"/>
        </w:rPr>
        <w:lastRenderedPageBreak/>
        <w:t>выполнение другими обучающимися, сравнивая с заданным образцом, выявлять ошибки и предлагать способы устранения;</w:t>
      </w:r>
    </w:p>
    <w:p w:rsidR="00E559AE" w:rsidRPr="00E559AE" w:rsidRDefault="00E559AE" w:rsidP="00E559AE">
      <w:pPr>
        <w:pStyle w:val="13"/>
        <w:jc w:val="both"/>
        <w:rPr>
          <w:color w:val="auto"/>
        </w:rPr>
      </w:pPr>
      <w:r w:rsidRPr="00E559AE">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59AE" w:rsidRPr="00E559AE" w:rsidRDefault="00E559AE" w:rsidP="00E559AE">
      <w:pPr>
        <w:pStyle w:val="13"/>
        <w:jc w:val="both"/>
        <w:rPr>
          <w:color w:val="auto"/>
        </w:rPr>
      </w:pPr>
      <w:r w:rsidRPr="00E559AE">
        <w:rPr>
          <w:color w:val="auto"/>
        </w:rPr>
        <w:t xml:space="preserve">демонстрировать и использовать технические действия спортивных игр: </w:t>
      </w:r>
    </w:p>
    <w:p w:rsidR="00E559AE" w:rsidRPr="00E559AE" w:rsidRDefault="00E559AE" w:rsidP="00E559AE">
      <w:pPr>
        <w:pStyle w:val="13"/>
        <w:jc w:val="both"/>
        <w:rPr>
          <w:color w:val="auto"/>
        </w:rPr>
      </w:pPr>
      <w:r w:rsidRPr="00E559AE">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7405C" w:rsidRDefault="00E7405C" w:rsidP="00E559AE">
      <w:pPr>
        <w:pStyle w:val="13"/>
        <w:jc w:val="both"/>
        <w:rPr>
          <w:color w:val="auto"/>
        </w:rPr>
      </w:pPr>
    </w:p>
    <w:p w:rsidR="00E559AE" w:rsidRPr="00E7405C" w:rsidRDefault="00E559AE" w:rsidP="00E559AE">
      <w:pPr>
        <w:pStyle w:val="13"/>
        <w:jc w:val="both"/>
        <w:rPr>
          <w:b/>
          <w:color w:val="auto"/>
        </w:rPr>
      </w:pPr>
      <w:r w:rsidRPr="00E7405C">
        <w:rPr>
          <w:b/>
          <w:color w:val="auto"/>
        </w:rPr>
        <w:t>К концу обучения в 8 классе обучающийся научится: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559AE" w:rsidRPr="00E559AE" w:rsidRDefault="00E559AE" w:rsidP="00E559AE">
      <w:pPr>
        <w:pStyle w:val="13"/>
        <w:jc w:val="both"/>
        <w:rPr>
          <w:color w:val="auto"/>
        </w:rPr>
      </w:pPr>
      <w:r w:rsidRPr="00E559AE">
        <w:rPr>
          <w:color w:val="auto"/>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559AE" w:rsidRPr="00E559AE" w:rsidRDefault="00E559AE" w:rsidP="00E559AE">
      <w:pPr>
        <w:pStyle w:val="13"/>
        <w:jc w:val="both"/>
        <w:rPr>
          <w:color w:val="auto"/>
        </w:rPr>
      </w:pPr>
      <w:r w:rsidRPr="00E559AE">
        <w:rPr>
          <w:color w:val="auto"/>
        </w:rPr>
        <w:t xml:space="preserve">проводить занятия оздоровительной гимнастикой по коррекции индивидуальной формы осанки и избыточной массы тела; </w:t>
      </w:r>
    </w:p>
    <w:p w:rsidR="00E559AE" w:rsidRPr="00E559AE" w:rsidRDefault="00E559AE" w:rsidP="00E559AE">
      <w:pPr>
        <w:pStyle w:val="13"/>
        <w:jc w:val="both"/>
        <w:rPr>
          <w:color w:val="auto"/>
        </w:rPr>
      </w:pPr>
      <w:r w:rsidRPr="00E559AE">
        <w:rPr>
          <w:color w:val="auto"/>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559AE" w:rsidRPr="00E559AE" w:rsidRDefault="00E559AE" w:rsidP="00E559AE">
      <w:pPr>
        <w:pStyle w:val="13"/>
        <w:jc w:val="both"/>
        <w:rPr>
          <w:color w:val="auto"/>
        </w:rPr>
      </w:pPr>
      <w:r w:rsidRPr="00E559AE">
        <w:rPr>
          <w:color w:val="auto"/>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559AE" w:rsidRPr="00E559AE" w:rsidRDefault="00E559AE" w:rsidP="00E559AE">
      <w:pPr>
        <w:pStyle w:val="13"/>
        <w:jc w:val="both"/>
        <w:rPr>
          <w:color w:val="auto"/>
        </w:rPr>
      </w:pPr>
      <w:r w:rsidRPr="00E559AE">
        <w:rPr>
          <w:color w:val="auto"/>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559AE" w:rsidRPr="00E559AE" w:rsidRDefault="00E559AE" w:rsidP="00E559AE">
      <w:pPr>
        <w:pStyle w:val="13"/>
        <w:jc w:val="both"/>
        <w:rPr>
          <w:color w:val="auto"/>
        </w:rPr>
      </w:pPr>
      <w:r w:rsidRPr="00E559AE">
        <w:rPr>
          <w:color w:val="auto"/>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w:t>
      </w:r>
      <w:r w:rsidRPr="00E559AE">
        <w:rPr>
          <w:color w:val="auto"/>
        </w:rPr>
        <w:lastRenderedPageBreak/>
        <w:t xml:space="preserve">устранения; </w:t>
      </w:r>
    </w:p>
    <w:p w:rsidR="00E559AE" w:rsidRPr="00E559AE" w:rsidRDefault="00E559AE" w:rsidP="00E559AE">
      <w:pPr>
        <w:pStyle w:val="13"/>
        <w:jc w:val="both"/>
        <w:rPr>
          <w:color w:val="auto"/>
        </w:rPr>
      </w:pPr>
      <w:r w:rsidRPr="00E559AE">
        <w:rPr>
          <w:color w:val="auto"/>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559AE" w:rsidRPr="00E559AE" w:rsidRDefault="00E559AE" w:rsidP="00E559AE">
      <w:pPr>
        <w:pStyle w:val="13"/>
        <w:jc w:val="both"/>
        <w:rPr>
          <w:color w:val="auto"/>
        </w:rPr>
      </w:pPr>
      <w:r w:rsidRPr="00E559AE">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rsidR="00E559AE" w:rsidRPr="00E559AE" w:rsidRDefault="00E559AE" w:rsidP="00E559AE">
      <w:pPr>
        <w:pStyle w:val="13"/>
        <w:jc w:val="both"/>
        <w:rPr>
          <w:color w:val="auto"/>
        </w:rPr>
      </w:pPr>
      <w:r w:rsidRPr="00E559AE">
        <w:rPr>
          <w:color w:val="auto"/>
        </w:rPr>
        <w:t>соблюдать правила безопасности в бассейне при выполнении плавательных упражнений;</w:t>
      </w:r>
    </w:p>
    <w:p w:rsidR="00E559AE" w:rsidRPr="00E559AE" w:rsidRDefault="00E559AE" w:rsidP="00E559AE">
      <w:pPr>
        <w:pStyle w:val="13"/>
        <w:jc w:val="both"/>
        <w:rPr>
          <w:color w:val="auto"/>
        </w:rPr>
      </w:pPr>
      <w:r w:rsidRPr="00E559AE">
        <w:rPr>
          <w:color w:val="auto"/>
        </w:rPr>
        <w:t>выполнять прыжки в воду со стартовой тумбы;</w:t>
      </w:r>
    </w:p>
    <w:p w:rsidR="00E559AE" w:rsidRPr="00E559AE" w:rsidRDefault="00E559AE" w:rsidP="00E559AE">
      <w:pPr>
        <w:pStyle w:val="13"/>
        <w:jc w:val="both"/>
        <w:rPr>
          <w:color w:val="auto"/>
        </w:rPr>
      </w:pPr>
      <w:r w:rsidRPr="00E559AE">
        <w:rPr>
          <w:color w:val="auto"/>
        </w:rPr>
        <w:t>выполнять технические элементы плавания кролем на груди в согласовании с дыханием;</w:t>
      </w:r>
    </w:p>
    <w:p w:rsidR="00E559AE" w:rsidRPr="00E559AE" w:rsidRDefault="00E559AE" w:rsidP="00E559AE">
      <w:pPr>
        <w:pStyle w:val="13"/>
        <w:jc w:val="both"/>
        <w:rPr>
          <w:color w:val="auto"/>
        </w:rPr>
      </w:pPr>
      <w:r w:rsidRPr="00E559AE">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59AE" w:rsidRPr="00E559AE" w:rsidRDefault="00E559AE" w:rsidP="00E559AE">
      <w:pPr>
        <w:pStyle w:val="13"/>
        <w:jc w:val="both"/>
        <w:rPr>
          <w:color w:val="auto"/>
        </w:rPr>
      </w:pPr>
      <w:r w:rsidRPr="00E559AE">
        <w:rPr>
          <w:color w:val="auto"/>
        </w:rPr>
        <w:t xml:space="preserve">демонстрировать и использовать технические действия спортивных игр: </w:t>
      </w:r>
    </w:p>
    <w:p w:rsidR="00E559AE" w:rsidRPr="00E559AE" w:rsidRDefault="00E559AE" w:rsidP="00E559AE">
      <w:pPr>
        <w:pStyle w:val="13"/>
        <w:jc w:val="both"/>
        <w:rPr>
          <w:color w:val="auto"/>
        </w:rPr>
      </w:pPr>
      <w:r w:rsidRPr="00E559AE">
        <w:rPr>
          <w:color w:val="auto"/>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559AE" w:rsidRPr="00E559AE" w:rsidRDefault="00E559AE" w:rsidP="00E559AE">
      <w:pPr>
        <w:pStyle w:val="13"/>
        <w:jc w:val="both"/>
        <w:rPr>
          <w:color w:val="auto"/>
        </w:rPr>
      </w:pPr>
      <w:r w:rsidRPr="00E559AE">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rsidRPr="00E559AE">
        <w:rPr>
          <w:color w:val="auto"/>
        </w:rPr>
        <w:cr/>
      </w:r>
    </w:p>
    <w:p w:rsidR="00E559AE" w:rsidRPr="00E7405C" w:rsidRDefault="00E559AE" w:rsidP="00E559AE">
      <w:pPr>
        <w:pStyle w:val="13"/>
        <w:jc w:val="both"/>
        <w:rPr>
          <w:b/>
          <w:color w:val="auto"/>
        </w:rPr>
      </w:pPr>
      <w:r w:rsidRPr="00E7405C">
        <w:rPr>
          <w:b/>
          <w:color w:val="auto"/>
        </w:rPr>
        <w:t>К концу обучения в 9 классе обучающийся научится:</w:t>
      </w:r>
    </w:p>
    <w:p w:rsidR="00E7405C" w:rsidRDefault="00E7405C" w:rsidP="00E559AE">
      <w:pPr>
        <w:pStyle w:val="13"/>
        <w:jc w:val="both"/>
        <w:rPr>
          <w:color w:val="auto"/>
        </w:rPr>
      </w:pPr>
    </w:p>
    <w:p w:rsidR="00E559AE" w:rsidRPr="00E559AE" w:rsidRDefault="00E559AE" w:rsidP="00E559AE">
      <w:pPr>
        <w:pStyle w:val="13"/>
        <w:jc w:val="both"/>
        <w:rPr>
          <w:color w:val="auto"/>
        </w:rPr>
      </w:pPr>
      <w:r w:rsidRPr="00E559AE">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559AE" w:rsidRPr="00E559AE" w:rsidRDefault="00E559AE" w:rsidP="00E559AE">
      <w:pPr>
        <w:pStyle w:val="13"/>
        <w:jc w:val="both"/>
        <w:rPr>
          <w:color w:val="auto"/>
        </w:rPr>
      </w:pPr>
      <w:r w:rsidRPr="00E559AE">
        <w:rPr>
          <w:color w:val="auto"/>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559AE" w:rsidRPr="00E559AE" w:rsidRDefault="00E559AE" w:rsidP="00E559AE">
      <w:pPr>
        <w:pStyle w:val="13"/>
        <w:jc w:val="both"/>
        <w:rPr>
          <w:color w:val="auto"/>
        </w:rPr>
      </w:pPr>
      <w:r w:rsidRPr="00E559AE">
        <w:rPr>
          <w:color w:val="auto"/>
        </w:rPr>
        <w:t xml:space="preserve">объяснять понятие «профессионально-прикладная физическая культура», её целевое предназначение, связь с характером и </w:t>
      </w:r>
      <w:r w:rsidRPr="00E559AE">
        <w:rPr>
          <w:color w:val="auto"/>
        </w:rPr>
        <w:lastRenderedPageBreak/>
        <w:t xml:space="preserve">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559AE" w:rsidRPr="00E559AE" w:rsidRDefault="00E559AE" w:rsidP="00E559AE">
      <w:pPr>
        <w:pStyle w:val="13"/>
        <w:jc w:val="both"/>
        <w:rPr>
          <w:color w:val="auto"/>
        </w:rPr>
      </w:pPr>
      <w:r w:rsidRPr="00E559AE">
        <w:rPr>
          <w:color w:val="auto"/>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559AE" w:rsidRPr="00E559AE" w:rsidRDefault="00E559AE" w:rsidP="00E559AE">
      <w:pPr>
        <w:pStyle w:val="13"/>
        <w:jc w:val="both"/>
        <w:rPr>
          <w:color w:val="auto"/>
        </w:rPr>
      </w:pPr>
      <w:r w:rsidRPr="00E559AE">
        <w:rPr>
          <w:color w:val="auto"/>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559AE" w:rsidRPr="00E559AE" w:rsidRDefault="00E559AE" w:rsidP="00E559AE">
      <w:pPr>
        <w:pStyle w:val="13"/>
        <w:jc w:val="both"/>
        <w:rPr>
          <w:color w:val="auto"/>
        </w:rPr>
      </w:pPr>
      <w:r w:rsidRPr="00E559AE">
        <w:rPr>
          <w:color w:val="auto"/>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559AE" w:rsidRPr="00E559AE" w:rsidRDefault="00E559AE" w:rsidP="00E559AE">
      <w:pPr>
        <w:pStyle w:val="13"/>
        <w:jc w:val="both"/>
        <w:rPr>
          <w:color w:val="auto"/>
        </w:rPr>
      </w:pPr>
      <w:r w:rsidRPr="00E559AE">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559AE" w:rsidRPr="00E559AE" w:rsidRDefault="00E559AE" w:rsidP="00E559AE">
      <w:pPr>
        <w:pStyle w:val="13"/>
        <w:jc w:val="both"/>
        <w:rPr>
          <w:color w:val="auto"/>
        </w:rPr>
      </w:pPr>
      <w:r w:rsidRPr="00E559AE">
        <w:rPr>
          <w:color w:val="auto"/>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E559AE" w:rsidRPr="00E559AE" w:rsidRDefault="00E559AE" w:rsidP="00E559AE">
      <w:pPr>
        <w:pStyle w:val="13"/>
        <w:jc w:val="both"/>
        <w:rPr>
          <w:color w:val="auto"/>
        </w:rPr>
      </w:pPr>
      <w:r w:rsidRPr="00E559AE">
        <w:rPr>
          <w:color w:val="auto"/>
        </w:rPr>
        <w:t xml:space="preserve">составлять и выполнять композицию упражнений черлидинга с построением пирамид, элементами степ-аэробики и акробатики (девушки); </w:t>
      </w:r>
    </w:p>
    <w:p w:rsidR="00E559AE" w:rsidRPr="00E559AE" w:rsidRDefault="00E559AE" w:rsidP="00E559AE">
      <w:pPr>
        <w:pStyle w:val="13"/>
        <w:jc w:val="both"/>
        <w:rPr>
          <w:color w:val="auto"/>
        </w:rPr>
      </w:pPr>
      <w:r w:rsidRPr="00E559AE">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559AE" w:rsidRPr="00E559AE" w:rsidRDefault="00E559AE" w:rsidP="00E559AE">
      <w:pPr>
        <w:pStyle w:val="13"/>
        <w:jc w:val="both"/>
        <w:rPr>
          <w:color w:val="auto"/>
        </w:rPr>
      </w:pPr>
      <w:r w:rsidRPr="00E559AE">
        <w:rPr>
          <w:color w:val="auto"/>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559AE" w:rsidRPr="00E559AE" w:rsidRDefault="00E559AE" w:rsidP="00E559AE">
      <w:pPr>
        <w:pStyle w:val="13"/>
        <w:jc w:val="both"/>
        <w:rPr>
          <w:color w:val="auto"/>
        </w:rPr>
      </w:pPr>
      <w:r w:rsidRPr="00E559AE">
        <w:rPr>
          <w:color w:val="auto"/>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559AE" w:rsidRPr="00E559AE" w:rsidRDefault="00E559AE" w:rsidP="00E559AE">
      <w:pPr>
        <w:pStyle w:val="13"/>
        <w:jc w:val="both"/>
        <w:rPr>
          <w:color w:val="auto"/>
        </w:rPr>
      </w:pPr>
      <w:r w:rsidRPr="00E559AE">
        <w:rPr>
          <w:color w:val="auto"/>
        </w:rPr>
        <w:t>соблюдать правила безопасности в бассейне при выполнении плавательных упражнений;</w:t>
      </w:r>
    </w:p>
    <w:p w:rsidR="00E559AE" w:rsidRPr="00E559AE" w:rsidRDefault="00E559AE" w:rsidP="00E559AE">
      <w:pPr>
        <w:pStyle w:val="13"/>
        <w:jc w:val="both"/>
        <w:rPr>
          <w:color w:val="auto"/>
        </w:rPr>
      </w:pPr>
      <w:r w:rsidRPr="00E559AE">
        <w:rPr>
          <w:color w:val="auto"/>
        </w:rPr>
        <w:t>выполнять повороты кувырком, маятником;</w:t>
      </w:r>
    </w:p>
    <w:p w:rsidR="00E559AE" w:rsidRPr="00E559AE" w:rsidRDefault="00E559AE" w:rsidP="00E559AE">
      <w:pPr>
        <w:pStyle w:val="13"/>
        <w:jc w:val="both"/>
        <w:rPr>
          <w:color w:val="auto"/>
        </w:rPr>
      </w:pPr>
      <w:r w:rsidRPr="00E559AE">
        <w:rPr>
          <w:color w:val="auto"/>
        </w:rPr>
        <w:t>выполнять технические элементы брассом в согласовании с дыханием;</w:t>
      </w:r>
    </w:p>
    <w:p w:rsidR="00E559AE" w:rsidRPr="00E559AE" w:rsidRDefault="00E559AE" w:rsidP="00E559AE">
      <w:pPr>
        <w:pStyle w:val="13"/>
        <w:jc w:val="both"/>
        <w:rPr>
          <w:color w:val="auto"/>
        </w:rPr>
      </w:pPr>
      <w:r w:rsidRPr="00E559AE">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559AE" w:rsidRDefault="00E559AE" w:rsidP="00E559AE">
      <w:pPr>
        <w:pStyle w:val="13"/>
        <w:spacing w:line="240" w:lineRule="auto"/>
        <w:jc w:val="both"/>
        <w:rPr>
          <w:color w:val="auto"/>
        </w:rPr>
      </w:pPr>
      <w:r w:rsidRPr="00E559AE">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8157C" w:rsidRDefault="00A8157C" w:rsidP="003E30B5">
      <w:pPr>
        <w:pStyle w:val="3"/>
        <w:spacing w:after="0" w:line="240" w:lineRule="auto"/>
        <w:ind w:firstLine="709"/>
        <w:jc w:val="center"/>
        <w:rPr>
          <w:rFonts w:ascii="Times New Roman" w:hAnsi="Times New Roman" w:cs="Times New Roman"/>
        </w:rPr>
      </w:pPr>
      <w:bookmarkStart w:id="32" w:name="bookmark1810"/>
      <w:bookmarkStart w:id="33" w:name="_Toc105502798"/>
    </w:p>
    <w:p w:rsidR="00A57638" w:rsidRPr="003E30B5" w:rsidRDefault="00E559AE" w:rsidP="003E30B5">
      <w:pPr>
        <w:pStyle w:val="3"/>
        <w:spacing w:after="0" w:line="240" w:lineRule="auto"/>
        <w:ind w:firstLine="709"/>
        <w:jc w:val="center"/>
        <w:rPr>
          <w:rFonts w:ascii="Times New Roman" w:hAnsi="Times New Roman" w:cs="Times New Roman"/>
        </w:rPr>
      </w:pPr>
      <w:r>
        <w:rPr>
          <w:rFonts w:ascii="Times New Roman" w:hAnsi="Times New Roman" w:cs="Times New Roman"/>
        </w:rPr>
        <w:t>2.1.16</w:t>
      </w:r>
      <w:r w:rsidRPr="003E30B5">
        <w:rPr>
          <w:rFonts w:ascii="Times New Roman" w:hAnsi="Times New Roman" w:cs="Times New Roman"/>
        </w:rPr>
        <w:t xml:space="preserve">. </w:t>
      </w:r>
      <w:r>
        <w:rPr>
          <w:rFonts w:ascii="Times New Roman" w:hAnsi="Times New Roman" w:cs="Times New Roman"/>
        </w:rPr>
        <w:t>РАБОЧАЯ ПРОГРАММА ПО УЧЕБНОМУ ПРЕДМЕТУ «</w:t>
      </w:r>
      <w:r w:rsidRPr="003E30B5">
        <w:rPr>
          <w:rFonts w:ascii="Times New Roman" w:hAnsi="Times New Roman" w:cs="Times New Roman"/>
        </w:rPr>
        <w:t>ОСНОВЫ БЕЗОПАСНОСТИ ЖИЗНЕДЕЯТЕЛЬНОСТИ</w:t>
      </w:r>
      <w:bookmarkEnd w:id="32"/>
      <w:bookmarkEnd w:id="33"/>
      <w:r>
        <w:rPr>
          <w:rFonts w:ascii="Times New Roman" w:hAnsi="Times New Roman" w:cs="Times New Roman"/>
        </w:rPr>
        <w:t>»</w:t>
      </w:r>
    </w:p>
    <w:p w:rsidR="003E30B5" w:rsidRPr="003E30B5" w:rsidRDefault="003E30B5" w:rsidP="003E30B5">
      <w:pPr>
        <w:ind w:firstLine="709"/>
        <w:rPr>
          <w:rFonts w:ascii="Times New Roman" w:hAnsi="Times New Roman" w:cs="Times New Roman"/>
          <w:sz w:val="20"/>
          <w:szCs w:val="20"/>
        </w:rPr>
      </w:pPr>
    </w:p>
    <w:p w:rsidR="003E30B5" w:rsidRPr="003E30B5" w:rsidRDefault="003E30B5" w:rsidP="003E30B5">
      <w:pPr>
        <w:ind w:firstLine="709"/>
        <w:rPr>
          <w:rFonts w:ascii="Times New Roman" w:hAnsi="Times New Roman" w:cs="Times New Roman"/>
          <w:sz w:val="20"/>
          <w:szCs w:val="20"/>
        </w:rPr>
      </w:pPr>
    </w:p>
    <w:p w:rsidR="003E30B5" w:rsidRPr="003E30B5" w:rsidRDefault="003E30B5" w:rsidP="003E30B5">
      <w:pPr>
        <w:pStyle w:val="ConsPlusNormal"/>
        <w:ind w:firstLine="709"/>
        <w:jc w:val="both"/>
        <w:rPr>
          <w:sz w:val="20"/>
          <w:szCs w:val="20"/>
        </w:rPr>
      </w:pPr>
      <w:r>
        <w:rPr>
          <w:sz w:val="20"/>
          <w:szCs w:val="20"/>
        </w:rPr>
        <w:t>Р</w:t>
      </w:r>
      <w:r w:rsidRPr="003E30B5">
        <w:rPr>
          <w:sz w:val="20"/>
          <w:szCs w:val="20"/>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E30B5" w:rsidRPr="003E30B5" w:rsidRDefault="003E30B5" w:rsidP="003E30B5">
      <w:pPr>
        <w:pStyle w:val="ConsPlusNormal"/>
        <w:ind w:firstLine="709"/>
        <w:jc w:val="both"/>
        <w:rPr>
          <w:sz w:val="20"/>
          <w:szCs w:val="20"/>
        </w:rPr>
      </w:pPr>
    </w:p>
    <w:p w:rsidR="003E30B5" w:rsidRPr="003E30B5" w:rsidRDefault="003E30B5" w:rsidP="003E30B5">
      <w:pPr>
        <w:pStyle w:val="ConsPlusTitle"/>
        <w:ind w:firstLine="709"/>
        <w:jc w:val="both"/>
        <w:outlineLvl w:val="3"/>
        <w:rPr>
          <w:rFonts w:ascii="Times New Roman" w:hAnsi="Times New Roman" w:cs="Times New Roman"/>
          <w:sz w:val="20"/>
          <w:szCs w:val="20"/>
        </w:rPr>
      </w:pPr>
      <w:r w:rsidRPr="003E30B5">
        <w:rPr>
          <w:rFonts w:ascii="Times New Roman" w:hAnsi="Times New Roman" w:cs="Times New Roman"/>
          <w:sz w:val="20"/>
          <w:szCs w:val="20"/>
        </w:rPr>
        <w:t>Пояснительная записка.</w:t>
      </w:r>
    </w:p>
    <w:p w:rsidR="003E30B5" w:rsidRDefault="003E30B5" w:rsidP="003E30B5">
      <w:pPr>
        <w:pStyle w:val="ConsPlusNormal"/>
        <w:ind w:firstLine="709"/>
        <w:jc w:val="both"/>
        <w:rPr>
          <w:sz w:val="20"/>
          <w:szCs w:val="20"/>
        </w:rPr>
      </w:pPr>
    </w:p>
    <w:p w:rsidR="0039015A" w:rsidRPr="0039015A" w:rsidRDefault="0039015A" w:rsidP="0039015A">
      <w:pPr>
        <w:pStyle w:val="ConsPlusNormal"/>
        <w:ind w:firstLine="709"/>
        <w:jc w:val="both"/>
        <w:rPr>
          <w:sz w:val="20"/>
          <w:szCs w:val="20"/>
        </w:rPr>
      </w:pPr>
      <w:r w:rsidRPr="0039015A">
        <w:rPr>
          <w:sz w:val="20"/>
          <w:szCs w:val="20"/>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39015A" w:rsidRPr="0039015A" w:rsidRDefault="0039015A" w:rsidP="0039015A">
      <w:pPr>
        <w:pStyle w:val="ConsPlusNormal"/>
        <w:ind w:firstLine="709"/>
        <w:jc w:val="both"/>
        <w:rPr>
          <w:sz w:val="20"/>
          <w:szCs w:val="20"/>
        </w:rPr>
      </w:pPr>
      <w:r w:rsidRPr="0039015A">
        <w:rPr>
          <w:sz w:val="20"/>
          <w:szCs w:val="20"/>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9015A" w:rsidRPr="0039015A" w:rsidRDefault="0039015A" w:rsidP="0039015A">
      <w:pPr>
        <w:pStyle w:val="ConsPlusNormal"/>
        <w:ind w:firstLine="709"/>
        <w:jc w:val="both"/>
        <w:rPr>
          <w:sz w:val="20"/>
          <w:szCs w:val="20"/>
        </w:rPr>
      </w:pPr>
      <w:r w:rsidRPr="0039015A">
        <w:rPr>
          <w:sz w:val="20"/>
          <w:szCs w:val="20"/>
        </w:rPr>
        <w:t>Программа ОБЖ обеспечивает:</w:t>
      </w:r>
    </w:p>
    <w:p w:rsidR="0039015A" w:rsidRPr="0039015A" w:rsidRDefault="0039015A" w:rsidP="0039015A">
      <w:pPr>
        <w:pStyle w:val="ConsPlusNormal"/>
        <w:ind w:firstLine="709"/>
        <w:jc w:val="both"/>
        <w:rPr>
          <w:sz w:val="20"/>
          <w:szCs w:val="20"/>
        </w:rPr>
      </w:pPr>
      <w:r w:rsidRPr="0039015A">
        <w:rPr>
          <w:sz w:val="20"/>
          <w:szCs w:val="2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9015A" w:rsidRPr="0039015A" w:rsidRDefault="0039015A" w:rsidP="0039015A">
      <w:pPr>
        <w:pStyle w:val="ConsPlusNormal"/>
        <w:ind w:firstLine="709"/>
        <w:jc w:val="both"/>
        <w:rPr>
          <w:sz w:val="20"/>
          <w:szCs w:val="20"/>
        </w:rPr>
      </w:pPr>
      <w:r w:rsidRPr="0039015A">
        <w:rPr>
          <w:sz w:val="20"/>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9015A" w:rsidRPr="0039015A" w:rsidRDefault="0039015A" w:rsidP="0039015A">
      <w:pPr>
        <w:pStyle w:val="ConsPlusNormal"/>
        <w:ind w:firstLine="709"/>
        <w:jc w:val="both"/>
        <w:rPr>
          <w:sz w:val="20"/>
          <w:szCs w:val="20"/>
        </w:rPr>
      </w:pPr>
      <w:r w:rsidRPr="0039015A">
        <w:rPr>
          <w:sz w:val="20"/>
          <w:szCs w:val="20"/>
        </w:rPr>
        <w:t>возможность выработки и закрепления у обучающихся умений и навыков, необходимых для последующей жизни;</w:t>
      </w:r>
    </w:p>
    <w:p w:rsidR="0039015A" w:rsidRPr="0039015A" w:rsidRDefault="0039015A" w:rsidP="0039015A">
      <w:pPr>
        <w:pStyle w:val="ConsPlusNormal"/>
        <w:ind w:firstLine="709"/>
        <w:jc w:val="both"/>
        <w:rPr>
          <w:sz w:val="20"/>
          <w:szCs w:val="20"/>
        </w:rPr>
      </w:pPr>
      <w:r w:rsidRPr="0039015A">
        <w:rPr>
          <w:sz w:val="20"/>
          <w:szCs w:val="20"/>
        </w:rPr>
        <w:t>выработку практико-ориентированных компетенций, соответствующих потребностям современности;</w:t>
      </w:r>
    </w:p>
    <w:p w:rsidR="0039015A" w:rsidRPr="0039015A" w:rsidRDefault="0039015A" w:rsidP="0039015A">
      <w:pPr>
        <w:pStyle w:val="ConsPlusNormal"/>
        <w:ind w:firstLine="709"/>
        <w:jc w:val="both"/>
        <w:rPr>
          <w:sz w:val="20"/>
          <w:szCs w:val="20"/>
        </w:rPr>
      </w:pPr>
      <w:r w:rsidRPr="0039015A">
        <w:rPr>
          <w:sz w:val="20"/>
          <w:szCs w:val="2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9015A" w:rsidRPr="0039015A" w:rsidRDefault="0039015A" w:rsidP="0039015A">
      <w:pPr>
        <w:pStyle w:val="ConsPlusNormal"/>
        <w:ind w:firstLine="709"/>
        <w:jc w:val="both"/>
        <w:rPr>
          <w:sz w:val="20"/>
          <w:szCs w:val="20"/>
        </w:rPr>
      </w:pPr>
      <w:r w:rsidRPr="0039015A">
        <w:rPr>
          <w:sz w:val="20"/>
          <w:szCs w:val="20"/>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9015A" w:rsidRPr="0039015A" w:rsidRDefault="0039015A" w:rsidP="0039015A">
      <w:pPr>
        <w:pStyle w:val="ConsPlusNormal"/>
        <w:ind w:firstLine="709"/>
        <w:jc w:val="both"/>
        <w:rPr>
          <w:sz w:val="20"/>
          <w:szCs w:val="20"/>
        </w:rPr>
      </w:pPr>
      <w:r w:rsidRPr="0039015A">
        <w:rPr>
          <w:sz w:val="20"/>
          <w:szCs w:val="20"/>
        </w:rPr>
        <w:lastRenderedPageBreak/>
        <w:t>модуль № 1 «Культура безопасности жизнедеятельности в современном обществе»;</w:t>
      </w:r>
    </w:p>
    <w:p w:rsidR="0039015A" w:rsidRPr="0039015A" w:rsidRDefault="0039015A" w:rsidP="0039015A">
      <w:pPr>
        <w:pStyle w:val="ConsPlusNormal"/>
        <w:ind w:firstLine="709"/>
        <w:jc w:val="both"/>
        <w:rPr>
          <w:sz w:val="20"/>
          <w:szCs w:val="20"/>
        </w:rPr>
      </w:pPr>
      <w:r w:rsidRPr="0039015A">
        <w:rPr>
          <w:sz w:val="20"/>
          <w:szCs w:val="20"/>
        </w:rPr>
        <w:t>модуль № 2 «Безопасность в быту»;</w:t>
      </w:r>
    </w:p>
    <w:p w:rsidR="0039015A" w:rsidRPr="0039015A" w:rsidRDefault="0039015A" w:rsidP="0039015A">
      <w:pPr>
        <w:pStyle w:val="ConsPlusNormal"/>
        <w:ind w:firstLine="709"/>
        <w:jc w:val="both"/>
        <w:rPr>
          <w:sz w:val="20"/>
          <w:szCs w:val="20"/>
        </w:rPr>
      </w:pPr>
      <w:r w:rsidRPr="0039015A">
        <w:rPr>
          <w:sz w:val="20"/>
          <w:szCs w:val="20"/>
        </w:rPr>
        <w:t>модуль № 3 «Безопасность на транспорте»;</w:t>
      </w:r>
    </w:p>
    <w:p w:rsidR="0039015A" w:rsidRPr="0039015A" w:rsidRDefault="0039015A" w:rsidP="0039015A">
      <w:pPr>
        <w:pStyle w:val="ConsPlusNormal"/>
        <w:ind w:firstLine="709"/>
        <w:jc w:val="both"/>
        <w:rPr>
          <w:sz w:val="20"/>
          <w:szCs w:val="20"/>
        </w:rPr>
      </w:pPr>
      <w:r w:rsidRPr="0039015A">
        <w:rPr>
          <w:sz w:val="20"/>
          <w:szCs w:val="20"/>
        </w:rPr>
        <w:t>модуль № 4 «Безопасность в общественных местах»;</w:t>
      </w:r>
    </w:p>
    <w:p w:rsidR="0039015A" w:rsidRPr="0039015A" w:rsidRDefault="0039015A" w:rsidP="0039015A">
      <w:pPr>
        <w:pStyle w:val="ConsPlusNormal"/>
        <w:ind w:firstLine="709"/>
        <w:jc w:val="both"/>
        <w:rPr>
          <w:sz w:val="20"/>
          <w:szCs w:val="20"/>
        </w:rPr>
      </w:pPr>
      <w:r w:rsidRPr="0039015A">
        <w:rPr>
          <w:sz w:val="20"/>
          <w:szCs w:val="20"/>
        </w:rPr>
        <w:t>модуль № 5 «Безопасность в природной среде»;</w:t>
      </w:r>
    </w:p>
    <w:p w:rsidR="0039015A" w:rsidRPr="0039015A" w:rsidRDefault="0039015A" w:rsidP="0039015A">
      <w:pPr>
        <w:pStyle w:val="ConsPlusNormal"/>
        <w:ind w:firstLine="709"/>
        <w:jc w:val="both"/>
        <w:rPr>
          <w:sz w:val="20"/>
          <w:szCs w:val="20"/>
        </w:rPr>
      </w:pPr>
      <w:r w:rsidRPr="0039015A">
        <w:rPr>
          <w:sz w:val="20"/>
          <w:szCs w:val="20"/>
        </w:rPr>
        <w:t>модуль № 6 «Здоровье и как его сохранить. Основы медицинских знаний»;</w:t>
      </w:r>
    </w:p>
    <w:p w:rsidR="0039015A" w:rsidRPr="0039015A" w:rsidRDefault="0039015A" w:rsidP="0039015A">
      <w:pPr>
        <w:pStyle w:val="ConsPlusNormal"/>
        <w:ind w:firstLine="709"/>
        <w:jc w:val="both"/>
        <w:rPr>
          <w:sz w:val="20"/>
          <w:szCs w:val="20"/>
        </w:rPr>
      </w:pPr>
      <w:r w:rsidRPr="0039015A">
        <w:rPr>
          <w:sz w:val="20"/>
          <w:szCs w:val="20"/>
        </w:rPr>
        <w:t>модуль № 7 «Безопасность в социуме»;</w:t>
      </w:r>
    </w:p>
    <w:p w:rsidR="0039015A" w:rsidRPr="0039015A" w:rsidRDefault="0039015A" w:rsidP="0039015A">
      <w:pPr>
        <w:pStyle w:val="ConsPlusNormal"/>
        <w:ind w:firstLine="709"/>
        <w:jc w:val="both"/>
        <w:rPr>
          <w:sz w:val="20"/>
          <w:szCs w:val="20"/>
        </w:rPr>
      </w:pPr>
      <w:r w:rsidRPr="0039015A">
        <w:rPr>
          <w:sz w:val="20"/>
          <w:szCs w:val="20"/>
        </w:rPr>
        <w:t>модуль № 8 «Безопасность в информационном пространстве»;</w:t>
      </w:r>
    </w:p>
    <w:p w:rsidR="0039015A" w:rsidRPr="0039015A" w:rsidRDefault="0039015A" w:rsidP="0039015A">
      <w:pPr>
        <w:pStyle w:val="ConsPlusNormal"/>
        <w:ind w:firstLine="709"/>
        <w:jc w:val="both"/>
        <w:rPr>
          <w:sz w:val="20"/>
          <w:szCs w:val="20"/>
        </w:rPr>
      </w:pPr>
      <w:r w:rsidRPr="0039015A">
        <w:rPr>
          <w:sz w:val="20"/>
          <w:szCs w:val="20"/>
        </w:rPr>
        <w:t>модуль № 9 «Основы противодействия экстремизму и терроризму»;</w:t>
      </w:r>
    </w:p>
    <w:p w:rsidR="0039015A" w:rsidRPr="0039015A" w:rsidRDefault="0039015A" w:rsidP="0039015A">
      <w:pPr>
        <w:pStyle w:val="ConsPlusNormal"/>
        <w:ind w:firstLine="709"/>
        <w:jc w:val="both"/>
        <w:rPr>
          <w:sz w:val="20"/>
          <w:szCs w:val="20"/>
        </w:rPr>
      </w:pPr>
      <w:r w:rsidRPr="0039015A">
        <w:rPr>
          <w:sz w:val="20"/>
          <w:szCs w:val="20"/>
        </w:rPr>
        <w:t>модуль № 10 «Взаимодействие личности, общества и государства в обеспечении безопасности жизни и здоровья населения».</w:t>
      </w:r>
    </w:p>
    <w:p w:rsidR="0039015A" w:rsidRPr="0039015A" w:rsidRDefault="0039015A" w:rsidP="0039015A">
      <w:pPr>
        <w:pStyle w:val="ConsPlusNormal"/>
        <w:ind w:firstLine="709"/>
        <w:jc w:val="both"/>
        <w:rPr>
          <w:sz w:val="20"/>
          <w:szCs w:val="20"/>
        </w:rPr>
      </w:pPr>
      <w:r w:rsidRPr="0039015A">
        <w:rPr>
          <w:sz w:val="20"/>
          <w:szCs w:val="20"/>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9015A" w:rsidRPr="0039015A" w:rsidRDefault="0039015A" w:rsidP="0039015A">
      <w:pPr>
        <w:pStyle w:val="ConsPlusNormal"/>
        <w:ind w:firstLine="709"/>
        <w:jc w:val="both"/>
        <w:rPr>
          <w:sz w:val="20"/>
          <w:szCs w:val="20"/>
        </w:rPr>
      </w:pPr>
      <w:r w:rsidRPr="0039015A">
        <w:rPr>
          <w:sz w:val="20"/>
          <w:szCs w:val="20"/>
        </w:rPr>
        <w:t>Учебный материал систематизирован по сферам возможных проявлений рисков и опасностей:</w:t>
      </w:r>
    </w:p>
    <w:p w:rsidR="0039015A" w:rsidRPr="0039015A" w:rsidRDefault="0039015A" w:rsidP="0039015A">
      <w:pPr>
        <w:pStyle w:val="ConsPlusNormal"/>
        <w:ind w:firstLine="709"/>
        <w:jc w:val="both"/>
        <w:rPr>
          <w:sz w:val="20"/>
          <w:szCs w:val="20"/>
        </w:rPr>
      </w:pPr>
      <w:r w:rsidRPr="0039015A">
        <w:rPr>
          <w:sz w:val="20"/>
          <w:szCs w:val="20"/>
        </w:rPr>
        <w:t>помещения и бытовые условия; улица и общественные места;</w:t>
      </w:r>
    </w:p>
    <w:p w:rsidR="0039015A" w:rsidRPr="0039015A" w:rsidRDefault="0039015A" w:rsidP="0039015A">
      <w:pPr>
        <w:pStyle w:val="ConsPlusNormal"/>
        <w:ind w:firstLine="709"/>
        <w:jc w:val="both"/>
        <w:rPr>
          <w:sz w:val="20"/>
          <w:szCs w:val="20"/>
        </w:rPr>
      </w:pPr>
      <w:r w:rsidRPr="0039015A">
        <w:rPr>
          <w:sz w:val="20"/>
          <w:szCs w:val="20"/>
        </w:rPr>
        <w:t>природные условия; коммуникационные связи и каналы; объекты и учреждения культуры и другие.</w:t>
      </w:r>
    </w:p>
    <w:p w:rsidR="0039015A" w:rsidRPr="0039015A" w:rsidRDefault="0039015A" w:rsidP="0039015A">
      <w:pPr>
        <w:pStyle w:val="ConsPlusNormal"/>
        <w:ind w:firstLine="709"/>
        <w:jc w:val="both"/>
        <w:rPr>
          <w:sz w:val="20"/>
          <w:szCs w:val="20"/>
        </w:rPr>
      </w:pPr>
      <w:r w:rsidRPr="0039015A">
        <w:rPr>
          <w:sz w:val="20"/>
          <w:szCs w:val="20"/>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9015A" w:rsidRPr="0039015A" w:rsidRDefault="0039015A" w:rsidP="0039015A">
      <w:pPr>
        <w:pStyle w:val="ConsPlusNormal"/>
        <w:ind w:firstLine="709"/>
        <w:jc w:val="both"/>
        <w:rPr>
          <w:sz w:val="20"/>
          <w:szCs w:val="20"/>
        </w:rPr>
      </w:pPr>
      <w:r w:rsidRPr="0039015A">
        <w:rPr>
          <w:sz w:val="20"/>
          <w:szCs w:val="20"/>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9015A" w:rsidRPr="0039015A" w:rsidRDefault="0039015A" w:rsidP="0039015A">
      <w:pPr>
        <w:pStyle w:val="ConsPlusNormal"/>
        <w:ind w:firstLine="709"/>
        <w:jc w:val="both"/>
        <w:rPr>
          <w:sz w:val="20"/>
          <w:szCs w:val="20"/>
        </w:rPr>
      </w:pPr>
      <w:r w:rsidRPr="0039015A">
        <w:rPr>
          <w:sz w:val="20"/>
          <w:szCs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w:t>
      </w:r>
      <w:r w:rsidRPr="0039015A">
        <w:rPr>
          <w:sz w:val="20"/>
          <w:szCs w:val="20"/>
        </w:rPr>
        <w:lastRenderedPageBreak/>
        <w:t>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9015A" w:rsidRPr="0039015A" w:rsidRDefault="0039015A" w:rsidP="0039015A">
      <w:pPr>
        <w:pStyle w:val="ConsPlusNormal"/>
        <w:ind w:firstLine="709"/>
        <w:jc w:val="both"/>
        <w:rPr>
          <w:sz w:val="20"/>
          <w:szCs w:val="20"/>
        </w:rPr>
      </w:pPr>
      <w:r w:rsidRPr="0039015A">
        <w:rPr>
          <w:sz w:val="20"/>
          <w:szCs w:val="20"/>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9015A" w:rsidRPr="0039015A" w:rsidRDefault="0039015A" w:rsidP="0039015A">
      <w:pPr>
        <w:pStyle w:val="ConsPlusNormal"/>
        <w:ind w:firstLine="709"/>
        <w:jc w:val="both"/>
        <w:rPr>
          <w:sz w:val="20"/>
          <w:szCs w:val="20"/>
        </w:rPr>
      </w:pPr>
      <w:r w:rsidRPr="0039015A">
        <w:rPr>
          <w:sz w:val="20"/>
          <w:szCs w:val="20"/>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9015A" w:rsidRPr="0039015A" w:rsidRDefault="0039015A" w:rsidP="0039015A">
      <w:pPr>
        <w:pStyle w:val="ConsPlusNormal"/>
        <w:ind w:firstLine="709"/>
        <w:jc w:val="both"/>
        <w:rPr>
          <w:sz w:val="20"/>
          <w:szCs w:val="20"/>
        </w:rPr>
      </w:pPr>
      <w:r w:rsidRPr="0039015A">
        <w:rPr>
          <w:sz w:val="20"/>
          <w:szCs w:val="20"/>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9015A" w:rsidRPr="0039015A" w:rsidRDefault="0039015A" w:rsidP="0039015A">
      <w:pPr>
        <w:pStyle w:val="ConsPlusNormal"/>
        <w:ind w:firstLine="709"/>
        <w:jc w:val="both"/>
        <w:rPr>
          <w:sz w:val="20"/>
          <w:szCs w:val="20"/>
        </w:rPr>
      </w:pPr>
      <w:r w:rsidRPr="0039015A">
        <w:rPr>
          <w:sz w:val="20"/>
          <w:szCs w:val="20"/>
        </w:rPr>
        <w:t xml:space="preserve">Целью изучения ОБЖ на уровне основного общего образования является формирование у обучающихся базового уровня культуры </w:t>
      </w:r>
      <w:r w:rsidRPr="0039015A">
        <w:rPr>
          <w:sz w:val="20"/>
          <w:szCs w:val="20"/>
        </w:rPr>
        <w:lastRenderedPageBreak/>
        <w:t>безопасности жизнедеятельности в соответствии с современными потребностями личности, общества и государства, что предполагает:</w:t>
      </w:r>
      <w:r w:rsidRPr="0039015A">
        <w:rPr>
          <w:sz w:val="20"/>
          <w:szCs w:val="20"/>
        </w:rPr>
        <w:cr/>
      </w:r>
    </w:p>
    <w:p w:rsidR="0039015A" w:rsidRPr="0039015A" w:rsidRDefault="0039015A" w:rsidP="0039015A">
      <w:pPr>
        <w:pStyle w:val="ConsPlusNormal"/>
        <w:ind w:firstLine="709"/>
        <w:jc w:val="both"/>
        <w:rPr>
          <w:sz w:val="20"/>
          <w:szCs w:val="20"/>
        </w:rPr>
      </w:pPr>
      <w:r w:rsidRPr="0039015A">
        <w:rPr>
          <w:sz w:val="20"/>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9015A" w:rsidRPr="0039015A" w:rsidRDefault="0039015A" w:rsidP="0039015A">
      <w:pPr>
        <w:pStyle w:val="ConsPlusNormal"/>
        <w:ind w:firstLine="709"/>
        <w:jc w:val="both"/>
        <w:rPr>
          <w:sz w:val="20"/>
          <w:szCs w:val="20"/>
        </w:rPr>
      </w:pPr>
      <w:r w:rsidRPr="0039015A">
        <w:rPr>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9015A" w:rsidRPr="0039015A" w:rsidRDefault="0039015A" w:rsidP="0039015A">
      <w:pPr>
        <w:pStyle w:val="ConsPlusNormal"/>
        <w:ind w:firstLine="709"/>
        <w:jc w:val="both"/>
        <w:rPr>
          <w:sz w:val="20"/>
          <w:szCs w:val="20"/>
        </w:rPr>
      </w:pPr>
      <w:r w:rsidRPr="0039015A">
        <w:rPr>
          <w:sz w:val="20"/>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9015A" w:rsidRPr="0039015A" w:rsidRDefault="00A21F35" w:rsidP="0039015A">
      <w:pPr>
        <w:pStyle w:val="ConsPlusNormal"/>
        <w:ind w:firstLine="709"/>
        <w:jc w:val="both"/>
        <w:rPr>
          <w:b/>
          <w:sz w:val="20"/>
          <w:szCs w:val="20"/>
        </w:rPr>
      </w:pPr>
      <w:r>
        <w:rPr>
          <w:b/>
          <w:sz w:val="20"/>
          <w:szCs w:val="20"/>
        </w:rPr>
        <w:t xml:space="preserve">Общее число часов </w:t>
      </w:r>
      <w:r w:rsidR="0039015A" w:rsidRPr="0039015A">
        <w:rPr>
          <w:b/>
          <w:sz w:val="20"/>
          <w:szCs w:val="20"/>
        </w:rPr>
        <w:t>для изучения ОБЖ в 8–9 классах, составляет 68 часов, по 1 часу в неделю за счет обязательной части учебного плана основного общего образования.</w:t>
      </w:r>
    </w:p>
    <w:p w:rsidR="0039015A" w:rsidRPr="0039015A" w:rsidRDefault="0039015A" w:rsidP="0039015A">
      <w:pPr>
        <w:pStyle w:val="ConsPlusNormal"/>
        <w:ind w:firstLine="709"/>
        <w:jc w:val="both"/>
        <w:rPr>
          <w:sz w:val="20"/>
          <w:szCs w:val="20"/>
        </w:rPr>
      </w:pPr>
      <w:r w:rsidRPr="0039015A">
        <w:rPr>
          <w:sz w:val="20"/>
          <w:szCs w:val="2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b/>
          <w:sz w:val="20"/>
          <w:szCs w:val="20"/>
        </w:rPr>
      </w:pPr>
      <w:r w:rsidRPr="0039015A">
        <w:rPr>
          <w:b/>
          <w:sz w:val="20"/>
          <w:szCs w:val="20"/>
        </w:rPr>
        <w:t xml:space="preserve">Содержание обучения. </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1 «Культура безопасности жизнедеятельности в современном обществе»:</w:t>
      </w:r>
    </w:p>
    <w:p w:rsidR="0039015A" w:rsidRPr="0039015A" w:rsidRDefault="0039015A" w:rsidP="0039015A">
      <w:pPr>
        <w:pStyle w:val="ConsPlusNormal"/>
        <w:ind w:firstLine="709"/>
        <w:jc w:val="both"/>
        <w:rPr>
          <w:sz w:val="20"/>
          <w:szCs w:val="20"/>
        </w:rPr>
      </w:pPr>
      <w:r w:rsidRPr="0039015A">
        <w:rPr>
          <w:sz w:val="20"/>
          <w:szCs w:val="20"/>
        </w:rPr>
        <w:t>цель и задачи учебного предмета ОБЖ, его ключевые понятия и значение для человека;</w:t>
      </w:r>
    </w:p>
    <w:p w:rsidR="0039015A" w:rsidRPr="0039015A" w:rsidRDefault="0039015A" w:rsidP="0039015A">
      <w:pPr>
        <w:pStyle w:val="ConsPlusNormal"/>
        <w:ind w:firstLine="709"/>
        <w:jc w:val="both"/>
        <w:rPr>
          <w:sz w:val="20"/>
          <w:szCs w:val="20"/>
        </w:rPr>
      </w:pPr>
      <w:r w:rsidRPr="0039015A">
        <w:rPr>
          <w:sz w:val="20"/>
          <w:szCs w:val="20"/>
        </w:rPr>
        <w:t>смысл понятий «опасность», «безопасность», «риск», «культура безопасности жизнедеятельности»;</w:t>
      </w:r>
    </w:p>
    <w:p w:rsidR="0039015A" w:rsidRPr="0039015A" w:rsidRDefault="0039015A" w:rsidP="0039015A">
      <w:pPr>
        <w:pStyle w:val="ConsPlusNormal"/>
        <w:ind w:firstLine="709"/>
        <w:jc w:val="both"/>
        <w:rPr>
          <w:sz w:val="20"/>
          <w:szCs w:val="20"/>
        </w:rPr>
      </w:pPr>
      <w:r w:rsidRPr="0039015A">
        <w:rPr>
          <w:sz w:val="20"/>
          <w:szCs w:val="20"/>
        </w:rPr>
        <w:t>источники и факторы опасности, их классификация;</w:t>
      </w:r>
    </w:p>
    <w:p w:rsidR="0039015A" w:rsidRPr="0039015A" w:rsidRDefault="0039015A" w:rsidP="0039015A">
      <w:pPr>
        <w:pStyle w:val="ConsPlusNormal"/>
        <w:ind w:firstLine="709"/>
        <w:jc w:val="both"/>
        <w:rPr>
          <w:sz w:val="20"/>
          <w:szCs w:val="20"/>
        </w:rPr>
      </w:pPr>
      <w:r w:rsidRPr="0039015A">
        <w:rPr>
          <w:sz w:val="20"/>
          <w:szCs w:val="20"/>
        </w:rPr>
        <w:t>общие принципы безопасного поведения;</w:t>
      </w:r>
    </w:p>
    <w:p w:rsidR="0039015A" w:rsidRPr="0039015A" w:rsidRDefault="0039015A" w:rsidP="0039015A">
      <w:pPr>
        <w:pStyle w:val="ConsPlusNormal"/>
        <w:ind w:firstLine="709"/>
        <w:jc w:val="both"/>
        <w:rPr>
          <w:sz w:val="20"/>
          <w:szCs w:val="20"/>
        </w:rPr>
      </w:pPr>
      <w:r w:rsidRPr="0039015A">
        <w:rPr>
          <w:sz w:val="20"/>
          <w:szCs w:val="20"/>
        </w:rPr>
        <w:t>виды чрезвычайных ситуаций, сходство и различия опасной, экстремальной и чрезвычайной ситуаций;</w:t>
      </w:r>
    </w:p>
    <w:p w:rsidR="0039015A" w:rsidRPr="0039015A" w:rsidRDefault="0039015A" w:rsidP="0039015A">
      <w:pPr>
        <w:pStyle w:val="ConsPlusNormal"/>
        <w:ind w:firstLine="709"/>
        <w:jc w:val="both"/>
        <w:rPr>
          <w:sz w:val="20"/>
          <w:szCs w:val="20"/>
        </w:rPr>
      </w:pPr>
      <w:r w:rsidRPr="0039015A">
        <w:rPr>
          <w:sz w:val="20"/>
          <w:szCs w:val="20"/>
        </w:rPr>
        <w:t>уровни взаимодействия человека и окружающей среды;</w:t>
      </w:r>
    </w:p>
    <w:p w:rsidR="0039015A" w:rsidRPr="0039015A" w:rsidRDefault="0039015A" w:rsidP="0039015A">
      <w:pPr>
        <w:pStyle w:val="ConsPlusNormal"/>
        <w:ind w:firstLine="709"/>
        <w:jc w:val="both"/>
        <w:rPr>
          <w:sz w:val="20"/>
          <w:szCs w:val="20"/>
        </w:rPr>
      </w:pPr>
      <w:r w:rsidRPr="0039015A">
        <w:rPr>
          <w:sz w:val="20"/>
          <w:szCs w:val="20"/>
        </w:rPr>
        <w:t>механизм перерастания повседневной ситуации в чрезвычайную ситуацию, правила поведения в опасных и чрезвычайных ситуациях.</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sz w:val="20"/>
          <w:szCs w:val="20"/>
        </w:rPr>
      </w:pPr>
      <w:r w:rsidRPr="0039015A">
        <w:rPr>
          <w:sz w:val="20"/>
          <w:szCs w:val="20"/>
        </w:rPr>
        <w:t>Модуль № 2 «Безопасность в быту»:</w:t>
      </w:r>
    </w:p>
    <w:p w:rsidR="0039015A" w:rsidRPr="0039015A" w:rsidRDefault="0039015A" w:rsidP="0039015A">
      <w:pPr>
        <w:pStyle w:val="ConsPlusNormal"/>
        <w:ind w:firstLine="709"/>
        <w:jc w:val="both"/>
        <w:rPr>
          <w:sz w:val="20"/>
          <w:szCs w:val="20"/>
        </w:rPr>
      </w:pPr>
      <w:r w:rsidRPr="0039015A">
        <w:rPr>
          <w:sz w:val="20"/>
          <w:szCs w:val="20"/>
        </w:rPr>
        <w:t>основные источники опасности в быту и их классификация;</w:t>
      </w:r>
    </w:p>
    <w:p w:rsidR="0039015A" w:rsidRPr="0039015A" w:rsidRDefault="0039015A" w:rsidP="0039015A">
      <w:pPr>
        <w:pStyle w:val="ConsPlusNormal"/>
        <w:ind w:firstLine="709"/>
        <w:jc w:val="both"/>
        <w:rPr>
          <w:sz w:val="20"/>
          <w:szCs w:val="20"/>
        </w:rPr>
      </w:pPr>
      <w:r w:rsidRPr="0039015A">
        <w:rPr>
          <w:sz w:val="20"/>
          <w:szCs w:val="20"/>
        </w:rPr>
        <w:t xml:space="preserve">защита прав потребителя, сроки годности и состав продуктов </w:t>
      </w:r>
      <w:r w:rsidRPr="0039015A">
        <w:rPr>
          <w:sz w:val="20"/>
          <w:szCs w:val="20"/>
        </w:rPr>
        <w:lastRenderedPageBreak/>
        <w:t>питания;</w:t>
      </w:r>
    </w:p>
    <w:p w:rsidR="0039015A" w:rsidRPr="0039015A" w:rsidRDefault="0039015A" w:rsidP="0039015A">
      <w:pPr>
        <w:pStyle w:val="ConsPlusNormal"/>
        <w:ind w:firstLine="709"/>
        <w:jc w:val="both"/>
        <w:rPr>
          <w:sz w:val="20"/>
          <w:szCs w:val="20"/>
        </w:rPr>
      </w:pPr>
      <w:r w:rsidRPr="0039015A">
        <w:rPr>
          <w:sz w:val="20"/>
          <w:szCs w:val="20"/>
        </w:rPr>
        <w:t>бытовые отравления и причины их возникновения, классификация ядовитых веществ и их опасности;</w:t>
      </w:r>
    </w:p>
    <w:p w:rsidR="0039015A" w:rsidRPr="0039015A" w:rsidRDefault="0039015A" w:rsidP="0039015A">
      <w:pPr>
        <w:pStyle w:val="ConsPlusNormal"/>
        <w:ind w:firstLine="709"/>
        <w:jc w:val="both"/>
        <w:rPr>
          <w:sz w:val="20"/>
          <w:szCs w:val="20"/>
        </w:rPr>
      </w:pPr>
      <w:r w:rsidRPr="0039015A">
        <w:rPr>
          <w:sz w:val="20"/>
          <w:szCs w:val="20"/>
        </w:rPr>
        <w:t>признаки отравления, приёмы и правила оказания первой помощи;</w:t>
      </w:r>
    </w:p>
    <w:p w:rsidR="0039015A" w:rsidRPr="0039015A" w:rsidRDefault="0039015A" w:rsidP="0039015A">
      <w:pPr>
        <w:pStyle w:val="ConsPlusNormal"/>
        <w:ind w:firstLine="709"/>
        <w:jc w:val="both"/>
        <w:rPr>
          <w:sz w:val="20"/>
          <w:szCs w:val="20"/>
        </w:rPr>
      </w:pPr>
      <w:r w:rsidRPr="0039015A">
        <w:rPr>
          <w:sz w:val="20"/>
          <w:szCs w:val="20"/>
        </w:rPr>
        <w:t>правила комплектования и хранения домашней аптечки;</w:t>
      </w:r>
    </w:p>
    <w:p w:rsidR="0039015A" w:rsidRPr="0039015A" w:rsidRDefault="0039015A" w:rsidP="0039015A">
      <w:pPr>
        <w:pStyle w:val="ConsPlusNormal"/>
        <w:ind w:firstLine="709"/>
        <w:jc w:val="both"/>
        <w:rPr>
          <w:sz w:val="20"/>
          <w:szCs w:val="20"/>
        </w:rPr>
      </w:pPr>
      <w:r w:rsidRPr="0039015A">
        <w:rPr>
          <w:sz w:val="20"/>
          <w:szCs w:val="20"/>
        </w:rPr>
        <w:t>бытовые травмы и правила их предупреждения, приёмы и правила оказания первой помощи;</w:t>
      </w:r>
    </w:p>
    <w:p w:rsidR="0039015A" w:rsidRPr="0039015A" w:rsidRDefault="0039015A" w:rsidP="0039015A">
      <w:pPr>
        <w:pStyle w:val="ConsPlusNormal"/>
        <w:ind w:firstLine="709"/>
        <w:jc w:val="both"/>
        <w:rPr>
          <w:sz w:val="20"/>
          <w:szCs w:val="20"/>
        </w:rPr>
      </w:pPr>
      <w:r w:rsidRPr="0039015A">
        <w:rPr>
          <w:sz w:val="20"/>
          <w:szCs w:val="20"/>
        </w:rPr>
        <w:t>правила обращения с газовыми и электрическими приборами, приёмы и правила оказания первой помощи;</w:t>
      </w:r>
    </w:p>
    <w:p w:rsidR="0039015A" w:rsidRPr="0039015A" w:rsidRDefault="0039015A" w:rsidP="0039015A">
      <w:pPr>
        <w:pStyle w:val="ConsPlusNormal"/>
        <w:ind w:firstLine="709"/>
        <w:jc w:val="both"/>
        <w:rPr>
          <w:sz w:val="20"/>
          <w:szCs w:val="20"/>
        </w:rPr>
      </w:pPr>
      <w:r w:rsidRPr="0039015A">
        <w:rPr>
          <w:sz w:val="20"/>
          <w:szCs w:val="20"/>
        </w:rPr>
        <w:t>правила поведения в подъезде и лифте, а также при входе и выходе из них;</w:t>
      </w:r>
    </w:p>
    <w:p w:rsidR="0039015A" w:rsidRPr="0039015A" w:rsidRDefault="0039015A" w:rsidP="0039015A">
      <w:pPr>
        <w:pStyle w:val="ConsPlusNormal"/>
        <w:ind w:firstLine="709"/>
        <w:jc w:val="both"/>
        <w:rPr>
          <w:sz w:val="20"/>
          <w:szCs w:val="20"/>
        </w:rPr>
      </w:pPr>
      <w:r w:rsidRPr="0039015A">
        <w:rPr>
          <w:sz w:val="20"/>
          <w:szCs w:val="20"/>
        </w:rPr>
        <w:t>пожар и факторы его развития;</w:t>
      </w:r>
    </w:p>
    <w:p w:rsidR="0039015A" w:rsidRPr="0039015A" w:rsidRDefault="0039015A" w:rsidP="0039015A">
      <w:pPr>
        <w:pStyle w:val="ConsPlusNormal"/>
        <w:ind w:firstLine="709"/>
        <w:jc w:val="both"/>
        <w:rPr>
          <w:sz w:val="20"/>
          <w:szCs w:val="20"/>
        </w:rPr>
      </w:pPr>
      <w:r w:rsidRPr="0039015A">
        <w:rPr>
          <w:sz w:val="20"/>
          <w:szCs w:val="20"/>
        </w:rPr>
        <w:t>условия и причины возникновения пожаров, их возможные последствия, приёмы и правила оказания первой помощи;</w:t>
      </w:r>
    </w:p>
    <w:p w:rsidR="0039015A" w:rsidRPr="0039015A" w:rsidRDefault="0039015A" w:rsidP="0039015A">
      <w:pPr>
        <w:pStyle w:val="ConsPlusNormal"/>
        <w:ind w:firstLine="709"/>
        <w:jc w:val="both"/>
        <w:rPr>
          <w:sz w:val="20"/>
          <w:szCs w:val="20"/>
        </w:rPr>
      </w:pPr>
      <w:r w:rsidRPr="0039015A">
        <w:rPr>
          <w:sz w:val="20"/>
          <w:szCs w:val="20"/>
        </w:rPr>
        <w:t>первичные средства пожаротушения;</w:t>
      </w:r>
    </w:p>
    <w:p w:rsidR="0039015A" w:rsidRPr="0039015A" w:rsidRDefault="0039015A" w:rsidP="0039015A">
      <w:pPr>
        <w:pStyle w:val="ConsPlusNormal"/>
        <w:ind w:firstLine="709"/>
        <w:jc w:val="both"/>
        <w:rPr>
          <w:sz w:val="20"/>
          <w:szCs w:val="20"/>
        </w:rPr>
      </w:pPr>
      <w:r w:rsidRPr="0039015A">
        <w:rPr>
          <w:sz w:val="20"/>
          <w:szCs w:val="20"/>
        </w:rPr>
        <w:t>правила вызова экстренных служб и порядок взаимодействия с ними, ответственность за ложные сообщения;</w:t>
      </w:r>
    </w:p>
    <w:p w:rsidR="0039015A" w:rsidRPr="0039015A" w:rsidRDefault="0039015A" w:rsidP="0039015A">
      <w:pPr>
        <w:pStyle w:val="ConsPlusNormal"/>
        <w:ind w:firstLine="709"/>
        <w:jc w:val="both"/>
        <w:rPr>
          <w:sz w:val="20"/>
          <w:szCs w:val="20"/>
        </w:rPr>
      </w:pPr>
      <w:r w:rsidRPr="0039015A">
        <w:rPr>
          <w:sz w:val="20"/>
          <w:szCs w:val="20"/>
        </w:rPr>
        <w:t>права, обязанности и ответственность граждан в области пожарной безопасности;</w:t>
      </w:r>
    </w:p>
    <w:p w:rsidR="0039015A" w:rsidRPr="0039015A" w:rsidRDefault="0039015A" w:rsidP="0039015A">
      <w:pPr>
        <w:pStyle w:val="ConsPlusNormal"/>
        <w:ind w:firstLine="709"/>
        <w:jc w:val="both"/>
        <w:rPr>
          <w:sz w:val="20"/>
          <w:szCs w:val="20"/>
        </w:rPr>
      </w:pPr>
      <w:r w:rsidRPr="0039015A">
        <w:rPr>
          <w:sz w:val="20"/>
          <w:szCs w:val="20"/>
        </w:rPr>
        <w:t>ситуации криминального характера, правила поведения с малознакомыми людьми;</w:t>
      </w:r>
    </w:p>
    <w:p w:rsidR="0039015A" w:rsidRPr="0039015A" w:rsidRDefault="0039015A" w:rsidP="0039015A">
      <w:pPr>
        <w:pStyle w:val="ConsPlusNormal"/>
        <w:ind w:firstLine="709"/>
        <w:jc w:val="both"/>
        <w:rPr>
          <w:sz w:val="20"/>
          <w:szCs w:val="20"/>
        </w:rPr>
      </w:pPr>
      <w:r w:rsidRPr="0039015A">
        <w:rPr>
          <w:sz w:val="20"/>
          <w:szCs w:val="20"/>
        </w:rPr>
        <w:t>меры по предотвращению проникновения злоумышленников в дом, правила поведения при попытке проникновения в дом посторонних;</w:t>
      </w:r>
    </w:p>
    <w:p w:rsidR="0039015A" w:rsidRPr="0039015A" w:rsidRDefault="0039015A" w:rsidP="0039015A">
      <w:pPr>
        <w:pStyle w:val="ConsPlusNormal"/>
        <w:ind w:firstLine="709"/>
        <w:jc w:val="both"/>
        <w:rPr>
          <w:sz w:val="20"/>
          <w:szCs w:val="20"/>
        </w:rPr>
      </w:pPr>
      <w:r w:rsidRPr="0039015A">
        <w:rPr>
          <w:sz w:val="20"/>
          <w:szCs w:val="20"/>
        </w:rPr>
        <w:t>классификация аварийных ситуаций в коммунальных системах жизнеобеспечения;</w:t>
      </w:r>
    </w:p>
    <w:p w:rsidR="0039015A" w:rsidRPr="0039015A" w:rsidRDefault="0039015A" w:rsidP="0039015A">
      <w:pPr>
        <w:pStyle w:val="ConsPlusNormal"/>
        <w:ind w:firstLine="709"/>
        <w:jc w:val="both"/>
        <w:rPr>
          <w:sz w:val="20"/>
          <w:szCs w:val="20"/>
        </w:rPr>
      </w:pPr>
      <w:r w:rsidRPr="0039015A">
        <w:rPr>
          <w:sz w:val="20"/>
          <w:szCs w:val="20"/>
        </w:rPr>
        <w:t>правила подготовки к возможным авариям на коммунальных системах, порядок действий при авариях на коммунальных системах.</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3 «Безопасность на транспорте»:</w:t>
      </w:r>
    </w:p>
    <w:p w:rsidR="0039015A" w:rsidRPr="0039015A" w:rsidRDefault="0039015A" w:rsidP="0039015A">
      <w:pPr>
        <w:pStyle w:val="ConsPlusNormal"/>
        <w:ind w:firstLine="709"/>
        <w:jc w:val="both"/>
        <w:rPr>
          <w:sz w:val="20"/>
          <w:szCs w:val="20"/>
        </w:rPr>
      </w:pPr>
      <w:r w:rsidRPr="0039015A">
        <w:rPr>
          <w:sz w:val="20"/>
          <w:szCs w:val="20"/>
        </w:rPr>
        <w:t>правила дорожного движения и их значение, условия обеспечения безопасности участников дорожного движения;</w:t>
      </w:r>
    </w:p>
    <w:p w:rsidR="0039015A" w:rsidRPr="0039015A" w:rsidRDefault="0039015A" w:rsidP="0039015A">
      <w:pPr>
        <w:pStyle w:val="ConsPlusNormal"/>
        <w:ind w:firstLine="709"/>
        <w:jc w:val="both"/>
        <w:rPr>
          <w:sz w:val="20"/>
          <w:szCs w:val="20"/>
        </w:rPr>
      </w:pPr>
      <w:r w:rsidRPr="0039015A">
        <w:rPr>
          <w:sz w:val="20"/>
          <w:szCs w:val="20"/>
        </w:rPr>
        <w:t>правила дорожного движения и дорожные знаки для пешеходов;</w:t>
      </w:r>
    </w:p>
    <w:p w:rsidR="0039015A" w:rsidRPr="0039015A" w:rsidRDefault="0039015A" w:rsidP="0039015A">
      <w:pPr>
        <w:pStyle w:val="ConsPlusNormal"/>
        <w:ind w:firstLine="709"/>
        <w:jc w:val="both"/>
        <w:rPr>
          <w:sz w:val="20"/>
          <w:szCs w:val="20"/>
        </w:rPr>
      </w:pPr>
      <w:r w:rsidRPr="0039015A">
        <w:rPr>
          <w:sz w:val="20"/>
          <w:szCs w:val="20"/>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9015A" w:rsidRPr="0039015A" w:rsidRDefault="0039015A" w:rsidP="0039015A">
      <w:pPr>
        <w:pStyle w:val="ConsPlusNormal"/>
        <w:ind w:firstLine="709"/>
        <w:jc w:val="both"/>
        <w:rPr>
          <w:sz w:val="20"/>
          <w:szCs w:val="20"/>
        </w:rPr>
      </w:pPr>
      <w:r w:rsidRPr="0039015A">
        <w:rPr>
          <w:sz w:val="20"/>
          <w:szCs w:val="20"/>
        </w:rPr>
        <w:t>обязанности пассажиров маршрутных транспортных средств, ремень безопасности и правила его применения;</w:t>
      </w:r>
    </w:p>
    <w:p w:rsidR="0039015A" w:rsidRPr="0039015A" w:rsidRDefault="0039015A" w:rsidP="0039015A">
      <w:pPr>
        <w:pStyle w:val="ConsPlusNormal"/>
        <w:ind w:firstLine="709"/>
        <w:jc w:val="both"/>
        <w:rPr>
          <w:sz w:val="20"/>
          <w:szCs w:val="20"/>
        </w:rPr>
      </w:pPr>
      <w:r w:rsidRPr="0039015A">
        <w:rPr>
          <w:sz w:val="20"/>
          <w:szCs w:val="2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9015A" w:rsidRPr="0039015A" w:rsidRDefault="0039015A" w:rsidP="0039015A">
      <w:pPr>
        <w:pStyle w:val="ConsPlusNormal"/>
        <w:ind w:firstLine="709"/>
        <w:jc w:val="both"/>
        <w:rPr>
          <w:sz w:val="20"/>
          <w:szCs w:val="20"/>
        </w:rPr>
      </w:pPr>
      <w:r w:rsidRPr="0039015A">
        <w:rPr>
          <w:sz w:val="20"/>
          <w:szCs w:val="20"/>
        </w:rPr>
        <w:t>правила поведения пассажира мотоцикла;</w:t>
      </w:r>
    </w:p>
    <w:p w:rsidR="0039015A" w:rsidRPr="0039015A" w:rsidRDefault="0039015A" w:rsidP="0039015A">
      <w:pPr>
        <w:pStyle w:val="ConsPlusNormal"/>
        <w:ind w:firstLine="709"/>
        <w:jc w:val="both"/>
        <w:rPr>
          <w:sz w:val="20"/>
          <w:szCs w:val="20"/>
        </w:rPr>
      </w:pPr>
      <w:r w:rsidRPr="0039015A">
        <w:rPr>
          <w:sz w:val="20"/>
          <w:szCs w:val="20"/>
        </w:rP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w:t>
      </w:r>
      <w:r w:rsidRPr="0039015A">
        <w:rPr>
          <w:sz w:val="20"/>
          <w:szCs w:val="20"/>
        </w:rPr>
        <w:lastRenderedPageBreak/>
        <w:t>мототранспорта (мопедов и мотоциклов);</w:t>
      </w:r>
    </w:p>
    <w:p w:rsidR="0039015A" w:rsidRPr="0039015A" w:rsidRDefault="0039015A" w:rsidP="0039015A">
      <w:pPr>
        <w:pStyle w:val="ConsPlusNormal"/>
        <w:ind w:firstLine="709"/>
        <w:jc w:val="both"/>
        <w:rPr>
          <w:sz w:val="20"/>
          <w:szCs w:val="20"/>
        </w:rPr>
      </w:pPr>
      <w:r w:rsidRPr="0039015A">
        <w:rPr>
          <w:sz w:val="20"/>
          <w:szCs w:val="20"/>
        </w:rPr>
        <w:t>дорожные знаки для водителя велосипеда, сигналы велосипедиста;</w:t>
      </w:r>
    </w:p>
    <w:p w:rsidR="0039015A" w:rsidRPr="0039015A" w:rsidRDefault="0039015A" w:rsidP="0039015A">
      <w:pPr>
        <w:pStyle w:val="ConsPlusNormal"/>
        <w:ind w:firstLine="709"/>
        <w:jc w:val="both"/>
        <w:rPr>
          <w:sz w:val="20"/>
          <w:szCs w:val="20"/>
        </w:rPr>
      </w:pPr>
      <w:r w:rsidRPr="0039015A">
        <w:rPr>
          <w:sz w:val="20"/>
          <w:szCs w:val="20"/>
        </w:rPr>
        <w:t>правила подготовки велосипеда к пользованию;</w:t>
      </w:r>
    </w:p>
    <w:p w:rsidR="0039015A" w:rsidRPr="0039015A" w:rsidRDefault="0039015A" w:rsidP="0039015A">
      <w:pPr>
        <w:pStyle w:val="ConsPlusNormal"/>
        <w:ind w:firstLine="709"/>
        <w:jc w:val="both"/>
        <w:rPr>
          <w:sz w:val="20"/>
          <w:szCs w:val="20"/>
        </w:rPr>
      </w:pPr>
      <w:r w:rsidRPr="0039015A">
        <w:rPr>
          <w:sz w:val="20"/>
          <w:szCs w:val="20"/>
        </w:rPr>
        <w:t>дорожно-транспортные происшествия и причины их возникновения;</w:t>
      </w:r>
    </w:p>
    <w:p w:rsidR="0039015A" w:rsidRPr="0039015A" w:rsidRDefault="0039015A" w:rsidP="0039015A">
      <w:pPr>
        <w:pStyle w:val="ConsPlusNormal"/>
        <w:ind w:firstLine="709"/>
        <w:jc w:val="both"/>
        <w:rPr>
          <w:sz w:val="20"/>
          <w:szCs w:val="20"/>
        </w:rPr>
      </w:pPr>
      <w:r w:rsidRPr="0039015A">
        <w:rPr>
          <w:sz w:val="20"/>
          <w:szCs w:val="20"/>
        </w:rPr>
        <w:t>основные факторы риска возникновения дорожно-транспортных происшествий;</w:t>
      </w:r>
    </w:p>
    <w:p w:rsidR="0039015A" w:rsidRPr="0039015A" w:rsidRDefault="0039015A" w:rsidP="0039015A">
      <w:pPr>
        <w:pStyle w:val="ConsPlusNormal"/>
        <w:ind w:firstLine="709"/>
        <w:jc w:val="both"/>
        <w:rPr>
          <w:sz w:val="20"/>
          <w:szCs w:val="20"/>
        </w:rPr>
      </w:pPr>
      <w:r w:rsidRPr="0039015A">
        <w:rPr>
          <w:sz w:val="20"/>
          <w:szCs w:val="20"/>
        </w:rPr>
        <w:t>порядок действий очевидца дорожно-транспортного происшествия;</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пожаре на транспорте;</w:t>
      </w:r>
    </w:p>
    <w:p w:rsidR="0039015A" w:rsidRPr="0039015A" w:rsidRDefault="0039015A" w:rsidP="0039015A">
      <w:pPr>
        <w:pStyle w:val="ConsPlusNormal"/>
        <w:ind w:firstLine="709"/>
        <w:jc w:val="both"/>
        <w:rPr>
          <w:sz w:val="20"/>
          <w:szCs w:val="20"/>
        </w:rPr>
      </w:pPr>
      <w:r w:rsidRPr="0039015A">
        <w:rPr>
          <w:sz w:val="20"/>
          <w:szCs w:val="20"/>
        </w:rPr>
        <w:t>особенности различных видов транспорта (подземного, железнодорожного, водного, воздушного);</w:t>
      </w:r>
    </w:p>
    <w:p w:rsidR="0039015A" w:rsidRPr="0039015A" w:rsidRDefault="0039015A" w:rsidP="0039015A">
      <w:pPr>
        <w:pStyle w:val="ConsPlusNormal"/>
        <w:ind w:firstLine="709"/>
        <w:jc w:val="both"/>
        <w:rPr>
          <w:sz w:val="20"/>
          <w:szCs w:val="20"/>
        </w:rPr>
      </w:pPr>
      <w:r w:rsidRPr="0039015A">
        <w:rPr>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9015A" w:rsidRPr="0039015A" w:rsidRDefault="0039015A" w:rsidP="0039015A">
      <w:pPr>
        <w:pStyle w:val="ConsPlusNormal"/>
        <w:ind w:firstLine="709"/>
        <w:jc w:val="both"/>
        <w:rPr>
          <w:sz w:val="20"/>
          <w:szCs w:val="20"/>
        </w:rPr>
      </w:pPr>
      <w:r w:rsidRPr="0039015A">
        <w:rPr>
          <w:sz w:val="20"/>
          <w:szCs w:val="20"/>
        </w:rPr>
        <w:t>первая помощь и последовательность её оказания;</w:t>
      </w:r>
    </w:p>
    <w:p w:rsidR="0039015A" w:rsidRPr="0039015A" w:rsidRDefault="0039015A" w:rsidP="0039015A">
      <w:pPr>
        <w:pStyle w:val="ConsPlusNormal"/>
        <w:ind w:firstLine="709"/>
        <w:jc w:val="both"/>
        <w:rPr>
          <w:sz w:val="20"/>
          <w:szCs w:val="20"/>
        </w:rPr>
      </w:pPr>
      <w:r w:rsidRPr="0039015A">
        <w:rPr>
          <w:sz w:val="20"/>
          <w:szCs w:val="20"/>
        </w:rPr>
        <w:t>правила и приёмы оказания первой помощи при различных травмах в результате чрезвычайных ситуаций на транспорте.</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4 «Безопасность в общественных местах»:</w:t>
      </w:r>
    </w:p>
    <w:p w:rsidR="0039015A" w:rsidRPr="0039015A" w:rsidRDefault="0039015A" w:rsidP="0039015A">
      <w:pPr>
        <w:pStyle w:val="ConsPlusNormal"/>
        <w:ind w:firstLine="709"/>
        <w:jc w:val="both"/>
        <w:rPr>
          <w:sz w:val="20"/>
          <w:szCs w:val="20"/>
        </w:rPr>
      </w:pPr>
      <w:r w:rsidRPr="0039015A">
        <w:rPr>
          <w:sz w:val="20"/>
          <w:szCs w:val="20"/>
        </w:rPr>
        <w:t>общественные места и их характеристики, потенциальные источники опасности в общественных местах;</w:t>
      </w:r>
    </w:p>
    <w:p w:rsidR="0039015A" w:rsidRPr="0039015A" w:rsidRDefault="0039015A" w:rsidP="0039015A">
      <w:pPr>
        <w:pStyle w:val="ConsPlusNormal"/>
        <w:ind w:firstLine="709"/>
        <w:jc w:val="both"/>
        <w:rPr>
          <w:sz w:val="20"/>
          <w:szCs w:val="20"/>
        </w:rPr>
      </w:pPr>
      <w:r w:rsidRPr="0039015A">
        <w:rPr>
          <w:sz w:val="20"/>
          <w:szCs w:val="20"/>
        </w:rPr>
        <w:t>правила вызова экстренных служб и порядок взаимодействия с ними;</w:t>
      </w:r>
    </w:p>
    <w:p w:rsidR="0039015A" w:rsidRPr="0039015A" w:rsidRDefault="0039015A" w:rsidP="0039015A">
      <w:pPr>
        <w:pStyle w:val="ConsPlusNormal"/>
        <w:ind w:firstLine="709"/>
        <w:jc w:val="both"/>
        <w:rPr>
          <w:sz w:val="20"/>
          <w:szCs w:val="20"/>
        </w:rPr>
      </w:pPr>
      <w:r w:rsidRPr="0039015A">
        <w:rPr>
          <w:sz w:val="20"/>
          <w:szCs w:val="20"/>
        </w:rPr>
        <w:t>массовые мероприятия и правила подготовки к ним, оборудование мест массового пребывания людей;</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беспорядках в местах массового пребывания людей;</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попадании в толпу и давку;</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обнаружении угрозы возникновения пожара;</w:t>
      </w:r>
    </w:p>
    <w:p w:rsidR="0039015A" w:rsidRPr="0039015A" w:rsidRDefault="0039015A" w:rsidP="0039015A">
      <w:pPr>
        <w:pStyle w:val="ConsPlusNormal"/>
        <w:ind w:firstLine="709"/>
        <w:jc w:val="both"/>
        <w:rPr>
          <w:sz w:val="20"/>
          <w:szCs w:val="20"/>
        </w:rPr>
      </w:pPr>
      <w:r w:rsidRPr="0039015A">
        <w:rPr>
          <w:sz w:val="20"/>
          <w:szCs w:val="20"/>
        </w:rPr>
        <w:t>порядок действий при эвакуации из общественных мест и зданий;</w:t>
      </w:r>
    </w:p>
    <w:p w:rsidR="0039015A" w:rsidRPr="0039015A" w:rsidRDefault="0039015A" w:rsidP="0039015A">
      <w:pPr>
        <w:pStyle w:val="ConsPlusNormal"/>
        <w:ind w:firstLine="709"/>
        <w:jc w:val="both"/>
        <w:rPr>
          <w:sz w:val="20"/>
          <w:szCs w:val="20"/>
        </w:rPr>
      </w:pPr>
      <w:r w:rsidRPr="0039015A">
        <w:rPr>
          <w:sz w:val="20"/>
          <w:szCs w:val="20"/>
        </w:rPr>
        <w:t>опасности криминогенного и антиобщественного характера в общественных местах, порядок действий при их возникновении;</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взаимодействии с правоохранительными органами.</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5 «Безопасность в природной среде»:</w:t>
      </w:r>
    </w:p>
    <w:p w:rsidR="0039015A" w:rsidRPr="0039015A" w:rsidRDefault="0039015A" w:rsidP="0039015A">
      <w:pPr>
        <w:pStyle w:val="ConsPlusNormal"/>
        <w:ind w:firstLine="709"/>
        <w:jc w:val="both"/>
        <w:rPr>
          <w:sz w:val="20"/>
          <w:szCs w:val="20"/>
        </w:rPr>
      </w:pPr>
      <w:r w:rsidRPr="0039015A">
        <w:rPr>
          <w:sz w:val="20"/>
          <w:szCs w:val="20"/>
        </w:rPr>
        <w:t>чрезвычайные ситуации природного характера и их классификация;</w:t>
      </w:r>
    </w:p>
    <w:p w:rsidR="0039015A" w:rsidRPr="0039015A" w:rsidRDefault="0039015A" w:rsidP="0039015A">
      <w:pPr>
        <w:pStyle w:val="ConsPlusNormal"/>
        <w:ind w:firstLine="709"/>
        <w:jc w:val="both"/>
        <w:rPr>
          <w:sz w:val="20"/>
          <w:szCs w:val="20"/>
        </w:rPr>
      </w:pPr>
      <w:r w:rsidRPr="0039015A">
        <w:rPr>
          <w:sz w:val="20"/>
          <w:szCs w:val="20"/>
        </w:rPr>
        <w:lastRenderedPageBreak/>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9015A" w:rsidRPr="0039015A" w:rsidRDefault="0039015A" w:rsidP="0039015A">
      <w:pPr>
        <w:pStyle w:val="ConsPlusNormal"/>
        <w:ind w:firstLine="709"/>
        <w:jc w:val="both"/>
        <w:rPr>
          <w:sz w:val="20"/>
          <w:szCs w:val="20"/>
        </w:rPr>
      </w:pPr>
      <w:r w:rsidRPr="0039015A">
        <w:rPr>
          <w:sz w:val="20"/>
          <w:szCs w:val="2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9015A" w:rsidRPr="0039015A" w:rsidRDefault="0039015A" w:rsidP="0039015A">
      <w:pPr>
        <w:pStyle w:val="ConsPlusNormal"/>
        <w:ind w:firstLine="709"/>
        <w:jc w:val="both"/>
        <w:rPr>
          <w:sz w:val="20"/>
          <w:szCs w:val="20"/>
        </w:rPr>
      </w:pPr>
      <w:r w:rsidRPr="0039015A">
        <w:rPr>
          <w:sz w:val="20"/>
          <w:szCs w:val="20"/>
        </w:rPr>
        <w:t>автономные условия, их особенности и опасности, правила подготовки к длительному автономному существованию;</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автономном существовании в природной среде;</w:t>
      </w:r>
    </w:p>
    <w:p w:rsidR="0039015A" w:rsidRPr="0039015A" w:rsidRDefault="0039015A" w:rsidP="0039015A">
      <w:pPr>
        <w:pStyle w:val="ConsPlusNormal"/>
        <w:ind w:firstLine="709"/>
        <w:jc w:val="both"/>
        <w:rPr>
          <w:sz w:val="20"/>
          <w:szCs w:val="20"/>
        </w:rPr>
      </w:pPr>
      <w:r w:rsidRPr="0039015A">
        <w:rPr>
          <w:sz w:val="20"/>
          <w:szCs w:val="20"/>
        </w:rPr>
        <w:t>правила ориентирования на местности, способы подачи сигналов бедствия;</w:t>
      </w:r>
    </w:p>
    <w:p w:rsidR="0039015A" w:rsidRPr="0039015A" w:rsidRDefault="0039015A" w:rsidP="0039015A">
      <w:pPr>
        <w:pStyle w:val="ConsPlusNormal"/>
        <w:ind w:firstLine="709"/>
        <w:jc w:val="both"/>
        <w:rPr>
          <w:sz w:val="20"/>
          <w:szCs w:val="20"/>
        </w:rPr>
      </w:pPr>
      <w:r w:rsidRPr="0039015A">
        <w:rPr>
          <w:sz w:val="20"/>
          <w:szCs w:val="20"/>
        </w:rPr>
        <w:t>природные пожары, их виды и опасности, факторы и причины их возникновения, порядок действий при нахождении в зоне природного пожара;</w:t>
      </w:r>
    </w:p>
    <w:p w:rsidR="0039015A" w:rsidRPr="0039015A" w:rsidRDefault="0039015A" w:rsidP="0039015A">
      <w:pPr>
        <w:pStyle w:val="ConsPlusNormal"/>
        <w:ind w:firstLine="709"/>
        <w:jc w:val="both"/>
        <w:rPr>
          <w:sz w:val="20"/>
          <w:szCs w:val="20"/>
        </w:rPr>
      </w:pPr>
      <w:r w:rsidRPr="0039015A">
        <w:rPr>
          <w:sz w:val="20"/>
          <w:szCs w:val="20"/>
        </w:rPr>
        <w:t>горы и классификация горных пород, правила безопасного поведения в горах;</w:t>
      </w:r>
    </w:p>
    <w:p w:rsidR="0039015A" w:rsidRPr="0039015A" w:rsidRDefault="0039015A" w:rsidP="0039015A">
      <w:pPr>
        <w:pStyle w:val="ConsPlusNormal"/>
        <w:ind w:firstLine="709"/>
        <w:jc w:val="both"/>
        <w:rPr>
          <w:sz w:val="20"/>
          <w:szCs w:val="20"/>
        </w:rPr>
      </w:pPr>
      <w:r w:rsidRPr="0039015A">
        <w:rPr>
          <w:sz w:val="20"/>
          <w:szCs w:val="20"/>
        </w:rPr>
        <w:t>снежные лавины, их характеристики и опасности, порядок действий при попадании в лавину;</w:t>
      </w:r>
    </w:p>
    <w:p w:rsidR="0039015A" w:rsidRPr="0039015A" w:rsidRDefault="0039015A" w:rsidP="0039015A">
      <w:pPr>
        <w:pStyle w:val="ConsPlusNormal"/>
        <w:ind w:firstLine="709"/>
        <w:jc w:val="both"/>
        <w:rPr>
          <w:sz w:val="20"/>
          <w:szCs w:val="20"/>
        </w:rPr>
      </w:pPr>
      <w:r w:rsidRPr="0039015A">
        <w:rPr>
          <w:sz w:val="20"/>
          <w:szCs w:val="20"/>
        </w:rPr>
        <w:t>камнепады, их характеристики и опасности, порядок действий, необходимых для снижения риска попадания под камнепад;</w:t>
      </w:r>
    </w:p>
    <w:p w:rsidR="0039015A" w:rsidRPr="0039015A" w:rsidRDefault="0039015A" w:rsidP="0039015A">
      <w:pPr>
        <w:pStyle w:val="ConsPlusNormal"/>
        <w:ind w:firstLine="709"/>
        <w:jc w:val="both"/>
        <w:rPr>
          <w:sz w:val="20"/>
          <w:szCs w:val="20"/>
        </w:rPr>
      </w:pPr>
      <w:r w:rsidRPr="0039015A">
        <w:rPr>
          <w:sz w:val="20"/>
          <w:szCs w:val="20"/>
        </w:rPr>
        <w:t>сели, их характеристики и опасности, порядок действий при попадании в зону селя;</w:t>
      </w:r>
    </w:p>
    <w:p w:rsidR="0039015A" w:rsidRPr="0039015A" w:rsidRDefault="0039015A" w:rsidP="0039015A">
      <w:pPr>
        <w:pStyle w:val="ConsPlusNormal"/>
        <w:ind w:firstLine="709"/>
        <w:jc w:val="both"/>
        <w:rPr>
          <w:sz w:val="20"/>
          <w:szCs w:val="20"/>
        </w:rPr>
      </w:pPr>
      <w:r w:rsidRPr="0039015A">
        <w:rPr>
          <w:sz w:val="20"/>
          <w:szCs w:val="20"/>
        </w:rPr>
        <w:t>оползни, их характеристики и опасности, порядок действий при начале оползня;</w:t>
      </w:r>
    </w:p>
    <w:p w:rsidR="0039015A" w:rsidRPr="0039015A" w:rsidRDefault="0039015A" w:rsidP="0039015A">
      <w:pPr>
        <w:pStyle w:val="ConsPlusNormal"/>
        <w:ind w:firstLine="709"/>
        <w:jc w:val="both"/>
        <w:rPr>
          <w:sz w:val="20"/>
          <w:szCs w:val="20"/>
        </w:rPr>
      </w:pPr>
      <w:r w:rsidRPr="0039015A">
        <w:rPr>
          <w:sz w:val="20"/>
          <w:szCs w:val="20"/>
        </w:rPr>
        <w:t>общие правила безопасного поведения на водоёмах, правила купания в подготовленных и неподготовленных местах;</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9015A" w:rsidRPr="0039015A" w:rsidRDefault="0039015A" w:rsidP="0039015A">
      <w:pPr>
        <w:pStyle w:val="ConsPlusNormal"/>
        <w:ind w:firstLine="709"/>
        <w:jc w:val="both"/>
        <w:rPr>
          <w:sz w:val="20"/>
          <w:szCs w:val="20"/>
        </w:rPr>
      </w:pPr>
      <w:r w:rsidRPr="0039015A">
        <w:rPr>
          <w:sz w:val="20"/>
          <w:szCs w:val="20"/>
        </w:rPr>
        <w:t>наводнения, их характеристики и опасности, порядок действий при наводнении;</w:t>
      </w:r>
    </w:p>
    <w:p w:rsidR="0039015A" w:rsidRPr="0039015A" w:rsidRDefault="0039015A" w:rsidP="0039015A">
      <w:pPr>
        <w:pStyle w:val="ConsPlusNormal"/>
        <w:ind w:firstLine="709"/>
        <w:jc w:val="both"/>
        <w:rPr>
          <w:sz w:val="20"/>
          <w:szCs w:val="20"/>
        </w:rPr>
      </w:pPr>
      <w:r w:rsidRPr="0039015A">
        <w:rPr>
          <w:sz w:val="20"/>
          <w:szCs w:val="20"/>
        </w:rPr>
        <w:t>цунами, их характеристики и опасности, порядок действий при нахождении в зоне цунами;</w:t>
      </w:r>
    </w:p>
    <w:p w:rsidR="0039015A" w:rsidRPr="0039015A" w:rsidRDefault="0039015A" w:rsidP="0039015A">
      <w:pPr>
        <w:pStyle w:val="ConsPlusNormal"/>
        <w:ind w:firstLine="709"/>
        <w:jc w:val="both"/>
        <w:rPr>
          <w:sz w:val="20"/>
          <w:szCs w:val="20"/>
        </w:rPr>
      </w:pPr>
      <w:r w:rsidRPr="0039015A">
        <w:rPr>
          <w:sz w:val="20"/>
          <w:szCs w:val="20"/>
        </w:rPr>
        <w:t>ураганы, бури, смерчи, их характеристики и опасности, порядок действий при ураганах, бурях и смерчах;</w:t>
      </w:r>
    </w:p>
    <w:p w:rsidR="0039015A" w:rsidRPr="0039015A" w:rsidRDefault="0039015A" w:rsidP="0039015A">
      <w:pPr>
        <w:pStyle w:val="ConsPlusNormal"/>
        <w:ind w:firstLine="709"/>
        <w:jc w:val="both"/>
        <w:rPr>
          <w:sz w:val="20"/>
          <w:szCs w:val="20"/>
        </w:rPr>
      </w:pPr>
      <w:r w:rsidRPr="0039015A">
        <w:rPr>
          <w:sz w:val="20"/>
          <w:szCs w:val="20"/>
        </w:rPr>
        <w:t>грозы, их характеристики и опасности, порядок действий при попадании в грозу;</w:t>
      </w:r>
    </w:p>
    <w:p w:rsidR="0039015A" w:rsidRPr="0039015A" w:rsidRDefault="0039015A" w:rsidP="0039015A">
      <w:pPr>
        <w:pStyle w:val="ConsPlusNormal"/>
        <w:ind w:firstLine="709"/>
        <w:jc w:val="both"/>
        <w:rPr>
          <w:sz w:val="20"/>
          <w:szCs w:val="20"/>
        </w:rPr>
      </w:pPr>
      <w:r w:rsidRPr="0039015A">
        <w:rPr>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9015A" w:rsidRPr="0039015A" w:rsidRDefault="0039015A" w:rsidP="0039015A">
      <w:pPr>
        <w:pStyle w:val="ConsPlusNormal"/>
        <w:ind w:firstLine="709"/>
        <w:jc w:val="both"/>
        <w:rPr>
          <w:sz w:val="20"/>
          <w:szCs w:val="20"/>
        </w:rPr>
      </w:pPr>
      <w:r w:rsidRPr="0039015A">
        <w:rPr>
          <w:sz w:val="20"/>
          <w:szCs w:val="20"/>
        </w:rPr>
        <w:t>смысл понятий «экология» и «экологическая культура», значение экологии для устойчивого развития общества;</w:t>
      </w:r>
    </w:p>
    <w:p w:rsidR="0039015A" w:rsidRPr="0039015A" w:rsidRDefault="0039015A" w:rsidP="0039015A">
      <w:pPr>
        <w:pStyle w:val="ConsPlusNormal"/>
        <w:ind w:firstLine="709"/>
        <w:jc w:val="both"/>
        <w:rPr>
          <w:sz w:val="20"/>
          <w:szCs w:val="20"/>
        </w:rPr>
      </w:pPr>
      <w:r w:rsidRPr="0039015A">
        <w:rPr>
          <w:sz w:val="20"/>
          <w:szCs w:val="20"/>
        </w:rPr>
        <w:t xml:space="preserve">правила безопасного поведения при неблагоприятной </w:t>
      </w:r>
      <w:r w:rsidRPr="0039015A">
        <w:rPr>
          <w:sz w:val="20"/>
          <w:szCs w:val="20"/>
        </w:rPr>
        <w:lastRenderedPageBreak/>
        <w:t>экологической обстановке.</w:t>
      </w:r>
    </w:p>
    <w:p w:rsidR="0039015A" w:rsidRPr="0039015A" w:rsidRDefault="0039015A" w:rsidP="0039015A">
      <w:pPr>
        <w:pStyle w:val="ConsPlusNormal"/>
        <w:ind w:firstLine="709"/>
        <w:jc w:val="both"/>
        <w:rPr>
          <w:i/>
          <w:sz w:val="20"/>
          <w:szCs w:val="20"/>
        </w:rPr>
      </w:pPr>
      <w:r w:rsidRPr="0039015A">
        <w:rPr>
          <w:i/>
          <w:sz w:val="20"/>
          <w:szCs w:val="20"/>
        </w:rPr>
        <w:t>Модуль № 6 «Здоровье и как его сохранить. Основы медицинских знаний»:</w:t>
      </w:r>
    </w:p>
    <w:p w:rsidR="0039015A" w:rsidRPr="0039015A" w:rsidRDefault="0039015A" w:rsidP="0039015A">
      <w:pPr>
        <w:pStyle w:val="ConsPlusNormal"/>
        <w:ind w:firstLine="709"/>
        <w:jc w:val="both"/>
        <w:rPr>
          <w:sz w:val="20"/>
          <w:szCs w:val="20"/>
        </w:rPr>
      </w:pPr>
      <w:r w:rsidRPr="0039015A">
        <w:rPr>
          <w:sz w:val="20"/>
          <w:szCs w:val="20"/>
        </w:rPr>
        <w:t>смысл понятий «здоровье» и «здоровый образ жизни», их содержание и значение для человека;</w:t>
      </w:r>
    </w:p>
    <w:p w:rsidR="0039015A" w:rsidRPr="0039015A" w:rsidRDefault="0039015A" w:rsidP="0039015A">
      <w:pPr>
        <w:pStyle w:val="ConsPlusNormal"/>
        <w:ind w:firstLine="709"/>
        <w:jc w:val="both"/>
        <w:rPr>
          <w:sz w:val="20"/>
          <w:szCs w:val="20"/>
        </w:rPr>
      </w:pPr>
      <w:r w:rsidRPr="0039015A">
        <w:rPr>
          <w:sz w:val="20"/>
          <w:szCs w:val="20"/>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9015A" w:rsidRPr="0039015A" w:rsidRDefault="0039015A" w:rsidP="0039015A">
      <w:pPr>
        <w:pStyle w:val="ConsPlusNormal"/>
        <w:ind w:firstLine="709"/>
        <w:jc w:val="both"/>
        <w:rPr>
          <w:sz w:val="20"/>
          <w:szCs w:val="20"/>
        </w:rPr>
      </w:pPr>
      <w:r w:rsidRPr="0039015A">
        <w:rPr>
          <w:sz w:val="20"/>
          <w:szCs w:val="20"/>
        </w:rPr>
        <w:t>элементы здорового образа жизни, ответственность за сохранение здоровья;</w:t>
      </w:r>
    </w:p>
    <w:p w:rsidR="0039015A" w:rsidRPr="0039015A" w:rsidRDefault="0039015A" w:rsidP="0039015A">
      <w:pPr>
        <w:pStyle w:val="ConsPlusNormal"/>
        <w:ind w:firstLine="709"/>
        <w:jc w:val="both"/>
        <w:rPr>
          <w:sz w:val="20"/>
          <w:szCs w:val="20"/>
        </w:rPr>
      </w:pPr>
      <w:r w:rsidRPr="0039015A">
        <w:rPr>
          <w:sz w:val="20"/>
          <w:szCs w:val="20"/>
        </w:rPr>
        <w:t>понятие «инфекционные заболевания», причины их возникновения;</w:t>
      </w:r>
    </w:p>
    <w:p w:rsidR="0039015A" w:rsidRPr="0039015A" w:rsidRDefault="0039015A" w:rsidP="0039015A">
      <w:pPr>
        <w:pStyle w:val="ConsPlusNormal"/>
        <w:ind w:firstLine="709"/>
        <w:jc w:val="both"/>
        <w:rPr>
          <w:sz w:val="20"/>
          <w:szCs w:val="20"/>
        </w:rPr>
      </w:pPr>
      <w:r w:rsidRPr="0039015A">
        <w:rPr>
          <w:sz w:val="20"/>
          <w:szCs w:val="20"/>
        </w:rPr>
        <w:t>механизм распространения инфекционных заболеваний, меры их профилактики и защиты от них;</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9015A" w:rsidRPr="0039015A" w:rsidRDefault="0039015A" w:rsidP="0039015A">
      <w:pPr>
        <w:pStyle w:val="ConsPlusNormal"/>
        <w:ind w:firstLine="709"/>
        <w:jc w:val="both"/>
        <w:rPr>
          <w:sz w:val="20"/>
          <w:szCs w:val="20"/>
        </w:rPr>
      </w:pPr>
      <w:r w:rsidRPr="0039015A">
        <w:rPr>
          <w:sz w:val="20"/>
          <w:szCs w:val="20"/>
        </w:rPr>
        <w:t>понятие «неинфекционные заболевания» и их классификация, факторы риска неинфекционных заболеваний;</w:t>
      </w:r>
    </w:p>
    <w:p w:rsidR="0039015A" w:rsidRPr="0039015A" w:rsidRDefault="0039015A" w:rsidP="0039015A">
      <w:pPr>
        <w:pStyle w:val="ConsPlusNormal"/>
        <w:ind w:firstLine="709"/>
        <w:jc w:val="both"/>
        <w:rPr>
          <w:sz w:val="20"/>
          <w:szCs w:val="20"/>
        </w:rPr>
      </w:pPr>
      <w:r w:rsidRPr="0039015A">
        <w:rPr>
          <w:sz w:val="20"/>
          <w:szCs w:val="20"/>
        </w:rPr>
        <w:t>меры профилактики неинфекционных заболеваний и защиты от них;</w:t>
      </w:r>
    </w:p>
    <w:p w:rsidR="0039015A" w:rsidRPr="0039015A" w:rsidRDefault="0039015A" w:rsidP="0039015A">
      <w:pPr>
        <w:pStyle w:val="ConsPlusNormal"/>
        <w:ind w:firstLine="709"/>
        <w:jc w:val="both"/>
        <w:rPr>
          <w:sz w:val="20"/>
          <w:szCs w:val="20"/>
        </w:rPr>
      </w:pPr>
      <w:r w:rsidRPr="0039015A">
        <w:rPr>
          <w:sz w:val="20"/>
          <w:szCs w:val="20"/>
        </w:rPr>
        <w:t>диспансеризация и её задачи;</w:t>
      </w:r>
    </w:p>
    <w:p w:rsidR="0039015A" w:rsidRPr="0039015A" w:rsidRDefault="0039015A" w:rsidP="0039015A">
      <w:pPr>
        <w:pStyle w:val="ConsPlusNormal"/>
        <w:ind w:firstLine="709"/>
        <w:jc w:val="both"/>
        <w:rPr>
          <w:sz w:val="20"/>
          <w:szCs w:val="20"/>
        </w:rPr>
      </w:pPr>
      <w:r w:rsidRPr="0039015A">
        <w:rPr>
          <w:sz w:val="20"/>
          <w:szCs w:val="20"/>
        </w:rPr>
        <w:t>понятия «психическое здоровье» и «психологическое благополучие», современные модели психического здоровья и здоровой личности;</w:t>
      </w:r>
    </w:p>
    <w:p w:rsidR="0039015A" w:rsidRPr="0039015A" w:rsidRDefault="0039015A" w:rsidP="0039015A">
      <w:pPr>
        <w:pStyle w:val="ConsPlusNormal"/>
        <w:ind w:firstLine="709"/>
        <w:jc w:val="both"/>
        <w:rPr>
          <w:sz w:val="20"/>
          <w:szCs w:val="20"/>
        </w:rPr>
      </w:pPr>
      <w:r w:rsidRPr="0039015A">
        <w:rPr>
          <w:sz w:val="20"/>
          <w:szCs w:val="20"/>
        </w:rPr>
        <w:t>стресс и его влияние на человека, меры профилактики стресса, способы самоконтроля и саморегуляции эмоциональных состояний;</w:t>
      </w:r>
    </w:p>
    <w:p w:rsidR="0039015A" w:rsidRPr="0039015A" w:rsidRDefault="0039015A" w:rsidP="0039015A">
      <w:pPr>
        <w:pStyle w:val="ConsPlusNormal"/>
        <w:ind w:firstLine="709"/>
        <w:jc w:val="both"/>
        <w:rPr>
          <w:sz w:val="20"/>
          <w:szCs w:val="20"/>
        </w:rPr>
      </w:pPr>
      <w:r w:rsidRPr="0039015A">
        <w:rPr>
          <w:sz w:val="20"/>
          <w:szCs w:val="20"/>
        </w:rPr>
        <w:t>понятие «первая помощь» и обязанность по её оказанию, универсальный алгоритм оказания первой помощи;</w:t>
      </w:r>
    </w:p>
    <w:p w:rsidR="0039015A" w:rsidRPr="0039015A" w:rsidRDefault="0039015A" w:rsidP="0039015A">
      <w:pPr>
        <w:pStyle w:val="ConsPlusNormal"/>
        <w:ind w:firstLine="709"/>
        <w:jc w:val="both"/>
        <w:rPr>
          <w:sz w:val="20"/>
          <w:szCs w:val="20"/>
        </w:rPr>
      </w:pPr>
      <w:r w:rsidRPr="0039015A">
        <w:rPr>
          <w:sz w:val="20"/>
          <w:szCs w:val="20"/>
        </w:rPr>
        <w:t>назначение и состав аптечки первой помощи;</w:t>
      </w:r>
    </w:p>
    <w:p w:rsidR="0039015A" w:rsidRPr="0039015A" w:rsidRDefault="0039015A" w:rsidP="0039015A">
      <w:pPr>
        <w:pStyle w:val="ConsPlusNormal"/>
        <w:ind w:firstLine="709"/>
        <w:jc w:val="both"/>
        <w:rPr>
          <w:sz w:val="20"/>
          <w:szCs w:val="20"/>
        </w:rPr>
      </w:pPr>
      <w:r w:rsidRPr="0039015A">
        <w:rPr>
          <w:sz w:val="20"/>
          <w:szCs w:val="20"/>
        </w:rPr>
        <w:t>порядок действий при оказании первой помощи в различных ситуациях, приёмы психологической поддержки пострадавшего.</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 xml:space="preserve"> Модуль № 7 «Безопасность в социуме»:</w:t>
      </w:r>
    </w:p>
    <w:p w:rsidR="0039015A" w:rsidRPr="0039015A" w:rsidRDefault="0039015A" w:rsidP="0039015A">
      <w:pPr>
        <w:pStyle w:val="ConsPlusNormal"/>
        <w:ind w:firstLine="709"/>
        <w:jc w:val="both"/>
        <w:rPr>
          <w:sz w:val="20"/>
          <w:szCs w:val="20"/>
        </w:rPr>
      </w:pPr>
      <w:r w:rsidRPr="0039015A">
        <w:rPr>
          <w:sz w:val="20"/>
          <w:szCs w:val="20"/>
        </w:rPr>
        <w:t>общение и его значение для человека, способы организации эффективного и позитивного общения;</w:t>
      </w:r>
    </w:p>
    <w:p w:rsidR="0039015A" w:rsidRPr="0039015A" w:rsidRDefault="0039015A" w:rsidP="0039015A">
      <w:pPr>
        <w:pStyle w:val="ConsPlusNormal"/>
        <w:ind w:firstLine="709"/>
        <w:jc w:val="both"/>
        <w:rPr>
          <w:sz w:val="20"/>
          <w:szCs w:val="20"/>
        </w:rPr>
      </w:pPr>
      <w:r w:rsidRPr="0039015A">
        <w:rPr>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9015A" w:rsidRPr="0039015A" w:rsidRDefault="0039015A" w:rsidP="0039015A">
      <w:pPr>
        <w:pStyle w:val="ConsPlusNormal"/>
        <w:ind w:firstLine="709"/>
        <w:jc w:val="both"/>
        <w:rPr>
          <w:sz w:val="20"/>
          <w:szCs w:val="20"/>
        </w:rPr>
      </w:pPr>
      <w:r w:rsidRPr="0039015A">
        <w:rPr>
          <w:sz w:val="20"/>
          <w:szCs w:val="20"/>
        </w:rPr>
        <w:t>понятие «конфликт» и стадии его развития, факторы и причины развития конфликта;</w:t>
      </w:r>
    </w:p>
    <w:p w:rsidR="0039015A" w:rsidRPr="0039015A" w:rsidRDefault="0039015A" w:rsidP="0039015A">
      <w:pPr>
        <w:pStyle w:val="ConsPlusNormal"/>
        <w:ind w:firstLine="709"/>
        <w:jc w:val="both"/>
        <w:rPr>
          <w:sz w:val="20"/>
          <w:szCs w:val="20"/>
        </w:rPr>
      </w:pPr>
      <w:r w:rsidRPr="0039015A">
        <w:rPr>
          <w:sz w:val="20"/>
          <w:szCs w:val="20"/>
        </w:rPr>
        <w:t xml:space="preserve">условия и ситуации возникновения межличностных и групповых </w:t>
      </w:r>
      <w:r w:rsidRPr="0039015A">
        <w:rPr>
          <w:sz w:val="20"/>
          <w:szCs w:val="20"/>
        </w:rPr>
        <w:lastRenderedPageBreak/>
        <w:t>конфликтов, безопасные и эффективные способы избегания и разрешения конфликтных ситуаций;</w:t>
      </w:r>
    </w:p>
    <w:p w:rsidR="0039015A" w:rsidRPr="0039015A" w:rsidRDefault="0039015A" w:rsidP="0039015A">
      <w:pPr>
        <w:pStyle w:val="ConsPlusNormal"/>
        <w:ind w:firstLine="709"/>
        <w:jc w:val="both"/>
        <w:rPr>
          <w:sz w:val="20"/>
          <w:szCs w:val="20"/>
        </w:rPr>
      </w:pPr>
      <w:r w:rsidRPr="0039015A">
        <w:rPr>
          <w:sz w:val="20"/>
          <w:szCs w:val="20"/>
        </w:rPr>
        <w:t>правила поведения для снижения риска конфликта и порядок действий при его опасных проявлениях;</w:t>
      </w:r>
    </w:p>
    <w:p w:rsidR="0039015A" w:rsidRPr="0039015A" w:rsidRDefault="0039015A" w:rsidP="0039015A">
      <w:pPr>
        <w:pStyle w:val="ConsPlusNormal"/>
        <w:ind w:firstLine="709"/>
        <w:jc w:val="both"/>
        <w:rPr>
          <w:sz w:val="20"/>
          <w:szCs w:val="20"/>
        </w:rPr>
      </w:pPr>
      <w:r w:rsidRPr="0039015A">
        <w:rPr>
          <w:sz w:val="20"/>
          <w:szCs w:val="20"/>
        </w:rPr>
        <w:t>способ разрешения конфликта с помощью третьей стороны (модератора);</w:t>
      </w:r>
    </w:p>
    <w:p w:rsidR="0039015A" w:rsidRPr="0039015A" w:rsidRDefault="0039015A" w:rsidP="0039015A">
      <w:pPr>
        <w:pStyle w:val="ConsPlusNormal"/>
        <w:ind w:firstLine="709"/>
        <w:jc w:val="both"/>
        <w:rPr>
          <w:sz w:val="20"/>
          <w:szCs w:val="20"/>
        </w:rPr>
      </w:pPr>
      <w:r w:rsidRPr="0039015A">
        <w:rPr>
          <w:sz w:val="20"/>
          <w:szCs w:val="20"/>
        </w:rPr>
        <w:t>опасные формы проявления конфликта: агрессия, домашнее насилие и буллинг;</w:t>
      </w:r>
    </w:p>
    <w:p w:rsidR="0039015A" w:rsidRPr="0039015A" w:rsidRDefault="0039015A" w:rsidP="0039015A">
      <w:pPr>
        <w:pStyle w:val="ConsPlusNormal"/>
        <w:ind w:firstLine="709"/>
        <w:jc w:val="both"/>
        <w:rPr>
          <w:sz w:val="20"/>
          <w:szCs w:val="20"/>
        </w:rPr>
      </w:pPr>
      <w:r w:rsidRPr="0039015A">
        <w:rPr>
          <w:sz w:val="20"/>
          <w:szCs w:val="20"/>
        </w:rPr>
        <w:t>манипуляции в ходе межличностного общения, приёмы распознавания манипуляций и способы противостояния им;</w:t>
      </w:r>
    </w:p>
    <w:p w:rsidR="0039015A" w:rsidRPr="0039015A" w:rsidRDefault="0039015A" w:rsidP="0039015A">
      <w:pPr>
        <w:pStyle w:val="ConsPlusNormal"/>
        <w:ind w:firstLine="709"/>
        <w:jc w:val="both"/>
        <w:rPr>
          <w:sz w:val="20"/>
          <w:szCs w:val="20"/>
        </w:rPr>
      </w:pPr>
      <w:r w:rsidRPr="0039015A">
        <w:rPr>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9015A" w:rsidRPr="0039015A" w:rsidRDefault="0039015A" w:rsidP="0039015A">
      <w:pPr>
        <w:pStyle w:val="ConsPlusNormal"/>
        <w:ind w:firstLine="709"/>
        <w:jc w:val="both"/>
        <w:rPr>
          <w:sz w:val="20"/>
          <w:szCs w:val="20"/>
        </w:rPr>
      </w:pPr>
      <w:r w:rsidRPr="0039015A">
        <w:rPr>
          <w:sz w:val="20"/>
          <w:szCs w:val="20"/>
        </w:rPr>
        <w:t>современные молодёжные увлечения и опасности, связанные с ними, правила безопасного поведения;</w:t>
      </w:r>
    </w:p>
    <w:p w:rsidR="0039015A" w:rsidRPr="0039015A" w:rsidRDefault="0039015A" w:rsidP="0039015A">
      <w:pPr>
        <w:pStyle w:val="ConsPlusNormal"/>
        <w:ind w:firstLine="709"/>
        <w:jc w:val="both"/>
        <w:rPr>
          <w:sz w:val="20"/>
          <w:szCs w:val="20"/>
        </w:rPr>
      </w:pPr>
      <w:r w:rsidRPr="0039015A">
        <w:rPr>
          <w:sz w:val="20"/>
          <w:szCs w:val="20"/>
        </w:rPr>
        <w:t>правила безопасной коммуникации с незнакомыми людьми.</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8 «Безопасность в информационном пространстве»:</w:t>
      </w:r>
    </w:p>
    <w:p w:rsidR="0039015A" w:rsidRPr="0039015A" w:rsidRDefault="0039015A" w:rsidP="0039015A">
      <w:pPr>
        <w:pStyle w:val="ConsPlusNormal"/>
        <w:ind w:firstLine="709"/>
        <w:jc w:val="both"/>
        <w:rPr>
          <w:sz w:val="20"/>
          <w:szCs w:val="20"/>
        </w:rPr>
      </w:pPr>
      <w:r w:rsidRPr="0039015A">
        <w:rPr>
          <w:sz w:val="20"/>
          <w:szCs w:val="20"/>
        </w:rPr>
        <w:t>понятие «цифровая среда», её характеристики и примеры информационных и компьютерных угроз, положительные возможности цифровой среды;</w:t>
      </w:r>
    </w:p>
    <w:p w:rsidR="0039015A" w:rsidRPr="0039015A" w:rsidRDefault="0039015A" w:rsidP="0039015A">
      <w:pPr>
        <w:pStyle w:val="ConsPlusNormal"/>
        <w:ind w:firstLine="709"/>
        <w:jc w:val="both"/>
        <w:rPr>
          <w:sz w:val="20"/>
          <w:szCs w:val="20"/>
        </w:rPr>
      </w:pPr>
      <w:r w:rsidRPr="0039015A">
        <w:rPr>
          <w:sz w:val="20"/>
          <w:szCs w:val="20"/>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9015A" w:rsidRPr="0039015A" w:rsidRDefault="0039015A" w:rsidP="0039015A">
      <w:pPr>
        <w:pStyle w:val="ConsPlusNormal"/>
        <w:ind w:firstLine="709"/>
        <w:jc w:val="both"/>
        <w:rPr>
          <w:sz w:val="20"/>
          <w:szCs w:val="20"/>
        </w:rPr>
      </w:pPr>
      <w:r w:rsidRPr="0039015A">
        <w:rPr>
          <w:sz w:val="20"/>
          <w:szCs w:val="2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9015A" w:rsidRPr="0039015A" w:rsidRDefault="0039015A" w:rsidP="0039015A">
      <w:pPr>
        <w:pStyle w:val="ConsPlusNormal"/>
        <w:ind w:firstLine="709"/>
        <w:jc w:val="both"/>
        <w:rPr>
          <w:sz w:val="20"/>
          <w:szCs w:val="20"/>
        </w:rPr>
      </w:pPr>
      <w:r w:rsidRPr="0039015A">
        <w:rPr>
          <w:sz w:val="20"/>
          <w:szCs w:val="20"/>
        </w:rPr>
        <w:t>опасные явления цифровой среды: вредоносные программы и приложения и их разновидности;</w:t>
      </w:r>
    </w:p>
    <w:p w:rsidR="0039015A" w:rsidRPr="0039015A" w:rsidRDefault="0039015A" w:rsidP="0039015A">
      <w:pPr>
        <w:pStyle w:val="ConsPlusNormal"/>
        <w:ind w:firstLine="709"/>
        <w:jc w:val="both"/>
        <w:rPr>
          <w:sz w:val="20"/>
          <w:szCs w:val="20"/>
        </w:rPr>
      </w:pPr>
      <w:r w:rsidRPr="0039015A">
        <w:rPr>
          <w:sz w:val="20"/>
          <w:szCs w:val="20"/>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39015A" w:rsidRPr="0039015A" w:rsidRDefault="0039015A" w:rsidP="0039015A">
      <w:pPr>
        <w:pStyle w:val="ConsPlusNormal"/>
        <w:ind w:firstLine="709"/>
        <w:jc w:val="both"/>
        <w:rPr>
          <w:sz w:val="20"/>
          <w:szCs w:val="20"/>
        </w:rPr>
      </w:pPr>
      <w:r w:rsidRPr="0039015A">
        <w:rPr>
          <w:sz w:val="20"/>
          <w:szCs w:val="20"/>
        </w:rPr>
        <w:t>противоправные действия в Интернете;</w:t>
      </w:r>
    </w:p>
    <w:p w:rsidR="0039015A" w:rsidRPr="0039015A" w:rsidRDefault="0039015A" w:rsidP="0039015A">
      <w:pPr>
        <w:pStyle w:val="ConsPlusNormal"/>
        <w:ind w:firstLine="709"/>
        <w:jc w:val="both"/>
        <w:rPr>
          <w:sz w:val="20"/>
          <w:szCs w:val="20"/>
        </w:rPr>
      </w:pPr>
      <w:r w:rsidRPr="0039015A">
        <w:rPr>
          <w:sz w:val="20"/>
          <w:szCs w:val="2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9015A" w:rsidRPr="0039015A" w:rsidRDefault="0039015A" w:rsidP="0039015A">
      <w:pPr>
        <w:pStyle w:val="ConsPlusNormal"/>
        <w:ind w:firstLine="709"/>
        <w:jc w:val="both"/>
        <w:rPr>
          <w:sz w:val="20"/>
          <w:szCs w:val="20"/>
        </w:rPr>
      </w:pPr>
      <w:r w:rsidRPr="0039015A">
        <w:rPr>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 xml:space="preserve"> Модуль № 9 «Основы противодействия экстремизму и терроризму»:</w:t>
      </w:r>
    </w:p>
    <w:p w:rsidR="0039015A" w:rsidRPr="0039015A" w:rsidRDefault="0039015A" w:rsidP="0039015A">
      <w:pPr>
        <w:pStyle w:val="ConsPlusNormal"/>
        <w:ind w:firstLine="709"/>
        <w:jc w:val="both"/>
        <w:rPr>
          <w:sz w:val="20"/>
          <w:szCs w:val="20"/>
        </w:rPr>
      </w:pPr>
      <w:r w:rsidRPr="0039015A">
        <w:rPr>
          <w:sz w:val="20"/>
          <w:szCs w:val="20"/>
        </w:rPr>
        <w:lastRenderedPageBreak/>
        <w:t>понятия «экстремизм» и «терроризм», их содержание, причины, возможные варианты проявления и последствия;</w:t>
      </w:r>
    </w:p>
    <w:p w:rsidR="0039015A" w:rsidRPr="0039015A" w:rsidRDefault="0039015A" w:rsidP="0039015A">
      <w:pPr>
        <w:pStyle w:val="ConsPlusNormal"/>
        <w:ind w:firstLine="709"/>
        <w:jc w:val="both"/>
        <w:rPr>
          <w:sz w:val="20"/>
          <w:szCs w:val="20"/>
        </w:rPr>
      </w:pPr>
      <w:r w:rsidRPr="0039015A">
        <w:rPr>
          <w:sz w:val="20"/>
          <w:szCs w:val="20"/>
        </w:rPr>
        <w:t>цели и формы проявления террористических актов, их последствия, уровни террористической опасности;</w:t>
      </w:r>
    </w:p>
    <w:p w:rsidR="0039015A" w:rsidRPr="0039015A" w:rsidRDefault="0039015A" w:rsidP="0039015A">
      <w:pPr>
        <w:pStyle w:val="ConsPlusNormal"/>
        <w:ind w:firstLine="709"/>
        <w:jc w:val="both"/>
        <w:rPr>
          <w:sz w:val="20"/>
          <w:szCs w:val="20"/>
        </w:rPr>
      </w:pPr>
      <w:r w:rsidRPr="0039015A">
        <w:rPr>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rsidR="0039015A" w:rsidRPr="0039015A" w:rsidRDefault="0039015A" w:rsidP="0039015A">
      <w:pPr>
        <w:pStyle w:val="ConsPlusNormal"/>
        <w:ind w:firstLine="709"/>
        <w:jc w:val="both"/>
        <w:rPr>
          <w:sz w:val="20"/>
          <w:szCs w:val="20"/>
        </w:rPr>
      </w:pPr>
      <w:r w:rsidRPr="0039015A">
        <w:rPr>
          <w:sz w:val="20"/>
          <w:szCs w:val="20"/>
        </w:rPr>
        <w:t>признаки вовлечения в террористическую деятельность, правила антитеррористического поведения;</w:t>
      </w:r>
    </w:p>
    <w:p w:rsidR="0039015A" w:rsidRPr="0039015A" w:rsidRDefault="0039015A" w:rsidP="0039015A">
      <w:pPr>
        <w:pStyle w:val="ConsPlusNormal"/>
        <w:ind w:firstLine="709"/>
        <w:jc w:val="both"/>
        <w:rPr>
          <w:sz w:val="20"/>
          <w:szCs w:val="20"/>
        </w:rPr>
      </w:pPr>
      <w:r w:rsidRPr="0039015A">
        <w:rPr>
          <w:sz w:val="20"/>
          <w:szCs w:val="20"/>
        </w:rPr>
        <w:t>признаки угроз и подготовки различных форм терактов, порядок действий при их обнаружении;</w:t>
      </w:r>
    </w:p>
    <w:p w:rsidR="0039015A" w:rsidRPr="0039015A" w:rsidRDefault="0039015A" w:rsidP="0039015A">
      <w:pPr>
        <w:pStyle w:val="ConsPlusNormal"/>
        <w:ind w:firstLine="709"/>
        <w:jc w:val="both"/>
        <w:rPr>
          <w:sz w:val="20"/>
          <w:szCs w:val="20"/>
        </w:rPr>
      </w:pPr>
      <w:r w:rsidRPr="0039015A">
        <w:rPr>
          <w:sz w:val="20"/>
          <w:szCs w:val="20"/>
        </w:rPr>
        <w:t>правила безопасного поведения в условиях совершения теракта;</w:t>
      </w:r>
    </w:p>
    <w:p w:rsidR="0039015A" w:rsidRPr="0039015A" w:rsidRDefault="0039015A" w:rsidP="0039015A">
      <w:pPr>
        <w:pStyle w:val="ConsPlusNormal"/>
        <w:ind w:firstLine="709"/>
        <w:jc w:val="both"/>
        <w:rPr>
          <w:sz w:val="20"/>
          <w:szCs w:val="20"/>
        </w:rPr>
      </w:pPr>
      <w:r w:rsidRPr="0039015A">
        <w:rPr>
          <w:sz w:val="20"/>
          <w:szCs w:val="2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i/>
          <w:sz w:val="20"/>
          <w:szCs w:val="20"/>
        </w:rPr>
      </w:pPr>
      <w:r w:rsidRPr="0039015A">
        <w:rPr>
          <w:i/>
          <w:sz w:val="20"/>
          <w:szCs w:val="20"/>
        </w:rPr>
        <w:t>Модуль № 10 «Взаимодействие личности, общества и государства в обеспечении безопасности жизни и здоровья населения»:</w:t>
      </w:r>
    </w:p>
    <w:p w:rsidR="0039015A" w:rsidRPr="0039015A" w:rsidRDefault="0039015A" w:rsidP="0039015A">
      <w:pPr>
        <w:pStyle w:val="ConsPlusNormal"/>
        <w:ind w:firstLine="709"/>
        <w:jc w:val="both"/>
        <w:rPr>
          <w:sz w:val="20"/>
          <w:szCs w:val="20"/>
        </w:rPr>
      </w:pPr>
      <w:r w:rsidRPr="0039015A">
        <w:rPr>
          <w:sz w:val="20"/>
          <w:szCs w:val="20"/>
        </w:rPr>
        <w:t>классификация чрезвычайных ситуаций природного и техногенного характера;</w:t>
      </w:r>
    </w:p>
    <w:p w:rsidR="0039015A" w:rsidRPr="0039015A" w:rsidRDefault="0039015A" w:rsidP="0039015A">
      <w:pPr>
        <w:pStyle w:val="ConsPlusNormal"/>
        <w:ind w:firstLine="709"/>
        <w:jc w:val="both"/>
        <w:rPr>
          <w:sz w:val="20"/>
          <w:szCs w:val="20"/>
        </w:rPr>
      </w:pPr>
      <w:r w:rsidRPr="0039015A">
        <w:rPr>
          <w:sz w:val="20"/>
          <w:szCs w:val="20"/>
        </w:rPr>
        <w:t>единая государственная система предупреждения и ликвидации чрезвычайных ситуаций (РСЧС), её задачи, структура, режимы функционирования;</w:t>
      </w:r>
    </w:p>
    <w:p w:rsidR="0039015A" w:rsidRPr="0039015A" w:rsidRDefault="0039015A" w:rsidP="0039015A">
      <w:pPr>
        <w:pStyle w:val="ConsPlusNormal"/>
        <w:ind w:firstLine="709"/>
        <w:jc w:val="both"/>
        <w:rPr>
          <w:sz w:val="20"/>
          <w:szCs w:val="20"/>
        </w:rPr>
      </w:pPr>
      <w:r w:rsidRPr="0039015A">
        <w:rPr>
          <w:sz w:val="20"/>
          <w:szCs w:val="20"/>
        </w:rPr>
        <w:t>государственные службы обеспечения безопасности, их роль и сфера ответственности, порядок взаимодействия с ними;</w:t>
      </w:r>
    </w:p>
    <w:p w:rsidR="0039015A" w:rsidRPr="0039015A" w:rsidRDefault="0039015A" w:rsidP="0039015A">
      <w:pPr>
        <w:pStyle w:val="ConsPlusNormal"/>
        <w:ind w:firstLine="709"/>
        <w:jc w:val="both"/>
        <w:rPr>
          <w:sz w:val="20"/>
          <w:szCs w:val="20"/>
        </w:rPr>
      </w:pPr>
      <w:r w:rsidRPr="0039015A">
        <w:rPr>
          <w:sz w:val="20"/>
          <w:szCs w:val="20"/>
        </w:rPr>
        <w:t>общественные институты и их место в системе обеспечения безопасности жизни и здоровья населения;</w:t>
      </w:r>
    </w:p>
    <w:p w:rsidR="0039015A" w:rsidRPr="0039015A" w:rsidRDefault="0039015A" w:rsidP="0039015A">
      <w:pPr>
        <w:pStyle w:val="ConsPlusNormal"/>
        <w:ind w:firstLine="709"/>
        <w:jc w:val="both"/>
        <w:rPr>
          <w:sz w:val="20"/>
          <w:szCs w:val="20"/>
        </w:rPr>
      </w:pPr>
      <w:r w:rsidRPr="0039015A">
        <w:rPr>
          <w:sz w:val="20"/>
          <w:szCs w:val="20"/>
        </w:rPr>
        <w:t>права, обязанности и роль граждан Российской Федерации в области защиты населения от чрезвычайных ситуаций;</w:t>
      </w:r>
    </w:p>
    <w:p w:rsidR="0039015A" w:rsidRPr="0039015A" w:rsidRDefault="0039015A" w:rsidP="0039015A">
      <w:pPr>
        <w:pStyle w:val="ConsPlusNormal"/>
        <w:ind w:firstLine="709"/>
        <w:jc w:val="both"/>
        <w:rPr>
          <w:sz w:val="20"/>
          <w:szCs w:val="20"/>
        </w:rPr>
      </w:pPr>
      <w:r w:rsidRPr="0039015A">
        <w:rPr>
          <w:sz w:val="20"/>
          <w:szCs w:val="20"/>
        </w:rPr>
        <w:t>антикоррупционное поведение как элемент общественной и государственной безопасности;</w:t>
      </w:r>
    </w:p>
    <w:p w:rsidR="0039015A" w:rsidRPr="0039015A" w:rsidRDefault="0039015A" w:rsidP="0039015A">
      <w:pPr>
        <w:pStyle w:val="ConsPlusNormal"/>
        <w:ind w:firstLine="709"/>
        <w:jc w:val="both"/>
        <w:rPr>
          <w:sz w:val="20"/>
          <w:szCs w:val="20"/>
        </w:rPr>
      </w:pPr>
      <w:r w:rsidRPr="0039015A">
        <w:rPr>
          <w:sz w:val="20"/>
          <w:szCs w:val="20"/>
        </w:rPr>
        <w:t>информирование и оповещение населения о чрезвычайных ситуациях, система ОКСИОН;</w:t>
      </w:r>
    </w:p>
    <w:p w:rsidR="0039015A" w:rsidRPr="0039015A" w:rsidRDefault="0039015A" w:rsidP="0039015A">
      <w:pPr>
        <w:pStyle w:val="ConsPlusNormal"/>
        <w:ind w:firstLine="709"/>
        <w:jc w:val="both"/>
        <w:rPr>
          <w:sz w:val="20"/>
          <w:szCs w:val="20"/>
        </w:rPr>
      </w:pPr>
      <w:r w:rsidRPr="0039015A">
        <w:rPr>
          <w:sz w:val="20"/>
          <w:szCs w:val="2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9015A" w:rsidRPr="0039015A" w:rsidRDefault="0039015A" w:rsidP="0039015A">
      <w:pPr>
        <w:pStyle w:val="ConsPlusNormal"/>
        <w:ind w:firstLine="709"/>
        <w:jc w:val="both"/>
        <w:rPr>
          <w:sz w:val="20"/>
          <w:szCs w:val="20"/>
        </w:rPr>
      </w:pPr>
      <w:r w:rsidRPr="0039015A">
        <w:rPr>
          <w:sz w:val="20"/>
          <w:szCs w:val="20"/>
        </w:rPr>
        <w:t>средства индивидуальной и коллективной защиты населения, порядок пользования фильтрующим противогазом;</w:t>
      </w:r>
    </w:p>
    <w:p w:rsidR="0039015A" w:rsidRPr="0039015A" w:rsidRDefault="0039015A" w:rsidP="0039015A">
      <w:pPr>
        <w:pStyle w:val="ConsPlusNormal"/>
        <w:ind w:firstLine="709"/>
        <w:jc w:val="both"/>
        <w:rPr>
          <w:sz w:val="20"/>
          <w:szCs w:val="20"/>
        </w:rPr>
      </w:pPr>
      <w:r w:rsidRPr="0039015A">
        <w:rPr>
          <w:sz w:val="20"/>
          <w:szCs w:val="20"/>
        </w:rPr>
        <w:t>эвакуация населения в условиях чрезвычайных ситуаций, порядок действий населения при объявлении эвакуации.</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b/>
          <w:sz w:val="20"/>
          <w:szCs w:val="20"/>
        </w:rPr>
      </w:pPr>
      <w:r w:rsidRPr="0039015A">
        <w:rPr>
          <w:b/>
          <w:sz w:val="20"/>
          <w:szCs w:val="20"/>
        </w:rPr>
        <w:t>Планируемые результаты освоения программы ОБЖ.</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sz w:val="20"/>
          <w:szCs w:val="20"/>
        </w:rPr>
      </w:pPr>
      <w:r w:rsidRPr="0039015A">
        <w:rPr>
          <w:sz w:val="20"/>
          <w:szCs w:val="20"/>
        </w:rPr>
        <w:t xml:space="preserve">Личностные результаты достигаются в единстве учебной и воспитательной деятельности в соответствии с традиционными </w:t>
      </w:r>
      <w:r w:rsidRPr="0039015A">
        <w:rPr>
          <w:sz w:val="20"/>
          <w:szCs w:val="20"/>
        </w:rPr>
        <w:lastRenderedPageBreak/>
        <w:t>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9015A" w:rsidRPr="0039015A" w:rsidRDefault="0039015A" w:rsidP="0039015A">
      <w:pPr>
        <w:pStyle w:val="ConsPlusNormal"/>
        <w:ind w:firstLine="709"/>
        <w:jc w:val="both"/>
        <w:rPr>
          <w:sz w:val="20"/>
          <w:szCs w:val="20"/>
        </w:rPr>
      </w:pPr>
      <w:r w:rsidRPr="0039015A">
        <w:rPr>
          <w:sz w:val="20"/>
          <w:szCs w:val="2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9015A" w:rsidRPr="0039015A" w:rsidRDefault="0039015A" w:rsidP="0039015A">
      <w:pPr>
        <w:pStyle w:val="ConsPlusNormal"/>
        <w:ind w:firstLine="709"/>
        <w:jc w:val="both"/>
        <w:rPr>
          <w:sz w:val="20"/>
          <w:szCs w:val="20"/>
        </w:rPr>
      </w:pPr>
      <w:r w:rsidRPr="0039015A">
        <w:rPr>
          <w:sz w:val="20"/>
          <w:szCs w:val="20"/>
        </w:rPr>
        <w:t>Личностные результаты изучения ОБЖ включают:</w:t>
      </w:r>
    </w:p>
    <w:p w:rsidR="0039015A" w:rsidRPr="0039015A" w:rsidRDefault="0039015A" w:rsidP="0039015A">
      <w:pPr>
        <w:pStyle w:val="ConsPlusNormal"/>
        <w:ind w:firstLine="709"/>
        <w:jc w:val="both"/>
        <w:rPr>
          <w:sz w:val="20"/>
          <w:szCs w:val="20"/>
        </w:rPr>
      </w:pPr>
      <w:r w:rsidRPr="0039015A">
        <w:rPr>
          <w:sz w:val="20"/>
          <w:szCs w:val="20"/>
        </w:rPr>
        <w:t>1) патриотическое воспитание:</w:t>
      </w:r>
    </w:p>
    <w:p w:rsidR="0039015A" w:rsidRPr="0039015A" w:rsidRDefault="0039015A" w:rsidP="0039015A">
      <w:pPr>
        <w:pStyle w:val="ConsPlusNormal"/>
        <w:ind w:firstLine="709"/>
        <w:jc w:val="both"/>
        <w:rPr>
          <w:sz w:val="20"/>
          <w:szCs w:val="20"/>
        </w:rPr>
      </w:pPr>
      <w:r w:rsidRPr="0039015A">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015A" w:rsidRPr="0039015A" w:rsidRDefault="0039015A" w:rsidP="0039015A">
      <w:pPr>
        <w:pStyle w:val="ConsPlusNormal"/>
        <w:ind w:firstLine="709"/>
        <w:jc w:val="both"/>
        <w:rPr>
          <w:sz w:val="20"/>
          <w:szCs w:val="20"/>
        </w:rPr>
      </w:pPr>
      <w:r w:rsidRPr="0039015A">
        <w:rPr>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39015A" w:rsidRPr="0039015A" w:rsidRDefault="0039015A" w:rsidP="0039015A">
      <w:pPr>
        <w:pStyle w:val="ConsPlusNormal"/>
        <w:ind w:firstLine="709"/>
        <w:jc w:val="both"/>
        <w:rPr>
          <w:sz w:val="20"/>
          <w:szCs w:val="20"/>
        </w:rPr>
      </w:pPr>
      <w:r w:rsidRPr="0039015A">
        <w:rPr>
          <w:sz w:val="20"/>
          <w:szCs w:val="20"/>
        </w:rPr>
        <w:t>2) гражданское воспитание:</w:t>
      </w:r>
    </w:p>
    <w:p w:rsidR="0039015A" w:rsidRPr="0039015A" w:rsidRDefault="0039015A" w:rsidP="0039015A">
      <w:pPr>
        <w:pStyle w:val="ConsPlusNormal"/>
        <w:ind w:firstLine="709"/>
        <w:jc w:val="both"/>
        <w:rPr>
          <w:sz w:val="20"/>
          <w:szCs w:val="20"/>
        </w:rPr>
      </w:pPr>
      <w:r w:rsidRPr="0039015A">
        <w:rPr>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9015A" w:rsidRPr="0039015A" w:rsidRDefault="0039015A" w:rsidP="0039015A">
      <w:pPr>
        <w:pStyle w:val="ConsPlusNormal"/>
        <w:ind w:firstLine="709"/>
        <w:jc w:val="both"/>
        <w:rPr>
          <w:sz w:val="20"/>
          <w:szCs w:val="20"/>
        </w:rPr>
      </w:pPr>
      <w:r w:rsidRPr="0039015A">
        <w:rPr>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9015A" w:rsidRPr="0039015A" w:rsidRDefault="0039015A" w:rsidP="0039015A">
      <w:pPr>
        <w:pStyle w:val="ConsPlusNormal"/>
        <w:ind w:firstLine="709"/>
        <w:jc w:val="both"/>
        <w:rPr>
          <w:sz w:val="20"/>
          <w:szCs w:val="20"/>
        </w:rPr>
      </w:pPr>
      <w:r w:rsidRPr="0039015A">
        <w:rPr>
          <w:sz w:val="20"/>
          <w:szCs w:val="20"/>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9015A" w:rsidRPr="0039015A" w:rsidRDefault="0039015A" w:rsidP="0039015A">
      <w:pPr>
        <w:pStyle w:val="ConsPlusNormal"/>
        <w:ind w:firstLine="709"/>
        <w:jc w:val="both"/>
        <w:rPr>
          <w:sz w:val="20"/>
          <w:szCs w:val="20"/>
        </w:rPr>
      </w:pPr>
      <w:r w:rsidRPr="0039015A">
        <w:rPr>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9015A" w:rsidRPr="0039015A" w:rsidRDefault="0039015A" w:rsidP="0039015A">
      <w:pPr>
        <w:pStyle w:val="ConsPlusNormal"/>
        <w:ind w:firstLine="709"/>
        <w:jc w:val="both"/>
        <w:rPr>
          <w:sz w:val="20"/>
          <w:szCs w:val="20"/>
        </w:rPr>
      </w:pPr>
      <w:r w:rsidRPr="0039015A">
        <w:rPr>
          <w:sz w:val="20"/>
          <w:szCs w:val="20"/>
        </w:rPr>
        <w:t>3) духовно-нравственное воспитание:</w:t>
      </w:r>
    </w:p>
    <w:p w:rsidR="0039015A" w:rsidRPr="0039015A" w:rsidRDefault="0039015A" w:rsidP="0039015A">
      <w:pPr>
        <w:pStyle w:val="ConsPlusNormal"/>
        <w:ind w:firstLine="709"/>
        <w:jc w:val="both"/>
        <w:rPr>
          <w:sz w:val="20"/>
          <w:szCs w:val="20"/>
        </w:rPr>
      </w:pPr>
      <w:r w:rsidRPr="0039015A">
        <w:rPr>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015A" w:rsidRPr="0039015A" w:rsidRDefault="0039015A" w:rsidP="0039015A">
      <w:pPr>
        <w:pStyle w:val="ConsPlusNormal"/>
        <w:ind w:firstLine="709"/>
        <w:jc w:val="both"/>
        <w:rPr>
          <w:sz w:val="20"/>
          <w:szCs w:val="20"/>
        </w:rPr>
      </w:pPr>
      <w:r w:rsidRPr="0039015A">
        <w:rPr>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9015A" w:rsidRPr="0039015A" w:rsidRDefault="0039015A" w:rsidP="0039015A">
      <w:pPr>
        <w:pStyle w:val="ConsPlusNormal"/>
        <w:ind w:firstLine="709"/>
        <w:jc w:val="both"/>
        <w:rPr>
          <w:sz w:val="20"/>
          <w:szCs w:val="20"/>
        </w:rPr>
      </w:pPr>
      <w:r w:rsidRPr="0039015A">
        <w:rPr>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39015A" w:rsidRPr="0039015A" w:rsidRDefault="0039015A" w:rsidP="0039015A">
      <w:pPr>
        <w:pStyle w:val="ConsPlusNormal"/>
        <w:ind w:firstLine="709"/>
        <w:jc w:val="both"/>
        <w:rPr>
          <w:sz w:val="20"/>
          <w:szCs w:val="20"/>
        </w:rPr>
      </w:pPr>
      <w:r w:rsidRPr="0039015A">
        <w:rPr>
          <w:sz w:val="20"/>
          <w:szCs w:val="20"/>
        </w:rPr>
        <w:t>4) эстетическое воспитание:</w:t>
      </w:r>
    </w:p>
    <w:p w:rsidR="0039015A" w:rsidRPr="0039015A" w:rsidRDefault="0039015A" w:rsidP="0039015A">
      <w:pPr>
        <w:pStyle w:val="ConsPlusNormal"/>
        <w:ind w:firstLine="709"/>
        <w:jc w:val="both"/>
        <w:rPr>
          <w:sz w:val="20"/>
          <w:szCs w:val="20"/>
        </w:rPr>
      </w:pPr>
      <w:r w:rsidRPr="0039015A">
        <w:rPr>
          <w:sz w:val="20"/>
          <w:szCs w:val="20"/>
        </w:rPr>
        <w:t>формирование гармоничной личности, развитие способности воспринимать, ценить и создавать прекрасное в повседневной жизни;</w:t>
      </w:r>
    </w:p>
    <w:p w:rsidR="0039015A" w:rsidRPr="0039015A" w:rsidRDefault="0039015A" w:rsidP="0039015A">
      <w:pPr>
        <w:pStyle w:val="ConsPlusNormal"/>
        <w:ind w:firstLine="709"/>
        <w:jc w:val="both"/>
        <w:rPr>
          <w:sz w:val="20"/>
          <w:szCs w:val="20"/>
        </w:rPr>
      </w:pPr>
      <w:r w:rsidRPr="0039015A">
        <w:rPr>
          <w:sz w:val="20"/>
          <w:szCs w:val="20"/>
        </w:rPr>
        <w:t>понимание взаимозависимости счастливого юношества и безопасного личного поведения в повседневной жизни;</w:t>
      </w:r>
    </w:p>
    <w:p w:rsidR="0039015A" w:rsidRPr="0039015A" w:rsidRDefault="0039015A" w:rsidP="0039015A">
      <w:pPr>
        <w:pStyle w:val="ConsPlusNormal"/>
        <w:ind w:firstLine="709"/>
        <w:jc w:val="both"/>
        <w:rPr>
          <w:sz w:val="20"/>
          <w:szCs w:val="20"/>
        </w:rPr>
      </w:pPr>
      <w:r w:rsidRPr="0039015A">
        <w:rPr>
          <w:sz w:val="20"/>
          <w:szCs w:val="20"/>
        </w:rPr>
        <w:t>5) ценности научного познания:</w:t>
      </w:r>
    </w:p>
    <w:p w:rsidR="0039015A" w:rsidRPr="0039015A" w:rsidRDefault="0039015A" w:rsidP="0039015A">
      <w:pPr>
        <w:pStyle w:val="ConsPlusNormal"/>
        <w:ind w:firstLine="709"/>
        <w:jc w:val="both"/>
        <w:rPr>
          <w:sz w:val="20"/>
          <w:szCs w:val="20"/>
        </w:rPr>
      </w:pPr>
      <w:r w:rsidRPr="0039015A">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015A" w:rsidRPr="0039015A" w:rsidRDefault="0039015A" w:rsidP="0039015A">
      <w:pPr>
        <w:pStyle w:val="ConsPlusNormal"/>
        <w:ind w:firstLine="709"/>
        <w:jc w:val="both"/>
        <w:rPr>
          <w:sz w:val="20"/>
          <w:szCs w:val="20"/>
        </w:rPr>
      </w:pPr>
      <w:r w:rsidRPr="0039015A">
        <w:rPr>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015A" w:rsidRPr="0039015A" w:rsidRDefault="0039015A" w:rsidP="0039015A">
      <w:pPr>
        <w:pStyle w:val="ConsPlusNormal"/>
        <w:ind w:firstLine="709"/>
        <w:jc w:val="both"/>
        <w:rPr>
          <w:sz w:val="20"/>
          <w:szCs w:val="20"/>
        </w:rPr>
      </w:pPr>
      <w:r w:rsidRPr="0039015A">
        <w:rPr>
          <w:sz w:val="20"/>
          <w:szCs w:val="20"/>
        </w:rPr>
        <w:t xml:space="preserve">установка на осмысление опыта, наблюдений и поступков, </w:t>
      </w:r>
      <w:r w:rsidRPr="0039015A">
        <w:rPr>
          <w:sz w:val="20"/>
          <w:szCs w:val="20"/>
        </w:rPr>
        <w:lastRenderedPageBreak/>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9015A" w:rsidRPr="0039015A" w:rsidRDefault="0039015A" w:rsidP="0039015A">
      <w:pPr>
        <w:pStyle w:val="ConsPlusNormal"/>
        <w:ind w:firstLine="709"/>
        <w:jc w:val="both"/>
        <w:rPr>
          <w:sz w:val="20"/>
          <w:szCs w:val="20"/>
        </w:rPr>
      </w:pPr>
      <w:r w:rsidRPr="0039015A">
        <w:rPr>
          <w:sz w:val="20"/>
          <w:szCs w:val="20"/>
        </w:rPr>
        <w:t>6) физическое воспитание, формирование культуры здоровья и эмоционального благополучия:</w:t>
      </w:r>
    </w:p>
    <w:p w:rsidR="0039015A" w:rsidRPr="0039015A" w:rsidRDefault="0039015A" w:rsidP="0039015A">
      <w:pPr>
        <w:pStyle w:val="ConsPlusNormal"/>
        <w:ind w:firstLine="709"/>
        <w:jc w:val="both"/>
        <w:rPr>
          <w:sz w:val="20"/>
          <w:szCs w:val="20"/>
        </w:rPr>
      </w:pPr>
      <w:r w:rsidRPr="0039015A">
        <w:rPr>
          <w:sz w:val="20"/>
          <w:szCs w:val="2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9015A" w:rsidRPr="0039015A" w:rsidRDefault="0039015A" w:rsidP="0039015A">
      <w:pPr>
        <w:pStyle w:val="ConsPlusNormal"/>
        <w:ind w:firstLine="709"/>
        <w:jc w:val="both"/>
        <w:rPr>
          <w:sz w:val="20"/>
          <w:szCs w:val="20"/>
        </w:rPr>
      </w:pPr>
      <w:r w:rsidRPr="0039015A">
        <w:rPr>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9015A" w:rsidRPr="0039015A" w:rsidRDefault="0039015A" w:rsidP="0039015A">
      <w:pPr>
        <w:pStyle w:val="ConsPlusNormal"/>
        <w:ind w:firstLine="709"/>
        <w:jc w:val="both"/>
        <w:rPr>
          <w:sz w:val="20"/>
          <w:szCs w:val="20"/>
        </w:rPr>
      </w:pPr>
      <w:r w:rsidRPr="0039015A">
        <w:rPr>
          <w:sz w:val="20"/>
          <w:szCs w:val="20"/>
        </w:rPr>
        <w:t>умение принимать себя и других, не осуждая;</w:t>
      </w:r>
    </w:p>
    <w:p w:rsidR="0039015A" w:rsidRPr="0039015A" w:rsidRDefault="0039015A" w:rsidP="0039015A">
      <w:pPr>
        <w:pStyle w:val="ConsPlusNormal"/>
        <w:ind w:firstLine="709"/>
        <w:jc w:val="both"/>
        <w:rPr>
          <w:sz w:val="20"/>
          <w:szCs w:val="20"/>
        </w:rPr>
      </w:pPr>
      <w:r w:rsidRPr="0039015A">
        <w:rPr>
          <w:sz w:val="20"/>
          <w:szCs w:val="20"/>
        </w:rPr>
        <w:t>умение осознавать эмоциональное состояние своё и других, уметь управлять собственным эмоциональным состоянием;</w:t>
      </w:r>
    </w:p>
    <w:p w:rsidR="0039015A" w:rsidRPr="0039015A" w:rsidRDefault="0039015A" w:rsidP="0039015A">
      <w:pPr>
        <w:pStyle w:val="ConsPlusNormal"/>
        <w:ind w:firstLine="709"/>
        <w:jc w:val="both"/>
        <w:rPr>
          <w:sz w:val="20"/>
          <w:szCs w:val="20"/>
        </w:rPr>
      </w:pPr>
      <w:r w:rsidRPr="0039015A">
        <w:rPr>
          <w:sz w:val="20"/>
          <w:szCs w:val="20"/>
        </w:rPr>
        <w:t>сформированность навыка рефлексии, признание своего права на ошибку и такого же права другого человека;</w:t>
      </w:r>
    </w:p>
    <w:p w:rsidR="0039015A" w:rsidRPr="0039015A" w:rsidRDefault="0039015A" w:rsidP="0039015A">
      <w:pPr>
        <w:pStyle w:val="ConsPlusNormal"/>
        <w:ind w:firstLine="709"/>
        <w:jc w:val="both"/>
        <w:rPr>
          <w:sz w:val="20"/>
          <w:szCs w:val="20"/>
        </w:rPr>
      </w:pPr>
      <w:r w:rsidRPr="0039015A">
        <w:rPr>
          <w:sz w:val="20"/>
          <w:szCs w:val="20"/>
        </w:rPr>
        <w:t>7) трудовое воспитание:</w:t>
      </w:r>
    </w:p>
    <w:p w:rsidR="0039015A" w:rsidRPr="0039015A" w:rsidRDefault="0039015A" w:rsidP="0039015A">
      <w:pPr>
        <w:pStyle w:val="ConsPlusNormal"/>
        <w:ind w:firstLine="709"/>
        <w:jc w:val="both"/>
        <w:rPr>
          <w:sz w:val="20"/>
          <w:szCs w:val="20"/>
        </w:rPr>
      </w:pPr>
      <w:r w:rsidRPr="0039015A">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015A" w:rsidRPr="0039015A" w:rsidRDefault="0039015A" w:rsidP="0039015A">
      <w:pPr>
        <w:pStyle w:val="ConsPlusNormal"/>
        <w:ind w:firstLine="709"/>
        <w:jc w:val="both"/>
        <w:rPr>
          <w:sz w:val="20"/>
          <w:szCs w:val="20"/>
        </w:rPr>
      </w:pPr>
      <w:r w:rsidRPr="0039015A">
        <w:rPr>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9015A" w:rsidRPr="0039015A" w:rsidRDefault="0039015A" w:rsidP="0039015A">
      <w:pPr>
        <w:pStyle w:val="ConsPlusNormal"/>
        <w:ind w:firstLine="709"/>
        <w:jc w:val="both"/>
        <w:rPr>
          <w:sz w:val="20"/>
          <w:szCs w:val="20"/>
        </w:rPr>
      </w:pPr>
      <w:r w:rsidRPr="0039015A">
        <w:rPr>
          <w:sz w:val="20"/>
          <w:szCs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w:t>
      </w:r>
      <w:r w:rsidRPr="0039015A">
        <w:rPr>
          <w:sz w:val="20"/>
          <w:szCs w:val="20"/>
        </w:rPr>
        <w:lastRenderedPageBreak/>
        <w:t>различных областей тела, ожогах, отморожениях, отравлениях;</w:t>
      </w:r>
    </w:p>
    <w:p w:rsidR="0039015A" w:rsidRPr="0039015A" w:rsidRDefault="0039015A" w:rsidP="0039015A">
      <w:pPr>
        <w:pStyle w:val="ConsPlusNormal"/>
        <w:ind w:firstLine="709"/>
        <w:jc w:val="both"/>
        <w:rPr>
          <w:sz w:val="20"/>
          <w:szCs w:val="20"/>
        </w:rPr>
      </w:pPr>
      <w:r w:rsidRPr="0039015A">
        <w:rPr>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9015A" w:rsidRPr="0039015A" w:rsidRDefault="0039015A" w:rsidP="0039015A">
      <w:pPr>
        <w:pStyle w:val="ConsPlusNormal"/>
        <w:ind w:firstLine="709"/>
        <w:jc w:val="both"/>
        <w:rPr>
          <w:sz w:val="20"/>
          <w:szCs w:val="20"/>
        </w:rPr>
      </w:pPr>
      <w:r w:rsidRPr="0039015A">
        <w:rPr>
          <w:sz w:val="20"/>
          <w:szCs w:val="20"/>
        </w:rPr>
        <w:t>8) экологическое воспитание:</w:t>
      </w:r>
    </w:p>
    <w:p w:rsidR="0039015A" w:rsidRPr="0039015A" w:rsidRDefault="0039015A" w:rsidP="0039015A">
      <w:pPr>
        <w:pStyle w:val="ConsPlusNormal"/>
        <w:ind w:firstLine="709"/>
        <w:jc w:val="both"/>
        <w:rPr>
          <w:sz w:val="20"/>
          <w:szCs w:val="20"/>
        </w:rPr>
      </w:pPr>
      <w:r w:rsidRPr="0039015A">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9015A" w:rsidRPr="0039015A" w:rsidRDefault="0039015A" w:rsidP="0039015A">
      <w:pPr>
        <w:pStyle w:val="ConsPlusNormal"/>
        <w:ind w:firstLine="709"/>
        <w:jc w:val="both"/>
        <w:rPr>
          <w:sz w:val="20"/>
          <w:szCs w:val="20"/>
        </w:rPr>
      </w:pPr>
      <w:r w:rsidRPr="0039015A">
        <w:rPr>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9015A" w:rsidRPr="0039015A" w:rsidRDefault="0039015A" w:rsidP="0039015A">
      <w:pPr>
        <w:pStyle w:val="ConsPlusNormal"/>
        <w:ind w:firstLine="709"/>
        <w:jc w:val="both"/>
        <w:rPr>
          <w:sz w:val="20"/>
          <w:szCs w:val="20"/>
        </w:rPr>
      </w:pPr>
      <w:r w:rsidRPr="0039015A">
        <w:rPr>
          <w:sz w:val="20"/>
          <w:szCs w:val="20"/>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выявлять и характеризовать существенные признаки объектов (явлений);</w:t>
      </w:r>
    </w:p>
    <w:p w:rsidR="0039015A" w:rsidRPr="0039015A" w:rsidRDefault="0039015A" w:rsidP="0039015A">
      <w:pPr>
        <w:pStyle w:val="ConsPlusNormal"/>
        <w:ind w:firstLine="709"/>
        <w:jc w:val="both"/>
        <w:rPr>
          <w:sz w:val="20"/>
          <w:szCs w:val="20"/>
        </w:rPr>
      </w:pPr>
      <w:r w:rsidRPr="0039015A">
        <w:rPr>
          <w:sz w:val="20"/>
          <w:szCs w:val="20"/>
        </w:rPr>
        <w:t>устанавливать существенный признак классификации, основания для обобщения и сравнения, критерии проводимого анализа;</w:t>
      </w:r>
    </w:p>
    <w:p w:rsidR="0039015A" w:rsidRPr="0039015A" w:rsidRDefault="0039015A" w:rsidP="0039015A">
      <w:pPr>
        <w:pStyle w:val="ConsPlusNormal"/>
        <w:ind w:firstLine="709"/>
        <w:jc w:val="both"/>
        <w:rPr>
          <w:sz w:val="20"/>
          <w:szCs w:val="20"/>
        </w:rPr>
      </w:pPr>
      <w:r w:rsidRPr="0039015A">
        <w:rPr>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9015A" w:rsidRPr="0039015A" w:rsidRDefault="0039015A" w:rsidP="0039015A">
      <w:pPr>
        <w:pStyle w:val="ConsPlusNormal"/>
        <w:ind w:firstLine="709"/>
        <w:jc w:val="both"/>
        <w:rPr>
          <w:sz w:val="20"/>
          <w:szCs w:val="20"/>
        </w:rPr>
      </w:pPr>
      <w:r w:rsidRPr="0039015A">
        <w:rPr>
          <w:sz w:val="20"/>
          <w:szCs w:val="20"/>
        </w:rPr>
        <w:t>выявлять дефициты информации, данных, необходимых для решения поставленной задачи;</w:t>
      </w:r>
    </w:p>
    <w:p w:rsidR="0039015A" w:rsidRPr="0039015A" w:rsidRDefault="0039015A" w:rsidP="0039015A">
      <w:pPr>
        <w:pStyle w:val="ConsPlusNormal"/>
        <w:ind w:firstLine="709"/>
        <w:jc w:val="both"/>
        <w:rPr>
          <w:sz w:val="20"/>
          <w:szCs w:val="20"/>
        </w:rPr>
      </w:pPr>
      <w:r w:rsidRPr="0039015A">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9015A" w:rsidRPr="0039015A" w:rsidRDefault="0039015A" w:rsidP="0039015A">
      <w:pPr>
        <w:pStyle w:val="ConsPlusNormal"/>
        <w:ind w:firstLine="709"/>
        <w:jc w:val="both"/>
        <w:rPr>
          <w:sz w:val="20"/>
          <w:szCs w:val="20"/>
        </w:rPr>
      </w:pPr>
      <w:r w:rsidRPr="0039015A">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015A" w:rsidRPr="0039015A" w:rsidRDefault="0039015A" w:rsidP="0039015A">
      <w:pPr>
        <w:pStyle w:val="ConsPlusNormal"/>
        <w:ind w:firstLine="709"/>
        <w:jc w:val="both"/>
        <w:rPr>
          <w:sz w:val="20"/>
          <w:szCs w:val="20"/>
        </w:rPr>
      </w:pPr>
      <w:r w:rsidRPr="0039015A">
        <w:rPr>
          <w:sz w:val="20"/>
          <w:szCs w:val="20"/>
        </w:rPr>
        <w:t xml:space="preserve">У обучающегося будут сформированы следующие базовые </w:t>
      </w:r>
      <w:r w:rsidRPr="0039015A">
        <w:rPr>
          <w:sz w:val="20"/>
          <w:szCs w:val="20"/>
        </w:rPr>
        <w:lastRenderedPageBreak/>
        <w:t>исследовательские действия как часть познавательных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9015A" w:rsidRPr="0039015A" w:rsidRDefault="0039015A" w:rsidP="0039015A">
      <w:pPr>
        <w:pStyle w:val="ConsPlusNormal"/>
        <w:ind w:firstLine="709"/>
        <w:jc w:val="both"/>
        <w:rPr>
          <w:sz w:val="20"/>
          <w:szCs w:val="20"/>
        </w:rPr>
      </w:pPr>
      <w:r w:rsidRPr="0039015A">
        <w:rPr>
          <w:sz w:val="20"/>
          <w:szCs w:val="20"/>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9015A" w:rsidRPr="0039015A" w:rsidRDefault="0039015A" w:rsidP="0039015A">
      <w:pPr>
        <w:pStyle w:val="ConsPlusNormal"/>
        <w:ind w:firstLine="709"/>
        <w:jc w:val="both"/>
        <w:rPr>
          <w:sz w:val="20"/>
          <w:szCs w:val="20"/>
        </w:rPr>
      </w:pPr>
      <w:r w:rsidRPr="0039015A">
        <w:rPr>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9015A" w:rsidRPr="0039015A" w:rsidRDefault="0039015A" w:rsidP="0039015A">
      <w:pPr>
        <w:pStyle w:val="ConsPlusNormal"/>
        <w:ind w:firstLine="709"/>
        <w:jc w:val="both"/>
        <w:rPr>
          <w:sz w:val="20"/>
          <w:szCs w:val="20"/>
        </w:rPr>
      </w:pPr>
      <w:r w:rsidRPr="0039015A">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015A" w:rsidRPr="0039015A" w:rsidRDefault="0039015A" w:rsidP="0039015A">
      <w:pPr>
        <w:pStyle w:val="ConsPlusNormal"/>
        <w:ind w:firstLine="709"/>
        <w:jc w:val="both"/>
        <w:rPr>
          <w:sz w:val="20"/>
          <w:szCs w:val="20"/>
        </w:rPr>
      </w:pPr>
      <w:r w:rsidRPr="0039015A">
        <w:rPr>
          <w:sz w:val="20"/>
          <w:szCs w:val="20"/>
        </w:rPr>
        <w:t>выбирать, анализировать, систематизировать и интерпретировать информацию различных видов и форм представления;</w:t>
      </w:r>
    </w:p>
    <w:p w:rsidR="0039015A" w:rsidRPr="0039015A" w:rsidRDefault="0039015A" w:rsidP="0039015A">
      <w:pPr>
        <w:pStyle w:val="ConsPlusNormal"/>
        <w:ind w:firstLine="709"/>
        <w:jc w:val="both"/>
        <w:rPr>
          <w:sz w:val="20"/>
          <w:szCs w:val="20"/>
        </w:rPr>
      </w:pPr>
      <w:r w:rsidRPr="0039015A">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39015A" w:rsidRPr="0039015A" w:rsidRDefault="0039015A" w:rsidP="0039015A">
      <w:pPr>
        <w:pStyle w:val="ConsPlusNormal"/>
        <w:ind w:firstLine="709"/>
        <w:jc w:val="both"/>
        <w:rPr>
          <w:sz w:val="20"/>
          <w:szCs w:val="20"/>
        </w:rPr>
      </w:pPr>
      <w:r w:rsidRPr="0039015A">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015A" w:rsidRPr="0039015A" w:rsidRDefault="0039015A" w:rsidP="0039015A">
      <w:pPr>
        <w:pStyle w:val="ConsPlusNormal"/>
        <w:ind w:firstLine="709"/>
        <w:jc w:val="both"/>
        <w:rPr>
          <w:sz w:val="20"/>
          <w:szCs w:val="20"/>
        </w:rPr>
      </w:pPr>
      <w:r w:rsidRPr="0039015A">
        <w:rPr>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39015A" w:rsidRPr="0039015A" w:rsidRDefault="0039015A" w:rsidP="0039015A">
      <w:pPr>
        <w:pStyle w:val="ConsPlusNormal"/>
        <w:ind w:firstLine="709"/>
        <w:jc w:val="both"/>
        <w:rPr>
          <w:sz w:val="20"/>
          <w:szCs w:val="20"/>
        </w:rPr>
      </w:pPr>
      <w:r w:rsidRPr="0039015A">
        <w:rPr>
          <w:sz w:val="20"/>
          <w:szCs w:val="20"/>
        </w:rPr>
        <w:t>эффективно запоминать и систематизировать информацию;</w:t>
      </w:r>
    </w:p>
    <w:p w:rsidR="0039015A" w:rsidRPr="0039015A" w:rsidRDefault="0039015A" w:rsidP="0039015A">
      <w:pPr>
        <w:pStyle w:val="ConsPlusNormal"/>
        <w:ind w:firstLine="709"/>
        <w:jc w:val="both"/>
        <w:rPr>
          <w:sz w:val="20"/>
          <w:szCs w:val="20"/>
        </w:rPr>
      </w:pPr>
      <w:r w:rsidRPr="0039015A">
        <w:rPr>
          <w:sz w:val="20"/>
          <w:szCs w:val="20"/>
        </w:rPr>
        <w:t>овладение системой универсальных познавательных действий обеспечивает сформированность когнитивных навыков обучающихся.</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умения общения как часть коммуникативных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9015A" w:rsidRPr="0039015A" w:rsidRDefault="0039015A" w:rsidP="0039015A">
      <w:pPr>
        <w:pStyle w:val="ConsPlusNormal"/>
        <w:ind w:firstLine="709"/>
        <w:jc w:val="both"/>
        <w:rPr>
          <w:sz w:val="20"/>
          <w:szCs w:val="20"/>
        </w:rPr>
      </w:pPr>
      <w:r w:rsidRPr="0039015A">
        <w:rPr>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9015A" w:rsidRPr="0039015A" w:rsidRDefault="0039015A" w:rsidP="0039015A">
      <w:pPr>
        <w:pStyle w:val="ConsPlusNormal"/>
        <w:ind w:firstLine="709"/>
        <w:jc w:val="both"/>
        <w:rPr>
          <w:sz w:val="20"/>
          <w:szCs w:val="20"/>
        </w:rPr>
      </w:pPr>
      <w:r w:rsidRPr="0039015A">
        <w:rPr>
          <w:sz w:val="20"/>
          <w:szCs w:val="20"/>
        </w:rPr>
        <w:t>сопоставлять свои суждения с суждениями других участников диалога, обнаруживать различие и сходство позиций;</w:t>
      </w:r>
    </w:p>
    <w:p w:rsidR="0039015A" w:rsidRPr="0039015A" w:rsidRDefault="0039015A" w:rsidP="0039015A">
      <w:pPr>
        <w:pStyle w:val="ConsPlusNormal"/>
        <w:ind w:firstLine="709"/>
        <w:jc w:val="both"/>
        <w:rPr>
          <w:sz w:val="20"/>
          <w:szCs w:val="20"/>
        </w:rPr>
      </w:pPr>
      <w:r w:rsidRPr="0039015A">
        <w:rPr>
          <w:sz w:val="20"/>
          <w:szCs w:val="20"/>
        </w:rPr>
        <w:t xml:space="preserve">в ходе общения задавать вопросы и выдавать ответы по существу </w:t>
      </w:r>
      <w:r w:rsidRPr="0039015A">
        <w:rPr>
          <w:sz w:val="20"/>
          <w:szCs w:val="20"/>
        </w:rPr>
        <w:lastRenderedPageBreak/>
        <w:t>решаемой учебной задачи, обнаруживать различие и сходство позиций других участников диалога;</w:t>
      </w:r>
    </w:p>
    <w:p w:rsidR="0039015A" w:rsidRPr="0039015A" w:rsidRDefault="0039015A" w:rsidP="0039015A">
      <w:pPr>
        <w:pStyle w:val="ConsPlusNormal"/>
        <w:ind w:firstLine="709"/>
        <w:jc w:val="both"/>
        <w:rPr>
          <w:sz w:val="20"/>
          <w:szCs w:val="20"/>
        </w:rPr>
      </w:pPr>
      <w:r w:rsidRPr="0039015A">
        <w:rPr>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умения самоорганизации как части регулятивных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выявлять проблемные вопросы, требующие решения в жизненных и учебных ситуациях;</w:t>
      </w:r>
    </w:p>
    <w:p w:rsidR="0039015A" w:rsidRPr="0039015A" w:rsidRDefault="0039015A" w:rsidP="0039015A">
      <w:pPr>
        <w:pStyle w:val="ConsPlusNormal"/>
        <w:ind w:firstLine="709"/>
        <w:jc w:val="both"/>
        <w:rPr>
          <w:sz w:val="20"/>
          <w:szCs w:val="20"/>
        </w:rPr>
      </w:pPr>
      <w:r w:rsidRPr="0039015A">
        <w:rPr>
          <w:sz w:val="20"/>
          <w:szCs w:val="2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9015A" w:rsidRPr="0039015A" w:rsidRDefault="0039015A" w:rsidP="0039015A">
      <w:pPr>
        <w:pStyle w:val="ConsPlusNormal"/>
        <w:ind w:firstLine="709"/>
        <w:jc w:val="both"/>
        <w:rPr>
          <w:sz w:val="20"/>
          <w:szCs w:val="20"/>
        </w:rPr>
      </w:pPr>
      <w:r w:rsidRPr="0039015A">
        <w:rPr>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9015A" w:rsidRPr="0039015A" w:rsidRDefault="0039015A" w:rsidP="0039015A">
      <w:pPr>
        <w:pStyle w:val="ConsPlusNormal"/>
        <w:ind w:firstLine="709"/>
        <w:jc w:val="both"/>
        <w:rPr>
          <w:sz w:val="20"/>
          <w:szCs w:val="20"/>
        </w:rPr>
      </w:pPr>
      <w:r w:rsidRPr="0039015A">
        <w:rPr>
          <w:sz w:val="20"/>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9015A" w:rsidRPr="0039015A" w:rsidRDefault="0039015A" w:rsidP="0039015A">
      <w:pPr>
        <w:pStyle w:val="ConsPlusNormal"/>
        <w:ind w:firstLine="709"/>
        <w:jc w:val="both"/>
        <w:rPr>
          <w:sz w:val="20"/>
          <w:szCs w:val="20"/>
        </w:rPr>
      </w:pPr>
      <w:r w:rsidRPr="0039015A">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9015A" w:rsidRPr="0039015A" w:rsidRDefault="0039015A" w:rsidP="0039015A">
      <w:pPr>
        <w:pStyle w:val="ConsPlusNormal"/>
        <w:ind w:firstLine="709"/>
        <w:jc w:val="both"/>
        <w:rPr>
          <w:sz w:val="20"/>
          <w:szCs w:val="20"/>
        </w:rPr>
      </w:pPr>
      <w:r w:rsidRPr="0039015A">
        <w:rPr>
          <w:sz w:val="20"/>
          <w:szCs w:val="20"/>
        </w:rPr>
        <w:t>оценивать соответствие результата цели и условиям;</w:t>
      </w:r>
    </w:p>
    <w:p w:rsidR="0039015A" w:rsidRPr="0039015A" w:rsidRDefault="0039015A" w:rsidP="0039015A">
      <w:pPr>
        <w:pStyle w:val="ConsPlusNormal"/>
        <w:ind w:firstLine="709"/>
        <w:jc w:val="both"/>
        <w:rPr>
          <w:sz w:val="20"/>
          <w:szCs w:val="20"/>
        </w:rPr>
      </w:pPr>
      <w:r w:rsidRPr="0039015A">
        <w:rPr>
          <w:sz w:val="20"/>
          <w:szCs w:val="20"/>
        </w:rPr>
        <w:t>управлять собственными эмоциями и не поддаваться эмоциям других, выявлять и анализировать их причины;</w:t>
      </w:r>
    </w:p>
    <w:p w:rsidR="0039015A" w:rsidRPr="0039015A" w:rsidRDefault="0039015A" w:rsidP="0039015A">
      <w:pPr>
        <w:pStyle w:val="ConsPlusNormal"/>
        <w:ind w:firstLine="709"/>
        <w:jc w:val="both"/>
        <w:rPr>
          <w:sz w:val="20"/>
          <w:szCs w:val="20"/>
        </w:rPr>
      </w:pPr>
      <w:r w:rsidRPr="0039015A">
        <w:rPr>
          <w:sz w:val="20"/>
          <w:szCs w:val="20"/>
        </w:rPr>
        <w:t>ставить себя на место другого человека, понимать мотивы и намерения другого, регулировать способ выражения эмоций;</w:t>
      </w:r>
    </w:p>
    <w:p w:rsidR="0039015A" w:rsidRPr="0039015A" w:rsidRDefault="0039015A" w:rsidP="0039015A">
      <w:pPr>
        <w:pStyle w:val="ConsPlusNormal"/>
        <w:ind w:firstLine="709"/>
        <w:jc w:val="both"/>
        <w:rPr>
          <w:sz w:val="20"/>
          <w:szCs w:val="20"/>
        </w:rPr>
      </w:pPr>
      <w:r w:rsidRPr="0039015A">
        <w:rPr>
          <w:sz w:val="20"/>
          <w:szCs w:val="20"/>
        </w:rPr>
        <w:t>осознанно относиться к другому человеку, его мнению, признавать право на ошибку свою и чужую;</w:t>
      </w:r>
    </w:p>
    <w:p w:rsidR="0039015A" w:rsidRPr="0039015A" w:rsidRDefault="0039015A" w:rsidP="0039015A">
      <w:pPr>
        <w:pStyle w:val="ConsPlusNormal"/>
        <w:ind w:firstLine="709"/>
        <w:jc w:val="both"/>
        <w:rPr>
          <w:sz w:val="20"/>
          <w:szCs w:val="20"/>
        </w:rPr>
      </w:pPr>
      <w:r w:rsidRPr="0039015A">
        <w:rPr>
          <w:sz w:val="20"/>
          <w:szCs w:val="20"/>
        </w:rPr>
        <w:t>быть открытым себе и другим, осознавать невозможность контроля всего вокруг.</w:t>
      </w:r>
    </w:p>
    <w:p w:rsidR="0039015A" w:rsidRPr="0039015A" w:rsidRDefault="0039015A" w:rsidP="0039015A">
      <w:pPr>
        <w:pStyle w:val="ConsPlusNormal"/>
        <w:ind w:firstLine="709"/>
        <w:jc w:val="both"/>
        <w:rPr>
          <w:sz w:val="20"/>
          <w:szCs w:val="20"/>
        </w:rPr>
      </w:pPr>
      <w:r w:rsidRPr="0039015A">
        <w:rPr>
          <w:sz w:val="20"/>
          <w:szCs w:val="20"/>
        </w:rPr>
        <w:t>У обучающегося будут сформированы умения совместной деятельности:</w:t>
      </w:r>
    </w:p>
    <w:p w:rsidR="0039015A" w:rsidRPr="0039015A" w:rsidRDefault="0039015A" w:rsidP="0039015A">
      <w:pPr>
        <w:pStyle w:val="ConsPlusNormal"/>
        <w:ind w:firstLine="709"/>
        <w:jc w:val="both"/>
        <w:rPr>
          <w:sz w:val="20"/>
          <w:szCs w:val="20"/>
        </w:rPr>
      </w:pPr>
      <w:r w:rsidRPr="0039015A">
        <w:rPr>
          <w:sz w:val="20"/>
          <w:szCs w:val="20"/>
        </w:rPr>
        <w:t>понимать и использовать преимущества командной и индивидуальной работы при решении конкретной учебной задачи;</w:t>
      </w:r>
    </w:p>
    <w:p w:rsidR="0039015A" w:rsidRPr="0039015A" w:rsidRDefault="0039015A" w:rsidP="0039015A">
      <w:pPr>
        <w:pStyle w:val="ConsPlusNormal"/>
        <w:ind w:firstLine="709"/>
        <w:jc w:val="both"/>
        <w:rPr>
          <w:sz w:val="20"/>
          <w:szCs w:val="20"/>
        </w:rPr>
      </w:pPr>
      <w:r w:rsidRPr="0039015A">
        <w:rPr>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9015A" w:rsidRPr="0039015A" w:rsidRDefault="0039015A" w:rsidP="0039015A">
      <w:pPr>
        <w:pStyle w:val="ConsPlusNormal"/>
        <w:ind w:firstLine="709"/>
        <w:jc w:val="both"/>
        <w:rPr>
          <w:sz w:val="20"/>
          <w:szCs w:val="20"/>
        </w:rPr>
      </w:pPr>
      <w:r w:rsidRPr="0039015A">
        <w:rPr>
          <w:sz w:val="20"/>
          <w:szCs w:val="20"/>
        </w:rPr>
        <w:t xml:space="preserve">определять свои действия и действия партнёра, которые помогали или затрудняли нахождение общего решения, оценивать качество своего </w:t>
      </w:r>
      <w:r w:rsidRPr="0039015A">
        <w:rPr>
          <w:sz w:val="20"/>
          <w:szCs w:val="20"/>
        </w:rPr>
        <w:lastRenderedPageBreak/>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9015A" w:rsidRDefault="0039015A" w:rsidP="0039015A">
      <w:pPr>
        <w:pStyle w:val="ConsPlusNormal"/>
        <w:ind w:firstLine="709"/>
        <w:jc w:val="both"/>
        <w:rPr>
          <w:sz w:val="20"/>
          <w:szCs w:val="20"/>
        </w:rPr>
      </w:pPr>
    </w:p>
    <w:p w:rsidR="0039015A" w:rsidRPr="0039015A" w:rsidRDefault="0039015A" w:rsidP="0039015A">
      <w:pPr>
        <w:pStyle w:val="ConsPlusNormal"/>
        <w:ind w:firstLine="709"/>
        <w:jc w:val="both"/>
        <w:rPr>
          <w:b/>
          <w:sz w:val="20"/>
          <w:szCs w:val="20"/>
        </w:rPr>
      </w:pPr>
      <w:r w:rsidRPr="0039015A">
        <w:rPr>
          <w:b/>
          <w:sz w:val="20"/>
          <w:szCs w:val="20"/>
        </w:rPr>
        <w:t xml:space="preserve">Предметные результаты освоения программы по ОБЖ на уровне основного общего образования </w:t>
      </w:r>
    </w:p>
    <w:p w:rsidR="0039015A" w:rsidRPr="0039015A" w:rsidRDefault="0039015A" w:rsidP="0039015A">
      <w:pPr>
        <w:pStyle w:val="ConsPlusNormal"/>
        <w:ind w:firstLine="709"/>
        <w:jc w:val="both"/>
        <w:rPr>
          <w:sz w:val="20"/>
          <w:szCs w:val="20"/>
        </w:rPr>
      </w:pPr>
      <w:r w:rsidRPr="0039015A">
        <w:rPr>
          <w:sz w:val="20"/>
          <w:szCs w:val="2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9015A" w:rsidRPr="0039015A" w:rsidRDefault="0039015A" w:rsidP="0039015A">
      <w:pPr>
        <w:pStyle w:val="ConsPlusNormal"/>
        <w:ind w:firstLine="709"/>
        <w:jc w:val="both"/>
        <w:rPr>
          <w:sz w:val="20"/>
          <w:szCs w:val="20"/>
        </w:rPr>
      </w:pPr>
      <w:r w:rsidRPr="0039015A">
        <w:rPr>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9015A" w:rsidRPr="0039015A" w:rsidRDefault="0039015A" w:rsidP="0039015A">
      <w:pPr>
        <w:pStyle w:val="ConsPlusNormal"/>
        <w:ind w:firstLine="709"/>
        <w:jc w:val="both"/>
        <w:rPr>
          <w:sz w:val="20"/>
          <w:szCs w:val="20"/>
        </w:rPr>
      </w:pPr>
      <w:r w:rsidRPr="0039015A">
        <w:rPr>
          <w:sz w:val="20"/>
          <w:szCs w:val="20"/>
        </w:rPr>
        <w:t>Предметные результаты по ОБЖ должны обеспечивать:</w:t>
      </w:r>
    </w:p>
    <w:p w:rsidR="0039015A" w:rsidRPr="0039015A" w:rsidRDefault="0039015A" w:rsidP="0039015A">
      <w:pPr>
        <w:pStyle w:val="ConsPlusNormal"/>
        <w:ind w:firstLine="709"/>
        <w:jc w:val="both"/>
        <w:rPr>
          <w:sz w:val="20"/>
          <w:szCs w:val="20"/>
        </w:rPr>
      </w:pPr>
      <w:r w:rsidRPr="0039015A">
        <w:rPr>
          <w:sz w:val="20"/>
          <w:szCs w:val="20"/>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9015A" w:rsidRPr="0039015A" w:rsidRDefault="0039015A" w:rsidP="0039015A">
      <w:pPr>
        <w:pStyle w:val="ConsPlusNormal"/>
        <w:ind w:firstLine="709"/>
        <w:jc w:val="both"/>
        <w:rPr>
          <w:sz w:val="20"/>
          <w:szCs w:val="20"/>
        </w:rPr>
      </w:pPr>
      <w:r w:rsidRPr="0039015A">
        <w:rPr>
          <w:sz w:val="20"/>
          <w:szCs w:val="20"/>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9015A" w:rsidRPr="0039015A" w:rsidRDefault="0039015A" w:rsidP="0039015A">
      <w:pPr>
        <w:pStyle w:val="ConsPlusNormal"/>
        <w:ind w:firstLine="709"/>
        <w:jc w:val="both"/>
        <w:rPr>
          <w:sz w:val="20"/>
          <w:szCs w:val="20"/>
        </w:rPr>
      </w:pPr>
      <w:r w:rsidRPr="0039015A">
        <w:rPr>
          <w:sz w:val="20"/>
          <w:szCs w:val="20"/>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9015A" w:rsidRPr="0039015A" w:rsidRDefault="0039015A" w:rsidP="0039015A">
      <w:pPr>
        <w:pStyle w:val="ConsPlusNormal"/>
        <w:ind w:firstLine="709"/>
        <w:jc w:val="both"/>
        <w:rPr>
          <w:sz w:val="20"/>
          <w:szCs w:val="20"/>
        </w:rPr>
      </w:pPr>
      <w:r w:rsidRPr="0039015A">
        <w:rPr>
          <w:sz w:val="20"/>
          <w:szCs w:val="20"/>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9015A" w:rsidRPr="0039015A" w:rsidRDefault="0039015A" w:rsidP="0039015A">
      <w:pPr>
        <w:pStyle w:val="ConsPlusNormal"/>
        <w:ind w:firstLine="709"/>
        <w:jc w:val="both"/>
        <w:rPr>
          <w:sz w:val="20"/>
          <w:szCs w:val="20"/>
        </w:rPr>
      </w:pPr>
      <w:r w:rsidRPr="0039015A">
        <w:rPr>
          <w:sz w:val="20"/>
          <w:szCs w:val="20"/>
        </w:rPr>
        <w:t>5) сформированность чувства гордости за свою Родину, ответственного отношения к выполнению конституционного долга – защите Отечества;</w:t>
      </w:r>
    </w:p>
    <w:p w:rsidR="0039015A" w:rsidRPr="0039015A" w:rsidRDefault="0039015A" w:rsidP="0039015A">
      <w:pPr>
        <w:pStyle w:val="ConsPlusNormal"/>
        <w:ind w:firstLine="709"/>
        <w:jc w:val="both"/>
        <w:rPr>
          <w:sz w:val="20"/>
          <w:szCs w:val="20"/>
        </w:rPr>
      </w:pPr>
      <w:r w:rsidRPr="0039015A">
        <w:rPr>
          <w:sz w:val="20"/>
          <w:szCs w:val="20"/>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9015A" w:rsidRPr="0039015A" w:rsidRDefault="0039015A" w:rsidP="0039015A">
      <w:pPr>
        <w:pStyle w:val="ConsPlusNormal"/>
        <w:ind w:firstLine="709"/>
        <w:jc w:val="both"/>
        <w:rPr>
          <w:sz w:val="20"/>
          <w:szCs w:val="20"/>
        </w:rPr>
      </w:pPr>
      <w:r w:rsidRPr="0039015A">
        <w:rPr>
          <w:sz w:val="20"/>
          <w:szCs w:val="20"/>
        </w:rPr>
        <w:t xml:space="preserve">7) понимание причин, механизмов возникновения и последствий распространённых видов опасных и чрезвычайных ситуаций, которые </w:t>
      </w:r>
      <w:r w:rsidRPr="0039015A">
        <w:rPr>
          <w:sz w:val="20"/>
          <w:szCs w:val="20"/>
        </w:rPr>
        <w:lastRenderedPageBreak/>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015A" w:rsidRPr="0039015A" w:rsidRDefault="0039015A" w:rsidP="0039015A">
      <w:pPr>
        <w:pStyle w:val="ConsPlusNormal"/>
        <w:ind w:firstLine="709"/>
        <w:jc w:val="both"/>
        <w:rPr>
          <w:sz w:val="20"/>
          <w:szCs w:val="20"/>
        </w:rPr>
      </w:pPr>
      <w:r w:rsidRPr="0039015A">
        <w:rPr>
          <w:sz w:val="20"/>
          <w:szCs w:val="20"/>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9015A" w:rsidRPr="0039015A" w:rsidRDefault="0039015A" w:rsidP="0039015A">
      <w:pPr>
        <w:pStyle w:val="ConsPlusNormal"/>
        <w:ind w:firstLine="709"/>
        <w:jc w:val="both"/>
        <w:rPr>
          <w:sz w:val="20"/>
          <w:szCs w:val="20"/>
        </w:rPr>
      </w:pPr>
      <w:r w:rsidRPr="0039015A">
        <w:rPr>
          <w:sz w:val="20"/>
          <w:szCs w:val="20"/>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9015A" w:rsidRPr="0039015A" w:rsidRDefault="0039015A" w:rsidP="0039015A">
      <w:pPr>
        <w:pStyle w:val="ConsPlusNormal"/>
        <w:ind w:firstLine="709"/>
        <w:jc w:val="both"/>
        <w:rPr>
          <w:sz w:val="20"/>
          <w:szCs w:val="20"/>
        </w:rPr>
      </w:pPr>
      <w:r w:rsidRPr="0039015A">
        <w:rPr>
          <w:sz w:val="20"/>
          <w:szCs w:val="20"/>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9015A" w:rsidRPr="0039015A" w:rsidRDefault="0039015A" w:rsidP="0039015A">
      <w:pPr>
        <w:pStyle w:val="ConsPlusNormal"/>
        <w:ind w:firstLine="709"/>
        <w:jc w:val="both"/>
        <w:rPr>
          <w:sz w:val="20"/>
          <w:szCs w:val="20"/>
        </w:rPr>
      </w:pPr>
      <w:r w:rsidRPr="0039015A">
        <w:rPr>
          <w:sz w:val="20"/>
          <w:szCs w:val="20"/>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9015A" w:rsidRPr="0039015A" w:rsidRDefault="0039015A" w:rsidP="0039015A">
      <w:pPr>
        <w:pStyle w:val="ConsPlusNormal"/>
        <w:ind w:firstLine="709"/>
        <w:jc w:val="both"/>
        <w:rPr>
          <w:sz w:val="20"/>
          <w:szCs w:val="20"/>
        </w:rPr>
      </w:pPr>
      <w:r w:rsidRPr="0039015A">
        <w:rPr>
          <w:sz w:val="20"/>
          <w:szCs w:val="20"/>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015A" w:rsidRPr="0039015A" w:rsidRDefault="0039015A" w:rsidP="0039015A">
      <w:pPr>
        <w:pStyle w:val="ConsPlusNormal"/>
        <w:ind w:firstLine="709"/>
        <w:jc w:val="both"/>
        <w:rPr>
          <w:sz w:val="20"/>
          <w:szCs w:val="20"/>
        </w:rPr>
      </w:pPr>
      <w:r w:rsidRPr="0039015A">
        <w:rPr>
          <w:sz w:val="20"/>
          <w:szCs w:val="20"/>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9015A" w:rsidRPr="0039015A" w:rsidRDefault="0039015A" w:rsidP="0039015A">
      <w:pPr>
        <w:pStyle w:val="ConsPlusNormal"/>
        <w:ind w:firstLine="709"/>
        <w:jc w:val="both"/>
        <w:rPr>
          <w:sz w:val="20"/>
          <w:szCs w:val="20"/>
        </w:rPr>
      </w:pPr>
      <w:r w:rsidRPr="0039015A">
        <w:rPr>
          <w:sz w:val="20"/>
          <w:szCs w:val="20"/>
        </w:rPr>
        <w:t>Образовательная организация вправе самостоятельно определять последовательность для освоения обучающимися модулей ОБЖ.</w:t>
      </w:r>
    </w:p>
    <w:p w:rsidR="0039015A" w:rsidRPr="0039015A" w:rsidRDefault="0039015A" w:rsidP="0039015A">
      <w:pPr>
        <w:pStyle w:val="ConsPlusNormal"/>
        <w:ind w:firstLine="709"/>
        <w:jc w:val="both"/>
        <w:rPr>
          <w:sz w:val="20"/>
          <w:szCs w:val="20"/>
        </w:rPr>
      </w:pPr>
      <w:r w:rsidRPr="0039015A">
        <w:rPr>
          <w:sz w:val="20"/>
          <w:szCs w:val="20"/>
        </w:rPr>
        <w:t>Предлагается распределение предметных результатов, формируемых в ходе изучения учебного предмета ОБЖ, сгруппировать по учебным модулям:</w:t>
      </w:r>
    </w:p>
    <w:p w:rsidR="0039015A" w:rsidRPr="0039015A" w:rsidRDefault="0039015A" w:rsidP="0039015A">
      <w:pPr>
        <w:pStyle w:val="ConsPlusNormal"/>
        <w:ind w:firstLine="709"/>
        <w:jc w:val="both"/>
        <w:rPr>
          <w:sz w:val="20"/>
          <w:szCs w:val="20"/>
        </w:rPr>
      </w:pPr>
      <w:r w:rsidRPr="0039015A">
        <w:rPr>
          <w:sz w:val="20"/>
          <w:szCs w:val="20"/>
        </w:rPr>
        <w:t>Модуль № 1 «Культура безопасности жизнедеятельности в современном обществе»:</w:t>
      </w:r>
    </w:p>
    <w:p w:rsidR="0039015A" w:rsidRPr="0039015A" w:rsidRDefault="0039015A" w:rsidP="0039015A">
      <w:pPr>
        <w:pStyle w:val="ConsPlusNormal"/>
        <w:ind w:firstLine="709"/>
        <w:jc w:val="both"/>
        <w:rPr>
          <w:sz w:val="20"/>
          <w:szCs w:val="20"/>
        </w:rPr>
      </w:pPr>
      <w:r w:rsidRPr="0039015A">
        <w:rPr>
          <w:sz w:val="20"/>
          <w:szCs w:val="20"/>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39015A" w:rsidRPr="0039015A" w:rsidRDefault="0039015A" w:rsidP="0039015A">
      <w:pPr>
        <w:pStyle w:val="ConsPlusNormal"/>
        <w:ind w:firstLine="709"/>
        <w:jc w:val="both"/>
        <w:rPr>
          <w:sz w:val="20"/>
          <w:szCs w:val="20"/>
        </w:rPr>
      </w:pPr>
      <w:r w:rsidRPr="0039015A">
        <w:rPr>
          <w:sz w:val="20"/>
          <w:szCs w:val="20"/>
        </w:rPr>
        <w:t>раскрывать смысл понятия «культура безопасности» (как способности предвидеть, по возможности избегать, действовать в опасных ситуациях);</w:t>
      </w:r>
    </w:p>
    <w:p w:rsidR="0039015A" w:rsidRPr="0039015A" w:rsidRDefault="0039015A" w:rsidP="0039015A">
      <w:pPr>
        <w:pStyle w:val="ConsPlusNormal"/>
        <w:ind w:firstLine="709"/>
        <w:jc w:val="both"/>
        <w:rPr>
          <w:sz w:val="20"/>
          <w:szCs w:val="20"/>
        </w:rPr>
      </w:pPr>
      <w:r w:rsidRPr="0039015A">
        <w:rPr>
          <w:sz w:val="20"/>
          <w:szCs w:val="2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9015A" w:rsidRPr="0039015A" w:rsidRDefault="0039015A" w:rsidP="0039015A">
      <w:pPr>
        <w:pStyle w:val="ConsPlusNormal"/>
        <w:ind w:firstLine="709"/>
        <w:jc w:val="both"/>
        <w:rPr>
          <w:sz w:val="20"/>
          <w:szCs w:val="20"/>
        </w:rPr>
      </w:pPr>
      <w:r w:rsidRPr="0039015A">
        <w:rPr>
          <w:sz w:val="20"/>
          <w:szCs w:val="2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9015A" w:rsidRPr="0039015A" w:rsidRDefault="0039015A" w:rsidP="0039015A">
      <w:pPr>
        <w:pStyle w:val="ConsPlusNormal"/>
        <w:ind w:firstLine="709"/>
        <w:jc w:val="both"/>
        <w:rPr>
          <w:sz w:val="20"/>
          <w:szCs w:val="20"/>
        </w:rPr>
      </w:pPr>
      <w:r w:rsidRPr="0039015A">
        <w:rPr>
          <w:sz w:val="20"/>
          <w:szCs w:val="20"/>
        </w:rPr>
        <w:lastRenderedPageBreak/>
        <w:t>раскрывать общие принципы безопасного поведения;</w:t>
      </w:r>
    </w:p>
    <w:p w:rsidR="0039015A" w:rsidRPr="0039015A" w:rsidRDefault="0039015A" w:rsidP="0039015A">
      <w:pPr>
        <w:pStyle w:val="ConsPlusNormal"/>
        <w:ind w:firstLine="709"/>
        <w:jc w:val="both"/>
        <w:rPr>
          <w:sz w:val="20"/>
          <w:szCs w:val="20"/>
        </w:rPr>
      </w:pPr>
      <w:r w:rsidRPr="0039015A">
        <w:rPr>
          <w:sz w:val="20"/>
          <w:szCs w:val="20"/>
        </w:rPr>
        <w:t>Модуль № 2 «Безопасность в быту»:</w:t>
      </w:r>
    </w:p>
    <w:p w:rsidR="0039015A" w:rsidRPr="0039015A" w:rsidRDefault="0039015A" w:rsidP="0039015A">
      <w:pPr>
        <w:pStyle w:val="ConsPlusNormal"/>
        <w:ind w:firstLine="709"/>
        <w:jc w:val="both"/>
        <w:rPr>
          <w:sz w:val="20"/>
          <w:szCs w:val="20"/>
        </w:rPr>
      </w:pPr>
      <w:r w:rsidRPr="0039015A">
        <w:rPr>
          <w:sz w:val="20"/>
          <w:szCs w:val="20"/>
        </w:rPr>
        <w:t>объяснять особенности жизнеобеспечения жилища;</w:t>
      </w:r>
    </w:p>
    <w:p w:rsidR="0039015A" w:rsidRPr="0039015A" w:rsidRDefault="0039015A" w:rsidP="0039015A">
      <w:pPr>
        <w:pStyle w:val="ConsPlusNormal"/>
        <w:ind w:firstLine="709"/>
        <w:jc w:val="both"/>
        <w:rPr>
          <w:sz w:val="20"/>
          <w:szCs w:val="20"/>
        </w:rPr>
      </w:pPr>
      <w:r w:rsidRPr="0039015A">
        <w:rPr>
          <w:sz w:val="20"/>
          <w:szCs w:val="20"/>
        </w:rPr>
        <w:t>классифицировать источники опасности в быту (пожароопасные предметы, электроприборы, газовое оборудование, бытовая химия, медикаменты);</w:t>
      </w:r>
    </w:p>
    <w:p w:rsidR="0039015A" w:rsidRPr="0039015A" w:rsidRDefault="0039015A" w:rsidP="0039015A">
      <w:pPr>
        <w:pStyle w:val="ConsPlusNormal"/>
        <w:ind w:firstLine="709"/>
        <w:jc w:val="both"/>
        <w:rPr>
          <w:sz w:val="20"/>
          <w:szCs w:val="20"/>
        </w:rPr>
      </w:pPr>
      <w:r w:rsidRPr="0039015A">
        <w:rPr>
          <w:sz w:val="20"/>
          <w:szCs w:val="20"/>
        </w:rPr>
        <w:t>знать права, обязанности и ответственность граждан в области пожарной безопасности;</w:t>
      </w:r>
    </w:p>
    <w:p w:rsidR="0039015A" w:rsidRPr="0039015A" w:rsidRDefault="0039015A" w:rsidP="0039015A">
      <w:pPr>
        <w:pStyle w:val="ConsPlusNormal"/>
        <w:ind w:firstLine="709"/>
        <w:jc w:val="both"/>
        <w:rPr>
          <w:sz w:val="20"/>
          <w:szCs w:val="20"/>
        </w:rPr>
      </w:pPr>
      <w:r w:rsidRPr="0039015A">
        <w:rPr>
          <w:sz w:val="20"/>
          <w:szCs w:val="20"/>
        </w:rPr>
        <w:t>соблюдать правила безопасного поведения, позволяющие предупредить возникновение опасных ситуаций в быту;</w:t>
      </w:r>
    </w:p>
    <w:p w:rsidR="0039015A" w:rsidRPr="0039015A" w:rsidRDefault="0039015A" w:rsidP="0039015A">
      <w:pPr>
        <w:pStyle w:val="ConsPlusNormal"/>
        <w:ind w:firstLine="709"/>
        <w:jc w:val="both"/>
        <w:rPr>
          <w:sz w:val="20"/>
          <w:szCs w:val="20"/>
        </w:rPr>
      </w:pPr>
      <w:r w:rsidRPr="0039015A">
        <w:rPr>
          <w:sz w:val="20"/>
          <w:szCs w:val="20"/>
        </w:rPr>
        <w:t>распознавать ситуации криминального характера;</w:t>
      </w:r>
    </w:p>
    <w:p w:rsidR="0039015A" w:rsidRPr="0039015A" w:rsidRDefault="0039015A" w:rsidP="0039015A">
      <w:pPr>
        <w:pStyle w:val="ConsPlusNormal"/>
        <w:ind w:firstLine="709"/>
        <w:jc w:val="both"/>
        <w:rPr>
          <w:sz w:val="20"/>
          <w:szCs w:val="20"/>
        </w:rPr>
      </w:pPr>
      <w:r w:rsidRPr="0039015A">
        <w:rPr>
          <w:sz w:val="20"/>
          <w:szCs w:val="20"/>
        </w:rPr>
        <w:t>знать о правилах вызова экстренных служб и ответственности за ложные сообщения;</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ситуациях криминального характера;</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пожаре в жилых и общественных зданиях, в том числе правильно использовать первичные средства пожаротушения;</w:t>
      </w:r>
    </w:p>
    <w:p w:rsidR="0039015A" w:rsidRPr="0039015A" w:rsidRDefault="0039015A" w:rsidP="0039015A">
      <w:pPr>
        <w:pStyle w:val="ConsPlusNormal"/>
        <w:ind w:firstLine="709"/>
        <w:jc w:val="both"/>
        <w:rPr>
          <w:sz w:val="20"/>
          <w:szCs w:val="20"/>
        </w:rPr>
      </w:pPr>
      <w:r w:rsidRPr="0039015A">
        <w:rPr>
          <w:sz w:val="20"/>
          <w:szCs w:val="20"/>
        </w:rPr>
        <w:t>Модуль № 3 «Безопасность на транспорте»:</w:t>
      </w:r>
    </w:p>
    <w:p w:rsidR="0039015A" w:rsidRPr="0039015A" w:rsidRDefault="0039015A" w:rsidP="0039015A">
      <w:pPr>
        <w:pStyle w:val="ConsPlusNormal"/>
        <w:ind w:firstLine="709"/>
        <w:jc w:val="both"/>
        <w:rPr>
          <w:sz w:val="20"/>
          <w:szCs w:val="20"/>
        </w:rPr>
      </w:pPr>
      <w:r w:rsidRPr="0039015A">
        <w:rPr>
          <w:sz w:val="20"/>
          <w:szCs w:val="20"/>
        </w:rPr>
        <w:t>классифицировать виды опасностей на транспорте (наземный, подземный, железнодорожный, водный, воздушный);</w:t>
      </w:r>
    </w:p>
    <w:p w:rsidR="0039015A" w:rsidRPr="0039015A" w:rsidRDefault="0039015A" w:rsidP="0039015A">
      <w:pPr>
        <w:pStyle w:val="ConsPlusNormal"/>
        <w:ind w:firstLine="709"/>
        <w:jc w:val="both"/>
        <w:rPr>
          <w:sz w:val="20"/>
          <w:szCs w:val="20"/>
        </w:rPr>
      </w:pPr>
      <w:r w:rsidRPr="0039015A">
        <w:rPr>
          <w:sz w:val="20"/>
          <w:szCs w:val="20"/>
        </w:rPr>
        <w:t>соблюдать правила дорожного движения, установленные для пешехода, пассажира, водителя велосипеда и иных средств передвижения;</w:t>
      </w:r>
    </w:p>
    <w:p w:rsidR="0039015A" w:rsidRPr="0039015A" w:rsidRDefault="0039015A" w:rsidP="0039015A">
      <w:pPr>
        <w:pStyle w:val="ConsPlusNormal"/>
        <w:ind w:firstLine="709"/>
        <w:jc w:val="both"/>
        <w:rPr>
          <w:sz w:val="20"/>
          <w:szCs w:val="20"/>
        </w:rPr>
      </w:pPr>
      <w:r w:rsidRPr="0039015A">
        <w:rPr>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9015A" w:rsidRPr="0039015A" w:rsidRDefault="0039015A" w:rsidP="0039015A">
      <w:pPr>
        <w:pStyle w:val="ConsPlusNormal"/>
        <w:ind w:firstLine="709"/>
        <w:jc w:val="both"/>
        <w:rPr>
          <w:sz w:val="20"/>
          <w:szCs w:val="20"/>
        </w:rPr>
      </w:pPr>
      <w:r w:rsidRPr="0039015A">
        <w:rPr>
          <w:sz w:val="20"/>
          <w:szCs w:val="20"/>
        </w:rPr>
        <w:t>Модуль № 4 «Безопасность в общественных местах»:</w:t>
      </w:r>
    </w:p>
    <w:p w:rsidR="0039015A" w:rsidRPr="0039015A" w:rsidRDefault="0039015A" w:rsidP="0039015A">
      <w:pPr>
        <w:pStyle w:val="ConsPlusNormal"/>
        <w:ind w:firstLine="709"/>
        <w:jc w:val="both"/>
        <w:rPr>
          <w:sz w:val="20"/>
          <w:szCs w:val="20"/>
        </w:rPr>
      </w:pPr>
      <w:r w:rsidRPr="0039015A">
        <w:rPr>
          <w:sz w:val="20"/>
          <w:szCs w:val="20"/>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9015A" w:rsidRPr="0039015A" w:rsidRDefault="0039015A" w:rsidP="0039015A">
      <w:pPr>
        <w:pStyle w:val="ConsPlusNormal"/>
        <w:ind w:firstLine="709"/>
        <w:jc w:val="both"/>
        <w:rPr>
          <w:sz w:val="20"/>
          <w:szCs w:val="20"/>
        </w:rPr>
      </w:pPr>
      <w:r w:rsidRPr="0039015A">
        <w:rPr>
          <w:sz w:val="20"/>
          <w:szCs w:val="20"/>
        </w:rPr>
        <w:t>соблюдать правила безопасного поведения в местах массового пребывания людей (в толпе);</w:t>
      </w:r>
    </w:p>
    <w:p w:rsidR="0039015A" w:rsidRPr="0039015A" w:rsidRDefault="0039015A" w:rsidP="0039015A">
      <w:pPr>
        <w:pStyle w:val="ConsPlusNormal"/>
        <w:ind w:firstLine="709"/>
        <w:jc w:val="both"/>
        <w:rPr>
          <w:sz w:val="20"/>
          <w:szCs w:val="20"/>
        </w:rPr>
      </w:pPr>
      <w:r w:rsidRPr="0039015A">
        <w:rPr>
          <w:sz w:val="20"/>
          <w:szCs w:val="20"/>
        </w:rPr>
        <w:t>знать правила информирования экстренных служб;</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обнаружении в общественных местах бесхозных (потенциально опасных) вещей и предметов;</w:t>
      </w:r>
    </w:p>
    <w:p w:rsidR="0039015A" w:rsidRPr="0039015A" w:rsidRDefault="0039015A" w:rsidP="0039015A">
      <w:pPr>
        <w:pStyle w:val="ConsPlusNormal"/>
        <w:ind w:firstLine="709"/>
        <w:jc w:val="both"/>
        <w:rPr>
          <w:sz w:val="20"/>
          <w:szCs w:val="20"/>
        </w:rPr>
      </w:pPr>
      <w:r w:rsidRPr="0039015A">
        <w:rPr>
          <w:sz w:val="20"/>
          <w:szCs w:val="20"/>
        </w:rPr>
        <w:t>эвакуироваться из общественных мест и зданий;</w:t>
      </w:r>
    </w:p>
    <w:p w:rsidR="0039015A" w:rsidRPr="0039015A" w:rsidRDefault="0039015A" w:rsidP="0039015A">
      <w:pPr>
        <w:pStyle w:val="ConsPlusNormal"/>
        <w:ind w:firstLine="709"/>
        <w:jc w:val="both"/>
        <w:rPr>
          <w:sz w:val="20"/>
          <w:szCs w:val="20"/>
        </w:rPr>
      </w:pPr>
      <w:r w:rsidRPr="0039015A">
        <w:rPr>
          <w:sz w:val="20"/>
          <w:szCs w:val="20"/>
        </w:rPr>
        <w:lastRenderedPageBreak/>
        <w:t>безопасно действовать при возникновении пожара и происшествиях в общественных местах;</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условиях совершения террористического акта, в том числе при захвате и освобождении заложников;</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ситуациях криминогенного и антиобщественного характера;</w:t>
      </w:r>
    </w:p>
    <w:p w:rsidR="0039015A" w:rsidRPr="0039015A" w:rsidRDefault="0039015A" w:rsidP="0039015A">
      <w:pPr>
        <w:pStyle w:val="ConsPlusNormal"/>
        <w:ind w:firstLine="709"/>
        <w:jc w:val="both"/>
        <w:rPr>
          <w:sz w:val="20"/>
          <w:szCs w:val="20"/>
        </w:rPr>
      </w:pPr>
      <w:r w:rsidRPr="0039015A">
        <w:rPr>
          <w:sz w:val="20"/>
          <w:szCs w:val="20"/>
        </w:rPr>
        <w:t>Модуль № 5 «Безопасность в природной среде»:</w:t>
      </w:r>
    </w:p>
    <w:p w:rsidR="0039015A" w:rsidRPr="0039015A" w:rsidRDefault="0039015A" w:rsidP="0039015A">
      <w:pPr>
        <w:pStyle w:val="ConsPlusNormal"/>
        <w:ind w:firstLine="709"/>
        <w:jc w:val="both"/>
        <w:rPr>
          <w:sz w:val="20"/>
          <w:szCs w:val="20"/>
        </w:rPr>
      </w:pPr>
      <w:r w:rsidRPr="0039015A">
        <w:rPr>
          <w:sz w:val="20"/>
          <w:szCs w:val="20"/>
        </w:rPr>
        <w:t>раскрывать смысл понятия экологии, экологической культуры, значение экологии для устойчивого развития общества;</w:t>
      </w:r>
    </w:p>
    <w:p w:rsidR="0039015A" w:rsidRPr="0039015A" w:rsidRDefault="0039015A" w:rsidP="0039015A">
      <w:pPr>
        <w:pStyle w:val="ConsPlusNormal"/>
        <w:ind w:firstLine="709"/>
        <w:jc w:val="both"/>
        <w:rPr>
          <w:sz w:val="20"/>
          <w:szCs w:val="20"/>
        </w:rPr>
      </w:pPr>
      <w:r w:rsidRPr="0039015A">
        <w:rPr>
          <w:sz w:val="20"/>
          <w:szCs w:val="20"/>
        </w:rPr>
        <w:t>помнить и выполнять правила безопасного поведения при неблагоприятной экологической обстановке;</w:t>
      </w:r>
    </w:p>
    <w:p w:rsidR="0039015A" w:rsidRPr="0039015A" w:rsidRDefault="0039015A" w:rsidP="0039015A">
      <w:pPr>
        <w:pStyle w:val="ConsPlusNormal"/>
        <w:ind w:firstLine="709"/>
        <w:jc w:val="both"/>
        <w:rPr>
          <w:sz w:val="20"/>
          <w:szCs w:val="20"/>
        </w:rPr>
      </w:pPr>
      <w:r w:rsidRPr="0039015A">
        <w:rPr>
          <w:sz w:val="20"/>
          <w:szCs w:val="20"/>
        </w:rPr>
        <w:t>соблюдать правила безопасного поведения на природе;</w:t>
      </w:r>
    </w:p>
    <w:p w:rsidR="0039015A" w:rsidRPr="0039015A" w:rsidRDefault="0039015A" w:rsidP="0039015A">
      <w:pPr>
        <w:pStyle w:val="ConsPlusNormal"/>
        <w:ind w:firstLine="709"/>
        <w:jc w:val="both"/>
        <w:rPr>
          <w:sz w:val="20"/>
          <w:szCs w:val="20"/>
        </w:rPr>
      </w:pPr>
      <w:r w:rsidRPr="0039015A">
        <w:rPr>
          <w:sz w:val="20"/>
          <w:szCs w:val="20"/>
        </w:rPr>
        <w:t>объяснять правила безопасного поведения на водоёмах в различное время года;</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9015A" w:rsidRPr="0039015A" w:rsidRDefault="0039015A" w:rsidP="0039015A">
      <w:pPr>
        <w:pStyle w:val="ConsPlusNormal"/>
        <w:ind w:firstLine="709"/>
        <w:jc w:val="both"/>
        <w:rPr>
          <w:sz w:val="20"/>
          <w:szCs w:val="20"/>
        </w:rPr>
      </w:pPr>
      <w:r w:rsidRPr="0039015A">
        <w:rPr>
          <w:sz w:val="20"/>
          <w:szCs w:val="20"/>
        </w:rPr>
        <w:t>характеризовать правила само- и взаимопомощи терпящим бедствие на воде;</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9015A" w:rsidRPr="0039015A" w:rsidRDefault="0039015A" w:rsidP="0039015A">
      <w:pPr>
        <w:pStyle w:val="ConsPlusNormal"/>
        <w:ind w:firstLine="709"/>
        <w:jc w:val="both"/>
        <w:rPr>
          <w:sz w:val="20"/>
          <w:szCs w:val="20"/>
        </w:rPr>
      </w:pPr>
      <w:r w:rsidRPr="0039015A">
        <w:rPr>
          <w:sz w:val="20"/>
          <w:szCs w:val="20"/>
        </w:rPr>
        <w:t>знать и применять способы подачи сигнала о помощи;</w:t>
      </w:r>
    </w:p>
    <w:p w:rsidR="0039015A" w:rsidRPr="0039015A" w:rsidRDefault="0039015A" w:rsidP="0039015A">
      <w:pPr>
        <w:pStyle w:val="ConsPlusNormal"/>
        <w:ind w:firstLine="709"/>
        <w:jc w:val="both"/>
        <w:rPr>
          <w:sz w:val="20"/>
          <w:szCs w:val="20"/>
        </w:rPr>
      </w:pPr>
      <w:r w:rsidRPr="0039015A">
        <w:rPr>
          <w:sz w:val="20"/>
          <w:szCs w:val="20"/>
        </w:rPr>
        <w:t>Модуль № 6 «Здоровье и как его сохранить. Основы медицинских знаний»:</w:t>
      </w:r>
    </w:p>
    <w:p w:rsidR="0039015A" w:rsidRPr="0039015A" w:rsidRDefault="0039015A" w:rsidP="0039015A">
      <w:pPr>
        <w:pStyle w:val="ConsPlusNormal"/>
        <w:ind w:firstLine="709"/>
        <w:jc w:val="both"/>
        <w:rPr>
          <w:sz w:val="20"/>
          <w:szCs w:val="20"/>
        </w:rPr>
      </w:pPr>
      <w:r w:rsidRPr="0039015A">
        <w:rPr>
          <w:sz w:val="20"/>
          <w:szCs w:val="20"/>
        </w:rPr>
        <w:t>раскрывать смысл понятий здоровья (физического и психического) и здорового образа жизни;</w:t>
      </w:r>
    </w:p>
    <w:p w:rsidR="0039015A" w:rsidRPr="0039015A" w:rsidRDefault="0039015A" w:rsidP="0039015A">
      <w:pPr>
        <w:pStyle w:val="ConsPlusNormal"/>
        <w:ind w:firstLine="709"/>
        <w:jc w:val="both"/>
        <w:rPr>
          <w:sz w:val="20"/>
          <w:szCs w:val="20"/>
        </w:rPr>
      </w:pPr>
      <w:r w:rsidRPr="0039015A">
        <w:rPr>
          <w:sz w:val="20"/>
          <w:szCs w:val="20"/>
        </w:rPr>
        <w:t>характеризовать факторы, влияющие на здоровье человека;</w:t>
      </w:r>
    </w:p>
    <w:p w:rsidR="0039015A" w:rsidRPr="0039015A" w:rsidRDefault="0039015A" w:rsidP="0039015A">
      <w:pPr>
        <w:pStyle w:val="ConsPlusNormal"/>
        <w:ind w:firstLine="709"/>
        <w:jc w:val="both"/>
        <w:rPr>
          <w:sz w:val="20"/>
          <w:szCs w:val="20"/>
        </w:rPr>
      </w:pPr>
      <w:r w:rsidRPr="0039015A">
        <w:rPr>
          <w:sz w:val="20"/>
          <w:szCs w:val="2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9015A" w:rsidRPr="0039015A" w:rsidRDefault="0039015A" w:rsidP="0039015A">
      <w:pPr>
        <w:pStyle w:val="ConsPlusNormal"/>
        <w:ind w:firstLine="709"/>
        <w:jc w:val="both"/>
        <w:rPr>
          <w:sz w:val="20"/>
          <w:szCs w:val="20"/>
        </w:rPr>
      </w:pPr>
      <w:r w:rsidRPr="0039015A">
        <w:rPr>
          <w:sz w:val="20"/>
          <w:szCs w:val="20"/>
        </w:rPr>
        <w:t>негативно относиться к вредным привычкам (табакокурение, алкоголизм, наркомания, игровая зависимость);</w:t>
      </w:r>
    </w:p>
    <w:p w:rsidR="0039015A" w:rsidRPr="0039015A" w:rsidRDefault="0039015A" w:rsidP="0039015A">
      <w:pPr>
        <w:pStyle w:val="ConsPlusNormal"/>
        <w:ind w:firstLine="709"/>
        <w:jc w:val="both"/>
        <w:rPr>
          <w:sz w:val="20"/>
          <w:szCs w:val="20"/>
        </w:rPr>
      </w:pPr>
      <w:r w:rsidRPr="0039015A">
        <w:rPr>
          <w:sz w:val="20"/>
          <w:szCs w:val="20"/>
        </w:rPr>
        <w:t>приводить примеры мер защиты от инфекционных и неинфекционных заболеваний;</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случае возникновения чрезвычайных ситуаций биолого-социального происхождения (эпидемии, пандемии);</w:t>
      </w:r>
    </w:p>
    <w:p w:rsidR="0039015A" w:rsidRPr="0039015A" w:rsidRDefault="0039015A" w:rsidP="0039015A">
      <w:pPr>
        <w:pStyle w:val="ConsPlusNormal"/>
        <w:ind w:firstLine="709"/>
        <w:jc w:val="both"/>
        <w:rPr>
          <w:sz w:val="20"/>
          <w:szCs w:val="20"/>
        </w:rPr>
      </w:pPr>
      <w:r w:rsidRPr="0039015A">
        <w:rPr>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9015A" w:rsidRPr="0039015A" w:rsidRDefault="0039015A" w:rsidP="0039015A">
      <w:pPr>
        <w:pStyle w:val="ConsPlusNormal"/>
        <w:ind w:firstLine="709"/>
        <w:jc w:val="both"/>
        <w:rPr>
          <w:sz w:val="20"/>
          <w:szCs w:val="20"/>
        </w:rPr>
      </w:pPr>
      <w:r w:rsidRPr="0039015A">
        <w:rPr>
          <w:sz w:val="20"/>
          <w:szCs w:val="20"/>
        </w:rPr>
        <w:lastRenderedPageBreak/>
        <w:t>оказывать первую помощь и самопомощь при неотложных состояниях;</w:t>
      </w:r>
    </w:p>
    <w:p w:rsidR="0039015A" w:rsidRPr="0039015A" w:rsidRDefault="0039015A" w:rsidP="0039015A">
      <w:pPr>
        <w:pStyle w:val="ConsPlusNormal"/>
        <w:ind w:firstLine="709"/>
        <w:jc w:val="both"/>
        <w:rPr>
          <w:sz w:val="20"/>
          <w:szCs w:val="20"/>
        </w:rPr>
      </w:pPr>
      <w:r w:rsidRPr="0039015A">
        <w:rPr>
          <w:sz w:val="20"/>
          <w:szCs w:val="20"/>
        </w:rPr>
        <w:t>Модуль № 7 «Безопасность в социуме»:</w:t>
      </w:r>
    </w:p>
    <w:p w:rsidR="0039015A" w:rsidRPr="0039015A" w:rsidRDefault="0039015A" w:rsidP="0039015A">
      <w:pPr>
        <w:pStyle w:val="ConsPlusNormal"/>
        <w:ind w:firstLine="709"/>
        <w:jc w:val="both"/>
        <w:rPr>
          <w:sz w:val="20"/>
          <w:szCs w:val="20"/>
        </w:rPr>
      </w:pPr>
      <w:r w:rsidRPr="0039015A">
        <w:rPr>
          <w:sz w:val="20"/>
          <w:szCs w:val="20"/>
        </w:rPr>
        <w:t>приводить примеры межличностного и группового конфликта;</w:t>
      </w:r>
    </w:p>
    <w:p w:rsidR="0039015A" w:rsidRPr="0039015A" w:rsidRDefault="0039015A" w:rsidP="0039015A">
      <w:pPr>
        <w:pStyle w:val="ConsPlusNormal"/>
        <w:ind w:firstLine="709"/>
        <w:jc w:val="both"/>
        <w:rPr>
          <w:sz w:val="20"/>
          <w:szCs w:val="20"/>
        </w:rPr>
      </w:pPr>
      <w:r w:rsidRPr="0039015A">
        <w:rPr>
          <w:sz w:val="20"/>
          <w:szCs w:val="20"/>
        </w:rPr>
        <w:t>характеризовать способы избегания и разрешения конфликтных ситуаций;</w:t>
      </w:r>
    </w:p>
    <w:p w:rsidR="0039015A" w:rsidRPr="0039015A" w:rsidRDefault="0039015A" w:rsidP="0039015A">
      <w:pPr>
        <w:pStyle w:val="ConsPlusNormal"/>
        <w:ind w:firstLine="709"/>
        <w:jc w:val="both"/>
        <w:rPr>
          <w:sz w:val="20"/>
          <w:szCs w:val="20"/>
        </w:rPr>
      </w:pPr>
      <w:r w:rsidRPr="0039015A">
        <w:rPr>
          <w:sz w:val="20"/>
          <w:szCs w:val="20"/>
        </w:rPr>
        <w:t>характеризовать опасные проявления конфликтов (в том числе насилие, буллинг (травля);</w:t>
      </w:r>
    </w:p>
    <w:p w:rsidR="0039015A" w:rsidRPr="0039015A" w:rsidRDefault="0039015A" w:rsidP="0039015A">
      <w:pPr>
        <w:pStyle w:val="ConsPlusNormal"/>
        <w:ind w:firstLine="709"/>
        <w:jc w:val="both"/>
        <w:rPr>
          <w:sz w:val="20"/>
          <w:szCs w:val="20"/>
        </w:rPr>
      </w:pPr>
      <w:r w:rsidRPr="0039015A">
        <w:rPr>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9015A" w:rsidRPr="0039015A" w:rsidRDefault="0039015A" w:rsidP="0039015A">
      <w:pPr>
        <w:pStyle w:val="ConsPlusNormal"/>
        <w:ind w:firstLine="709"/>
        <w:jc w:val="both"/>
        <w:rPr>
          <w:sz w:val="20"/>
          <w:szCs w:val="20"/>
        </w:rPr>
      </w:pPr>
      <w:r w:rsidRPr="0039015A">
        <w:rPr>
          <w:sz w:val="20"/>
          <w:szCs w:val="20"/>
        </w:rPr>
        <w:t>соблюдать правила коммуникации с незнакомыми людьми (в том числе с подозрительными людьми, у которых могут иметься преступные намерения);</w:t>
      </w:r>
    </w:p>
    <w:p w:rsidR="0039015A" w:rsidRPr="0039015A" w:rsidRDefault="0039015A" w:rsidP="0039015A">
      <w:pPr>
        <w:pStyle w:val="ConsPlusNormal"/>
        <w:ind w:firstLine="709"/>
        <w:jc w:val="both"/>
        <w:rPr>
          <w:sz w:val="20"/>
          <w:szCs w:val="20"/>
        </w:rPr>
      </w:pPr>
      <w:r w:rsidRPr="0039015A">
        <w:rPr>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9015A" w:rsidRPr="0039015A" w:rsidRDefault="0039015A" w:rsidP="0039015A">
      <w:pPr>
        <w:pStyle w:val="ConsPlusNormal"/>
        <w:ind w:firstLine="709"/>
        <w:jc w:val="both"/>
        <w:rPr>
          <w:sz w:val="20"/>
          <w:szCs w:val="20"/>
        </w:rPr>
      </w:pPr>
      <w:r w:rsidRPr="0039015A">
        <w:rPr>
          <w:sz w:val="20"/>
          <w:szCs w:val="20"/>
        </w:rPr>
        <w:t>распознавать опасности и соблюдать правила безопасного поведения в практике современных молодёжных увлечений;</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опасных проявлениях конфликта и при возможных манипуляциях;</w:t>
      </w:r>
    </w:p>
    <w:p w:rsidR="0039015A" w:rsidRPr="0039015A" w:rsidRDefault="0039015A" w:rsidP="0039015A">
      <w:pPr>
        <w:pStyle w:val="ConsPlusNormal"/>
        <w:ind w:firstLine="709"/>
        <w:jc w:val="both"/>
        <w:rPr>
          <w:sz w:val="20"/>
          <w:szCs w:val="20"/>
        </w:rPr>
      </w:pPr>
      <w:r w:rsidRPr="0039015A">
        <w:rPr>
          <w:sz w:val="20"/>
          <w:szCs w:val="20"/>
        </w:rPr>
        <w:t>Модуль № 8 «Безопасность в информационном пространстве»:</w:t>
      </w:r>
    </w:p>
    <w:p w:rsidR="0039015A" w:rsidRPr="0039015A" w:rsidRDefault="0039015A" w:rsidP="0039015A">
      <w:pPr>
        <w:pStyle w:val="ConsPlusNormal"/>
        <w:ind w:firstLine="709"/>
        <w:jc w:val="both"/>
        <w:rPr>
          <w:sz w:val="20"/>
          <w:szCs w:val="20"/>
        </w:rPr>
      </w:pPr>
      <w:r w:rsidRPr="0039015A">
        <w:rPr>
          <w:sz w:val="20"/>
          <w:szCs w:val="20"/>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9015A" w:rsidRPr="0039015A" w:rsidRDefault="0039015A" w:rsidP="0039015A">
      <w:pPr>
        <w:pStyle w:val="ConsPlusNormal"/>
        <w:ind w:firstLine="709"/>
        <w:jc w:val="both"/>
        <w:rPr>
          <w:sz w:val="20"/>
          <w:szCs w:val="20"/>
        </w:rPr>
      </w:pPr>
      <w:r w:rsidRPr="0039015A">
        <w:rPr>
          <w:sz w:val="20"/>
          <w:szCs w:val="20"/>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9015A" w:rsidRPr="0039015A" w:rsidRDefault="0039015A" w:rsidP="0039015A">
      <w:pPr>
        <w:pStyle w:val="ConsPlusNormal"/>
        <w:ind w:firstLine="709"/>
        <w:jc w:val="both"/>
        <w:rPr>
          <w:sz w:val="20"/>
          <w:szCs w:val="20"/>
        </w:rPr>
      </w:pPr>
      <w:r w:rsidRPr="0039015A">
        <w:rPr>
          <w:sz w:val="20"/>
          <w:szCs w:val="20"/>
        </w:rPr>
        <w:t>предупреждать возникновение сложных и опасных ситуаций;</w:t>
      </w:r>
    </w:p>
    <w:p w:rsidR="0039015A" w:rsidRPr="0039015A" w:rsidRDefault="0039015A" w:rsidP="0039015A">
      <w:pPr>
        <w:pStyle w:val="ConsPlusNormal"/>
        <w:ind w:firstLine="709"/>
        <w:jc w:val="both"/>
        <w:rPr>
          <w:sz w:val="20"/>
          <w:szCs w:val="20"/>
        </w:rPr>
      </w:pPr>
      <w:r w:rsidRPr="0039015A">
        <w:rPr>
          <w:sz w:val="20"/>
          <w:szCs w:val="2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9015A" w:rsidRPr="0039015A" w:rsidRDefault="0039015A" w:rsidP="0039015A">
      <w:pPr>
        <w:pStyle w:val="ConsPlusNormal"/>
        <w:ind w:firstLine="709"/>
        <w:jc w:val="both"/>
        <w:rPr>
          <w:sz w:val="20"/>
          <w:szCs w:val="20"/>
        </w:rPr>
      </w:pPr>
      <w:r w:rsidRPr="0039015A">
        <w:rPr>
          <w:sz w:val="20"/>
          <w:szCs w:val="20"/>
        </w:rPr>
        <w:t>Модуль № 9 «Основы противодействия экстремизму и терроризму»:</w:t>
      </w:r>
    </w:p>
    <w:p w:rsidR="0039015A" w:rsidRPr="0039015A" w:rsidRDefault="0039015A" w:rsidP="0039015A">
      <w:pPr>
        <w:pStyle w:val="ConsPlusNormal"/>
        <w:ind w:firstLine="709"/>
        <w:jc w:val="both"/>
        <w:rPr>
          <w:sz w:val="20"/>
          <w:szCs w:val="20"/>
        </w:rPr>
      </w:pPr>
      <w:r w:rsidRPr="0039015A">
        <w:rPr>
          <w:sz w:val="20"/>
          <w:szCs w:val="20"/>
        </w:rPr>
        <w:t>объяснять понятия экстремизма, терроризма, их причины и последствия;</w:t>
      </w:r>
    </w:p>
    <w:p w:rsidR="0039015A" w:rsidRPr="0039015A" w:rsidRDefault="0039015A" w:rsidP="0039015A">
      <w:pPr>
        <w:pStyle w:val="ConsPlusNormal"/>
        <w:ind w:firstLine="709"/>
        <w:jc w:val="both"/>
        <w:rPr>
          <w:sz w:val="20"/>
          <w:szCs w:val="20"/>
        </w:rPr>
      </w:pPr>
      <w:r w:rsidRPr="0039015A">
        <w:rPr>
          <w:sz w:val="20"/>
          <w:szCs w:val="20"/>
        </w:rPr>
        <w:t>сформировать негативное отношение к экстремистской и террористической деятельности;</w:t>
      </w:r>
    </w:p>
    <w:p w:rsidR="0039015A" w:rsidRPr="0039015A" w:rsidRDefault="0039015A" w:rsidP="0039015A">
      <w:pPr>
        <w:pStyle w:val="ConsPlusNormal"/>
        <w:ind w:firstLine="709"/>
        <w:jc w:val="both"/>
        <w:rPr>
          <w:sz w:val="20"/>
          <w:szCs w:val="20"/>
        </w:rPr>
      </w:pPr>
      <w:r w:rsidRPr="0039015A">
        <w:rPr>
          <w:sz w:val="20"/>
          <w:szCs w:val="20"/>
        </w:rPr>
        <w:t>объяснять организационные основы системы противодействия терроризму и экстремизму в Российской Федерации;</w:t>
      </w:r>
    </w:p>
    <w:p w:rsidR="0039015A" w:rsidRPr="0039015A" w:rsidRDefault="0039015A" w:rsidP="0039015A">
      <w:pPr>
        <w:pStyle w:val="ConsPlusNormal"/>
        <w:ind w:firstLine="709"/>
        <w:jc w:val="both"/>
        <w:rPr>
          <w:sz w:val="20"/>
          <w:szCs w:val="20"/>
        </w:rPr>
      </w:pPr>
      <w:r w:rsidRPr="0039015A">
        <w:rPr>
          <w:sz w:val="20"/>
          <w:szCs w:val="20"/>
        </w:rPr>
        <w:t xml:space="preserve">распознавать ситуации угрозы террористического акта в доме, в </w:t>
      </w:r>
      <w:r w:rsidRPr="0039015A">
        <w:rPr>
          <w:sz w:val="20"/>
          <w:szCs w:val="20"/>
        </w:rPr>
        <w:lastRenderedPageBreak/>
        <w:t>общественном месте;</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при обнаружении в общественных местах бесхозных (или опасных) вещей и предметов;</w:t>
      </w:r>
    </w:p>
    <w:p w:rsidR="0039015A" w:rsidRPr="0039015A" w:rsidRDefault="0039015A" w:rsidP="0039015A">
      <w:pPr>
        <w:pStyle w:val="ConsPlusNormal"/>
        <w:ind w:firstLine="709"/>
        <w:jc w:val="both"/>
        <w:rPr>
          <w:sz w:val="20"/>
          <w:szCs w:val="20"/>
        </w:rPr>
      </w:pPr>
      <w:r w:rsidRPr="0039015A">
        <w:rPr>
          <w:sz w:val="20"/>
          <w:szCs w:val="20"/>
        </w:rPr>
        <w:t>безопасно действовать в условиях совершения террористического акта, в том числе при захвате и освобождении заложников;</w:t>
      </w:r>
    </w:p>
    <w:p w:rsidR="0039015A" w:rsidRPr="0039015A" w:rsidRDefault="0039015A" w:rsidP="0039015A">
      <w:pPr>
        <w:pStyle w:val="ConsPlusNormal"/>
        <w:ind w:firstLine="709"/>
        <w:jc w:val="both"/>
        <w:rPr>
          <w:sz w:val="20"/>
          <w:szCs w:val="20"/>
        </w:rPr>
      </w:pPr>
      <w:r w:rsidRPr="0039015A">
        <w:rPr>
          <w:sz w:val="20"/>
          <w:szCs w:val="20"/>
        </w:rPr>
        <w:t>Модуль № 10 «Взаимодействие личности, общества и государства в обеспечении безопасности жизни и здоровья населения»:</w:t>
      </w:r>
    </w:p>
    <w:p w:rsidR="0039015A" w:rsidRPr="0039015A" w:rsidRDefault="0039015A" w:rsidP="0039015A">
      <w:pPr>
        <w:pStyle w:val="ConsPlusNormal"/>
        <w:ind w:firstLine="709"/>
        <w:jc w:val="both"/>
        <w:rPr>
          <w:sz w:val="20"/>
          <w:szCs w:val="20"/>
        </w:rPr>
      </w:pPr>
      <w:r w:rsidRPr="0039015A">
        <w:rPr>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rsidR="0039015A" w:rsidRPr="0039015A" w:rsidRDefault="0039015A" w:rsidP="0039015A">
      <w:pPr>
        <w:pStyle w:val="ConsPlusNormal"/>
        <w:ind w:firstLine="709"/>
        <w:jc w:val="both"/>
        <w:rPr>
          <w:sz w:val="20"/>
          <w:szCs w:val="20"/>
        </w:rPr>
      </w:pPr>
      <w:r w:rsidRPr="0039015A">
        <w:rPr>
          <w:sz w:val="20"/>
          <w:szCs w:val="2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9015A" w:rsidRPr="0039015A" w:rsidRDefault="0039015A" w:rsidP="0039015A">
      <w:pPr>
        <w:pStyle w:val="ConsPlusNormal"/>
        <w:ind w:firstLine="709"/>
        <w:jc w:val="both"/>
        <w:rPr>
          <w:sz w:val="20"/>
          <w:szCs w:val="20"/>
        </w:rPr>
      </w:pPr>
      <w:r w:rsidRPr="0039015A">
        <w:rPr>
          <w:sz w:val="20"/>
          <w:szCs w:val="20"/>
        </w:rPr>
        <w:t>объяснять правила оповещения и эвакуации населения в условиях чрезвычайных ситуаций;</w:t>
      </w:r>
    </w:p>
    <w:p w:rsidR="0039015A" w:rsidRPr="0039015A" w:rsidRDefault="0039015A" w:rsidP="0039015A">
      <w:pPr>
        <w:pStyle w:val="ConsPlusNormal"/>
        <w:ind w:firstLine="709"/>
        <w:jc w:val="both"/>
        <w:rPr>
          <w:sz w:val="20"/>
          <w:szCs w:val="20"/>
        </w:rPr>
      </w:pPr>
      <w:r w:rsidRPr="0039015A">
        <w:rPr>
          <w:sz w:val="20"/>
          <w:szCs w:val="2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9015A" w:rsidRPr="0039015A" w:rsidRDefault="0039015A" w:rsidP="0039015A">
      <w:pPr>
        <w:pStyle w:val="ConsPlusNormal"/>
        <w:ind w:firstLine="709"/>
        <w:jc w:val="both"/>
        <w:rPr>
          <w:sz w:val="20"/>
          <w:szCs w:val="20"/>
        </w:rPr>
      </w:pPr>
      <w:r w:rsidRPr="0039015A">
        <w:rPr>
          <w:sz w:val="20"/>
          <w:szCs w:val="20"/>
        </w:rPr>
        <w:t>владеть правилами безопасного поведения и безопасно действовать в различных ситуациях;</w:t>
      </w:r>
    </w:p>
    <w:p w:rsidR="0039015A" w:rsidRPr="0039015A" w:rsidRDefault="0039015A" w:rsidP="0039015A">
      <w:pPr>
        <w:pStyle w:val="ConsPlusNormal"/>
        <w:ind w:firstLine="709"/>
        <w:jc w:val="both"/>
        <w:rPr>
          <w:sz w:val="20"/>
          <w:szCs w:val="20"/>
        </w:rPr>
      </w:pPr>
      <w:r w:rsidRPr="0039015A">
        <w:rPr>
          <w:sz w:val="20"/>
          <w:szCs w:val="20"/>
        </w:rPr>
        <w:t>владеть способами антикоррупционного поведения с учётом возрастных обязанностей;</w:t>
      </w:r>
    </w:p>
    <w:p w:rsidR="0039015A" w:rsidRPr="0039015A" w:rsidRDefault="0039015A" w:rsidP="0039015A">
      <w:pPr>
        <w:pStyle w:val="ConsPlusNormal"/>
        <w:ind w:firstLine="709"/>
        <w:jc w:val="both"/>
        <w:rPr>
          <w:sz w:val="20"/>
          <w:szCs w:val="20"/>
        </w:rPr>
      </w:pPr>
      <w:r w:rsidRPr="0039015A">
        <w:rPr>
          <w:sz w:val="20"/>
          <w:szCs w:val="20"/>
        </w:rPr>
        <w:t>информировать население и соответствующие органы о возникновении опасных ситуаций.</w:t>
      </w:r>
    </w:p>
    <w:p w:rsidR="0039015A" w:rsidRDefault="0039015A" w:rsidP="00CF29B7">
      <w:pPr>
        <w:pStyle w:val="ConsPlusTitle"/>
        <w:ind w:firstLine="709"/>
        <w:jc w:val="center"/>
        <w:outlineLvl w:val="2"/>
        <w:rPr>
          <w:rFonts w:ascii="Times New Roman" w:hAnsi="Times New Roman" w:cs="Times New Roman"/>
          <w:sz w:val="20"/>
          <w:szCs w:val="20"/>
        </w:rPr>
        <w:sectPr w:rsidR="0039015A">
          <w:headerReference w:type="even" r:id="rId63"/>
          <w:headerReference w:type="default" r:id="rId64"/>
          <w:footerReference w:type="even" r:id="rId65"/>
          <w:footerReference w:type="default" r:id="rId66"/>
          <w:footnotePr>
            <w:numRestart w:val="eachPage"/>
          </w:footnotePr>
          <w:pgSz w:w="7824" w:h="12019"/>
          <w:pgMar w:top="571" w:right="703" w:bottom="977" w:left="709" w:header="0" w:footer="3" w:gutter="0"/>
          <w:cols w:space="720"/>
          <w:noEndnote/>
          <w:docGrid w:linePitch="360"/>
        </w:sectPr>
      </w:pPr>
    </w:p>
    <w:p w:rsidR="003E30B5" w:rsidRPr="003E30B5" w:rsidRDefault="002E5D1F" w:rsidP="00CF29B7">
      <w:pPr>
        <w:pStyle w:val="ConsPlusTitle"/>
        <w:ind w:firstLine="709"/>
        <w:jc w:val="center"/>
        <w:outlineLvl w:val="2"/>
        <w:rPr>
          <w:rFonts w:ascii="Times New Roman" w:hAnsi="Times New Roman" w:cs="Times New Roman"/>
          <w:sz w:val="20"/>
          <w:szCs w:val="20"/>
        </w:rPr>
      </w:pPr>
      <w:r>
        <w:rPr>
          <w:rFonts w:ascii="Times New Roman" w:hAnsi="Times New Roman" w:cs="Times New Roman"/>
          <w:sz w:val="20"/>
          <w:szCs w:val="20"/>
        </w:rPr>
        <w:lastRenderedPageBreak/>
        <w:t>2.2.</w:t>
      </w:r>
      <w:r w:rsidR="00CF29B7" w:rsidRPr="003E30B5">
        <w:rPr>
          <w:rFonts w:ascii="Times New Roman" w:hAnsi="Times New Roman" w:cs="Times New Roman"/>
          <w:sz w:val="20"/>
          <w:szCs w:val="20"/>
        </w:rPr>
        <w:t>ПРОГРАММА ФОРМИРОВАНИЯ</w:t>
      </w:r>
      <w:r w:rsidR="00CF29B7">
        <w:rPr>
          <w:rFonts w:ascii="Times New Roman" w:hAnsi="Times New Roman" w:cs="Times New Roman"/>
          <w:sz w:val="20"/>
          <w:szCs w:val="20"/>
        </w:rPr>
        <w:t xml:space="preserve"> УНИВЕРСАЛЬНЫХ УЧЕБНЫХ ДЕЙСТВИЙ</w:t>
      </w:r>
    </w:p>
    <w:p w:rsidR="003E30B5" w:rsidRPr="003E30B5" w:rsidRDefault="003E30B5" w:rsidP="003E30B5">
      <w:pPr>
        <w:pStyle w:val="ConsPlusNormal"/>
        <w:ind w:firstLine="709"/>
        <w:jc w:val="both"/>
        <w:rPr>
          <w:sz w:val="20"/>
          <w:szCs w:val="20"/>
        </w:rPr>
      </w:pPr>
    </w:p>
    <w:p w:rsidR="003E30B5" w:rsidRPr="00CF29B7" w:rsidRDefault="002E5D1F" w:rsidP="003E30B5">
      <w:pPr>
        <w:pStyle w:val="ConsPlusTitle"/>
        <w:ind w:firstLine="709"/>
        <w:jc w:val="both"/>
        <w:outlineLvl w:val="3"/>
        <w:rPr>
          <w:rFonts w:ascii="Times New Roman" w:hAnsi="Times New Roman" w:cs="Times New Roman"/>
          <w:sz w:val="22"/>
          <w:szCs w:val="20"/>
        </w:rPr>
      </w:pPr>
      <w:r>
        <w:rPr>
          <w:rFonts w:ascii="Times New Roman" w:hAnsi="Times New Roman" w:cs="Times New Roman"/>
          <w:sz w:val="22"/>
          <w:szCs w:val="20"/>
        </w:rPr>
        <w:t>2.2.1.</w:t>
      </w:r>
      <w:r w:rsidR="003E30B5" w:rsidRPr="00CF29B7">
        <w:rPr>
          <w:rFonts w:ascii="Times New Roman" w:hAnsi="Times New Roman" w:cs="Times New Roman"/>
          <w:sz w:val="22"/>
          <w:szCs w:val="20"/>
        </w:rPr>
        <w:t>Целевой раздел.</w:t>
      </w:r>
    </w:p>
    <w:p w:rsidR="00CF29B7" w:rsidRDefault="00CF29B7" w:rsidP="005A6FFD">
      <w:pPr>
        <w:pStyle w:val="ConsPlusNormal"/>
        <w:ind w:firstLine="709"/>
        <w:jc w:val="both"/>
        <w:rPr>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Программа формирования универсальных учебных действий (далее – УУД) у обучающихся должна обеспечивать:</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развитие способности к саморазвитию и самосовершенствованию;</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внутренней позиции личности, регулятивных, познавательных, коммуникативных УУД у обучающихся;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и развитие компетенций обучающихся в области использования ИКТ;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знаний и навыков в области финансовой грамотности и устойчивого развития общества.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УУД позволяют решать широкий круг задач в различных предметных областях и являющиеся результатами освоения обучающимися ООП ООО.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w:t>
      </w:r>
      <w:r w:rsidRPr="005A6FFD">
        <w:rPr>
          <w:rFonts w:ascii="Times New Roman" w:hAnsi="Times New Roman" w:cs="Times New Roman"/>
          <w:sz w:val="20"/>
          <w:szCs w:val="20"/>
        </w:rPr>
        <w:lastRenderedPageBreak/>
        <w:t>действия);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A6FFD" w:rsidRDefault="005A6FFD" w:rsidP="005A6FFD">
      <w:pPr>
        <w:ind w:firstLine="709"/>
        <w:jc w:val="both"/>
        <w:rPr>
          <w:rFonts w:ascii="Times New Roman" w:hAnsi="Times New Roman" w:cs="Times New Roman"/>
          <w:sz w:val="20"/>
          <w:szCs w:val="20"/>
        </w:rPr>
      </w:pPr>
    </w:p>
    <w:p w:rsidR="005A6FFD" w:rsidRPr="005A6FFD" w:rsidRDefault="005A6FFD" w:rsidP="00602577">
      <w:pPr>
        <w:ind w:firstLine="709"/>
        <w:jc w:val="center"/>
        <w:rPr>
          <w:rFonts w:ascii="Times New Roman" w:hAnsi="Times New Roman" w:cs="Times New Roman"/>
          <w:b/>
          <w:sz w:val="20"/>
          <w:szCs w:val="20"/>
        </w:rPr>
      </w:pPr>
      <w:r w:rsidRPr="005A6FFD">
        <w:rPr>
          <w:rFonts w:ascii="Times New Roman" w:hAnsi="Times New Roman" w:cs="Times New Roman"/>
          <w:b/>
          <w:sz w:val="20"/>
          <w:szCs w:val="20"/>
        </w:rPr>
        <w:t>2.2.2 Содержательный раздел.</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Программа формирования УУД у обучающихся должна содержать:</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описание взаимосвязи универсальных учебных действий с содержанием учебных предметов;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Описание взаимосвязи УУД с содержанием учебных предметов.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соотнесении с предметными результатами по основным разделам и темам учебного содержания;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разделе «Основные виды деятельности» тематического планирования.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Русский язык и литература.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Формирование универсальных учебных познавательных действий в части базовых логических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дефицит литературной и другой информации, данных, необходимых для решения поставленной учебной задачи.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причинно-следственные связи при изучении литературных явлений и процессов, формулировать гипотезы об их взаимосвязях.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исследовательских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w:t>
      </w:r>
      <w:r w:rsidRPr="005A6FFD">
        <w:rPr>
          <w:rFonts w:ascii="Times New Roman" w:hAnsi="Times New Roman" w:cs="Times New Roman"/>
          <w:sz w:val="20"/>
          <w:szCs w:val="20"/>
        </w:rPr>
        <w:lastRenderedPageBreak/>
        <w:t>виде электронной презентации, схемы, таблицы, диаграммы и других.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Овладеть инструментами оценки достоверности полученных выводов и обобщений.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работы с информацией.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коммуникативных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Управлять собственными эмоциями, корректно выражать их в процессе речевого общения.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регулятивных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Иностранный язык.</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логических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Выявлять признаки и свойства языковых единиц и языковых </w:t>
      </w:r>
      <w:r w:rsidRPr="005A6FFD">
        <w:rPr>
          <w:rFonts w:ascii="Times New Roman" w:hAnsi="Times New Roman" w:cs="Times New Roman"/>
          <w:sz w:val="20"/>
          <w:szCs w:val="20"/>
        </w:rPr>
        <w:lastRenderedPageBreak/>
        <w:t>явлений иностранного языка; применять изученные правила, алгоритмы.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устанавливать аналогии, между способами выражения мысли средствами родного и иностранного языков.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упорядочивать, классифицировать языковые единицы и языковые явления иностранного языка, разные типы высказывания.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Моделировать отношения между объектами (членами предложения, структурными единицами диалога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информацию, извлеченную из несплошных текстов (таблицы, диаграммы), в собственных устных и письменных высказываниях.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Выдвигать гипотезы (например, об употреблении глагола-связки в иностранном языке); обосновывать, аргументировать свои суждения, выводы.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Распознавать свойства и признаки языковых единиц и языковых явлений (например, с помощью словообразовательных элементов).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языковые единицы разного уровня (звуки, буквы, слова, речевые клише, грамматические явления, тексты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Пользоваться классификациями (по типу чтения, по типу высказывания и другим).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работы с информацией.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Фиксировать информацию доступными средствами (в виде ключевых слов, плана).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достоверность информации, полученной из иноязычных источников.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w:t>
      </w:r>
      <w:r w:rsidRPr="005A6FFD">
        <w:rPr>
          <w:rFonts w:ascii="Times New Roman" w:hAnsi="Times New Roman" w:cs="Times New Roman"/>
          <w:sz w:val="20"/>
          <w:szCs w:val="20"/>
        </w:rPr>
        <w:lastRenderedPageBreak/>
        <w:t>аргументировать его.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коммуникативных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 восстанавливать текст с опущенными в учебных целях фрагментами.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Удерживать цель деятельности; планировать выполнение учебной задачи, выбирать и аргументировать способ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Оказывать влияние на речевое поведение партнера (например, поощряя его продолжать поиск совместного решения поставленной задачи).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Корректировать деятельность с учетом возникших трудностей, ошибок, новых данных или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Математика и информатика.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логических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качества, свойства, характеристики математических объектов.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Различать свойства и признаки объектов.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упорядочивать, классифицировать числа, величины, выражения, формулы, графики, геометрические фигуры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связи и отношения, проводить аналогии, распознавать зависимости между объектами.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изменения и находить закономерности.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Формулировать и использовать определения понятий, теоремы; </w:t>
      </w:r>
      <w:r w:rsidRPr="005A6FFD">
        <w:rPr>
          <w:rFonts w:ascii="Times New Roman" w:hAnsi="Times New Roman" w:cs="Times New Roman"/>
          <w:sz w:val="20"/>
          <w:szCs w:val="20"/>
        </w:rPr>
        <w:lastRenderedPageBreak/>
        <w:t>выводить следствия, строить отрицания, формулировать обратные теоремы.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логические связки «и», «или», «если ..., то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Обобщать и конкретизировать; строить заключения от общего к частному и от частного к общему.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кванторы «все», «всякий», «любой», «некоторый», «существует»; приводить пример и контрпример.</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Различать, распознавать верные и неверные утверждения.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Выражать отношения, зависимости, правила, закономерности с помощью формул.</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Моделировать отношения между объектами, использовать символьные и графические модели.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Воспроизводить и строить логические цепочки утверждений, прямые и от противного.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противоречия в рассуждениях.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Создавать, применять и преобразовывать знаки и символы, модели и схемы для решения учебных и познавательных задач.</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исследовательских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Доказывать, обосновывать, аргументировать свои суждения, выводы, закономерности и результаты.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Дописывать выводы, результаты опытов, экспериментов, исследований, используя математический язык и символику.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надежность информации по критериям, предложенным учителем или сформулированным самостоятельно.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работы с информацией.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таблицы и схемы для структурированного представления информации, графические способы представления данных.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Переводить вербальную информацию в графическую форму и наоборот.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недостаточность и избыточность информации, данных, необходимых для решения учебной или практической задачи.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Распознавать неверную информацию, данные, утверждения; устанавливать противоречия в фактах, данных.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Находить ошибки в неверных утверждениях и исправлять их.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надежность информации по критериям, предложенным учителем или сформулированным самостоятельно.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Формирование универсальных учебных коммуникативных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Принимать цель совместной информационной деятельности по сбору, обработке, передаче, формализации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Коллективно строить действия по ее достижению: распределять роли, договариваться, обсуждать процесс и результат совместной работы.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регулятивных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Удерживать цель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Планировать выполнение учебной задачи, выбирать и аргументировать способ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Корректировать деятельность с учетом возникших трудностей, ошибок, новых данных или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 оценивать собственную работу: меру собственной самостоятельности, затруднения, дефициты, ошибки и другое.</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Естественнонаучные предметы.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логических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Прогнозировать свойства веществ на основе общих химических </w:t>
      </w:r>
      <w:r w:rsidRPr="005A6FFD">
        <w:rPr>
          <w:rFonts w:ascii="Times New Roman" w:hAnsi="Times New Roman" w:cs="Times New Roman"/>
          <w:sz w:val="20"/>
          <w:szCs w:val="20"/>
        </w:rPr>
        <w:lastRenderedPageBreak/>
        <w:t>свойств изученных классов (групп) веществ, к которым они относятся.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исследовательских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Исследование явления теплообмена при смешивании холодной и горячей воды.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Исследование процесса испарения различных жидкостей.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работы с информацией.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оригинальный текст, посвященный использованию звука (или ультразвука) в технике (эхолокация, ультразвук в медицине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Выполнять задания по тексту (смысловое чтение).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коммуникативных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Выражать свою точку зрения на решение естественнонаучной задачи в устных и письменных текстах.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Координировать свои действия с другими членами команды при решении задачи, выполнении естественнонаучного исследования или проекта.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свой вклад в решение естественнонаучной проблемы по критериям, самостоятельно сформулированным участниками команды.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регулятивных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Выявление проблем в жизненных и учебных ситуациях, требующих для решения проявлений естественнонаучной грамотности.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Оценка соответствия результата решения естественнонаучной проблемы поставленным целям и условиям.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Общественно-научные предметы.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логических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Систематизировать, классифицировать и обобщать исторические факты.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Составлять синхронистические и систематические таблицы.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и характеризовать существенные признаки исторических явлений, процессов.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Выявлять причины и следствия исторических событий и процессов.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Соотносить результаты своего исследования с уже имеющимися </w:t>
      </w:r>
      <w:r w:rsidRPr="005A6FFD">
        <w:rPr>
          <w:rFonts w:ascii="Times New Roman" w:hAnsi="Times New Roman" w:cs="Times New Roman"/>
          <w:sz w:val="20"/>
          <w:szCs w:val="20"/>
        </w:rPr>
        <w:lastRenderedPageBreak/>
        <w:t>данными, оценивать их значимость.</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конструктивные модели поведения в конфликтной ситуации, находить конструктивное разрешение конфликта.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Преобразовывать статистическую и визуальную информацию о достижениях России в текст.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Вносить коррективы в моделируемую экономическую деятельность на основе изменившихся ситуаций.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Использовать полученные знания для публичного представления результатов своей деятельности в сфере духовной культуры.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Выступать с сообщениями в соответствии с особенностями аудитории и регламентом.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и объяснять взаимосвязи между правами человека и гражданина и обязанностями граждан.</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Объяснять причины смены дня и ночи и времен года.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Классифицировать формы рельефа суши по высоте и по внешнему облику.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Классифицировать острова по происхождению.</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составлять план решения учебной географической задачи.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базовых исследовательских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Формулировать вопросы, поиск ответов на которые необходим для прогнозирования изменения численности населения Российской </w:t>
      </w:r>
      <w:r w:rsidRPr="005A6FFD">
        <w:rPr>
          <w:rFonts w:ascii="Times New Roman" w:hAnsi="Times New Roman" w:cs="Times New Roman"/>
          <w:sz w:val="20"/>
          <w:szCs w:val="20"/>
        </w:rPr>
        <w:lastRenderedPageBreak/>
        <w:t>Федерации в будущем.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по самостоятельно составленному плану небольшое исследование роли традиций в обществе.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Исследовать несложные практические ситуации, связанные с использованием различных способов повышения эффективности производства.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познавательных действий в части работы с информацией.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информацию, недостающую для решения той или иной задачи.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Извлекать информацию о правах и обязанностях обучающегося из разных адаптированных источников (в том числе учебных материалов): </w:t>
      </w:r>
      <w:r w:rsidRPr="005A6FFD">
        <w:rPr>
          <w:rFonts w:ascii="Times New Roman" w:hAnsi="Times New Roman" w:cs="Times New Roman"/>
          <w:sz w:val="20"/>
          <w:szCs w:val="20"/>
        </w:rPr>
        <w:lastRenderedPageBreak/>
        <w:t>заполнять таблицу и составлять план.</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Представлять информацию в виде кратких выводов и обобщений.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Формирование универсальных учебных коммуникативных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характер отношений между людьми в различных исторических и современных ситуациях, событиях.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Раскрывать значение совместной деятельности, сотрудничества людей в разных сферах в различные исторические эпохи.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Принимать участие в обсуждении открытых (в том числе дискуссионных) вопросов истории, высказывая и аргументируя свои суждения.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презентацию выполненной самостоятельной работы по истории, проявляя способность к диалогу с аудиторией.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собственные поступки и поведение других людей с точки зрения их соответствия правовым и нравственным нормам.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причины социальных и межличностных конфликтов, моделировать варианты выхода из конфликтной ситуации.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Выражать свою точку зрения, участвовать в дискуссии.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Разделять сферу ответственности.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Формирование универсальных учебных регулятивных действий.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A6FFD" w:rsidRDefault="005A6FFD"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i/>
          <w:sz w:val="20"/>
          <w:szCs w:val="20"/>
        </w:rPr>
      </w:pPr>
      <w:r w:rsidRPr="005A6FFD">
        <w:rPr>
          <w:rFonts w:ascii="Times New Roman" w:hAnsi="Times New Roman" w:cs="Times New Roman"/>
          <w:i/>
          <w:sz w:val="20"/>
          <w:szCs w:val="20"/>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УИПД может осуществляться обучающимися индивидуально и коллективно (в составе малых групп, класса).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w:t>
      </w:r>
      <w:r w:rsidRPr="005A6FFD">
        <w:rPr>
          <w:rFonts w:ascii="Times New Roman" w:hAnsi="Times New Roman" w:cs="Times New Roman"/>
          <w:sz w:val="20"/>
          <w:szCs w:val="20"/>
        </w:rPr>
        <w:lastRenderedPageBreak/>
        <w:t>исследовательской и проектной деятельности универсальные учебные действия оцениваются на протяжении всего процесса их формирования.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Материально-техническое оснащение образовательного процесса должно обеспечивать возможность включения всех обучающихся в УИПД.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Исследовательские задачи (особый особый вид педагогической установки) ориентированы: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Осуществление УИД обучающимися включает в себя ряд этапов: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обоснование актуальности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собственно проведение исследования с обязательным поэтапным контролем и коррекцией результатов работ, проверка гипотезы;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описание процесса исследования, оформление результатов учебно-исследовательской деятельности в виде конечного продукта;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 организации УИД обучающихся в урочное время целесообразно ориентироваться на реализацию двух основных направлений исследований: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предметные учебные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междисциплинарные учебные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A6FFD" w:rsidRPr="00602577" w:rsidRDefault="005A6FFD" w:rsidP="005A6FFD">
      <w:pPr>
        <w:ind w:firstLine="709"/>
        <w:jc w:val="both"/>
        <w:rPr>
          <w:rFonts w:ascii="Times New Roman" w:hAnsi="Times New Roman" w:cs="Times New Roman"/>
          <w:b/>
          <w:sz w:val="20"/>
          <w:szCs w:val="20"/>
        </w:rPr>
      </w:pPr>
      <w:r w:rsidRPr="00602577">
        <w:rPr>
          <w:rFonts w:ascii="Times New Roman" w:hAnsi="Times New Roman" w:cs="Times New Roman"/>
          <w:b/>
          <w:sz w:val="20"/>
          <w:szCs w:val="20"/>
        </w:rPr>
        <w:t>Формы организации исследовательской деятельности обучающихся могут быть следующие: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урок-исследование;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урок с использованием интерактивной беседы в исследовательском ключе;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урок-консультация;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мини-исследование в рамках домашнего задания.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 (в каком направлении)... в какой степени… изменилось...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 (каким образом)... в какой степени повлияло... на…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Какой (в чем проявилась)... насколько важной… была роль...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Каково (в чем проявилось)... как можно оценить… значение...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Что произойдет... как изменится..., если...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мини-исследований, организуемых педагогом в течение одного или 2 уроков («сдвоенный урок») и ориентирующих обучающихся на </w:t>
      </w:r>
      <w:r w:rsidRPr="005A6FFD">
        <w:rPr>
          <w:rFonts w:ascii="Times New Roman" w:hAnsi="Times New Roman" w:cs="Times New Roman"/>
          <w:sz w:val="20"/>
          <w:szCs w:val="20"/>
        </w:rPr>
        <w:lastRenderedPageBreak/>
        <w:t>поиск ответов на один или несколько проблемных вопросов.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 Основными формами представления итогов учебных исследований являются: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доклад, реферат;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статьи, обзоры, отчеты и заключения по итогам исследований по различным предметным областям.</w:t>
      </w: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Особенности организации УИД в рамках внеурочной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Особенности организации УИД в рамках внеурочной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социально-гуманитарное;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филологическое;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естественнонаучное;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информационно-технологическое;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междисциплинарное.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Основными формами организации УИД во внеурочное время являются: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конференция, семинар, дискуссия, диспут;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брифинг, интервью, телемост;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исследовательская практика, образовательные экспедиции, походы, поездки, экскурсии;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научно-исследовательское общество обучающихся.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Для представления итогов УИД во внеурочное время наиболее целесообразно использование следующих форм предъявления результатов: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письменная исследовательская работа (эссе, доклад, реферат);</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использовать вопросы как исследовательский инструмент познания;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формировать гипотезу об истинности собственных суждений и суждений других, аргументировать свою позицию, мнение;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проводить по самостоятельно составленному плану опыт, несложный эксперимент, небольшое исследование;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оценивать на применимость и достоверность информацию, полученную в ходе исследования (эксперимента);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оптимальный путь решения проблемного вопроса, прогнозировать проектный результат и оформлять его в виде реального «продукта»;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Осуществление ПД обучающимися включает в себя ряд этапов: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 и формулирование проблемы;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формулирование темы проекта;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постановка цели и задач проекта;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составление плана работы;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сбор информации (исследование);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выполнение технологического этапа;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подготовка и защита проекта;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рефлексия, анализ результатов выполнения проекта, оценка </w:t>
      </w:r>
      <w:r w:rsidRPr="005A6FFD">
        <w:rPr>
          <w:rFonts w:ascii="Times New Roman" w:hAnsi="Times New Roman" w:cs="Times New Roman"/>
          <w:sz w:val="20"/>
          <w:szCs w:val="20"/>
        </w:rPr>
        <w:lastRenderedPageBreak/>
        <w:t>качества выполнения.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предметные проекты;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метапредметные проекты.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602577">
        <w:rPr>
          <w:rFonts w:ascii="Times New Roman" w:hAnsi="Times New Roman" w:cs="Times New Roman"/>
          <w:b/>
          <w:sz w:val="20"/>
          <w:szCs w:val="20"/>
        </w:rPr>
        <w:t>Формы организации</w:t>
      </w:r>
      <w:r w:rsidRPr="005A6FFD">
        <w:rPr>
          <w:rFonts w:ascii="Times New Roman" w:hAnsi="Times New Roman" w:cs="Times New Roman"/>
          <w:sz w:val="20"/>
          <w:szCs w:val="20"/>
        </w:rPr>
        <w:t xml:space="preserve"> ПД обучающихся могут быть следующие: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монопроект (использование содержания одного предмета);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межпредметный проект (использование интегрированного знания и способов учебной деятельности различных предметов);</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метапроект (использование областей знания и методов деятельности, выходящих за рамки предметного обучения).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Какое средство поможет в решении проблемы... (опишите, объясните)?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Каким должно быть средство для решения проблемы... (опишите, смоделируйте)?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 спроводить средство для решения проблемы (дайте инструкцию)?</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Как выглядело... (опишите, реконструируйте)?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Как будет выглядеть... (опишите, спрогнозируйте)? </w:t>
      </w:r>
    </w:p>
    <w:p w:rsidR="00602577" w:rsidRDefault="00602577" w:rsidP="005A6FFD">
      <w:pPr>
        <w:ind w:firstLine="709"/>
        <w:jc w:val="both"/>
        <w:rPr>
          <w:rFonts w:ascii="Times New Roman" w:hAnsi="Times New Roman" w:cs="Times New Roman"/>
          <w:sz w:val="20"/>
          <w:szCs w:val="20"/>
        </w:rPr>
      </w:pP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Основными формами представления итогов ПД являются: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материальный объект, макет, конструкторское изделие;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отчетные материалы по проекту (тексты, мультимедийные продукты).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гуманитарное;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естественнонаучное;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социально-ориентированное;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инженерно-техническое;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художественно-творческое;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спортивно-оздоровительное;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туристско-краеведческое.</w:t>
      </w: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качестве основных форм организации ПД могут быть использованы: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творческие мастерские;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экспериментальные лаборатории;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конструкторское бюро;</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проектные недели;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практикумы.</w:t>
      </w: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Формами представления итогов ПД во внеурочное время являются: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материальный продукт (объект, макет, конструкторское изделие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медийный продукт (плакат, газета, журнал, рекламная продукция, фильм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публичное мероприятие (образовательное событие, социальное мероприятие (акция), театральная постановка и другие);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отчетные материалы по проекту (тексты, мультимедийные продукты).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Оценка результатов УИД должна учитывать то, насколько обучающимся в рамках проведения исследования удалось </w:t>
      </w:r>
      <w:r w:rsidRPr="005A6FFD">
        <w:rPr>
          <w:rFonts w:ascii="Times New Roman" w:hAnsi="Times New Roman" w:cs="Times New Roman"/>
          <w:sz w:val="20"/>
          <w:szCs w:val="20"/>
        </w:rPr>
        <w:lastRenderedPageBreak/>
        <w:t>продемонстрировать базовые проектные действия: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понимание проблемы, связанных с нею цели и задач;</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умение определить оптимальный путь решения проблемы;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умение планировать и работать по плану;</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умение реализовать проектный замысел и оформить его в виде реального «продукта»;</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умение осуществлять самооценку деятельности и результата, взаимоценку деятельности в группе.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процессе публичной презентации результатов проекта оценивается: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качество наглядного представления проекта (использование рисунков, схем, графиков, моделей и других средств наглядной презентации);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качество письменного текста (соответствие плану, оформление работы, грамотность изложения);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02577" w:rsidRDefault="00602577" w:rsidP="005A6FFD">
      <w:pPr>
        <w:ind w:firstLine="709"/>
        <w:jc w:val="both"/>
        <w:rPr>
          <w:rFonts w:ascii="Times New Roman" w:hAnsi="Times New Roman" w:cs="Times New Roman"/>
          <w:sz w:val="20"/>
          <w:szCs w:val="20"/>
        </w:rPr>
      </w:pPr>
    </w:p>
    <w:p w:rsidR="00602577" w:rsidRDefault="00602577" w:rsidP="00602577">
      <w:pPr>
        <w:ind w:firstLine="709"/>
        <w:jc w:val="center"/>
        <w:rPr>
          <w:rFonts w:ascii="Times New Roman" w:hAnsi="Times New Roman" w:cs="Times New Roman"/>
          <w:b/>
          <w:sz w:val="20"/>
          <w:szCs w:val="20"/>
        </w:rPr>
      </w:pPr>
    </w:p>
    <w:p w:rsidR="005A6FFD" w:rsidRPr="00602577" w:rsidRDefault="00602577" w:rsidP="00602577">
      <w:pPr>
        <w:ind w:firstLine="709"/>
        <w:jc w:val="center"/>
        <w:rPr>
          <w:rFonts w:ascii="Times New Roman" w:hAnsi="Times New Roman" w:cs="Times New Roman"/>
          <w:b/>
          <w:sz w:val="20"/>
          <w:szCs w:val="20"/>
        </w:rPr>
      </w:pPr>
      <w:r w:rsidRPr="00602577">
        <w:rPr>
          <w:rFonts w:ascii="Times New Roman" w:hAnsi="Times New Roman" w:cs="Times New Roman"/>
          <w:b/>
          <w:sz w:val="20"/>
          <w:szCs w:val="20"/>
        </w:rPr>
        <w:t>2.2.3</w:t>
      </w:r>
      <w:r>
        <w:rPr>
          <w:rFonts w:ascii="Times New Roman" w:hAnsi="Times New Roman" w:cs="Times New Roman"/>
          <w:b/>
          <w:sz w:val="20"/>
          <w:szCs w:val="20"/>
        </w:rPr>
        <w:t xml:space="preserve"> Организационный раздел</w:t>
      </w:r>
    </w:p>
    <w:p w:rsidR="00602577" w:rsidRDefault="00602577" w:rsidP="005A6FFD">
      <w:pPr>
        <w:ind w:firstLine="709"/>
        <w:jc w:val="both"/>
        <w:rPr>
          <w:rFonts w:ascii="Times New Roman" w:hAnsi="Times New Roman" w:cs="Times New Roman"/>
          <w:sz w:val="20"/>
          <w:szCs w:val="20"/>
        </w:rPr>
      </w:pP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Формы взаимодействия участников образовательного процесса при создании и реализации программы формирования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определение этапов и форм постепенного усложнения деятельности обучающихся по овладению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общего алгоритма (технологической схемы) урока, имеющего два целевых фокуса (предметный и метапредметный);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основных подходов к конструированию задач на применение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основных подходов к организации учебной деятельности по формированию и развитию ИКТ-компетенций;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разработка методики и инструментария мониторинга успешности освоения и применения обучающимися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организация разъяснительной (просветительской работы) с родителями (законными представителями) по проблемам развития УУД у обучающихся;</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подготовительном этапе команда образовательной организации может провести следующие аналитические работы:</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анализировать результаты обучающихся по линии развития УУД на предыдущем уровне;</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 xml:space="preserve">анализировать и обсуждать опыт применения успешных практик, </w:t>
      </w:r>
      <w:r w:rsidRPr="005A6FFD">
        <w:rPr>
          <w:rFonts w:ascii="Times New Roman" w:hAnsi="Times New Roman" w:cs="Times New Roman"/>
          <w:sz w:val="20"/>
          <w:szCs w:val="20"/>
        </w:rPr>
        <w:lastRenderedPageBreak/>
        <w:t>в том числе с использованием информационных ресурсов образовательной организации.</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A6FFD" w:rsidRPr="005A6FFD"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E30B5" w:rsidRDefault="005A6FFD" w:rsidP="005A6FFD">
      <w:pPr>
        <w:ind w:firstLine="709"/>
        <w:jc w:val="both"/>
        <w:rPr>
          <w:rFonts w:ascii="Times New Roman" w:hAnsi="Times New Roman" w:cs="Times New Roman"/>
          <w:sz w:val="20"/>
          <w:szCs w:val="20"/>
        </w:rPr>
      </w:pPr>
      <w:r w:rsidRPr="005A6FFD">
        <w:rPr>
          <w:rFonts w:ascii="Times New Roman" w:hAnsi="Times New Roman" w:cs="Times New Roman"/>
          <w:sz w:val="20"/>
          <w:szCs w:val="20"/>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D3DB0" w:rsidRDefault="009D3DB0" w:rsidP="006B14E0">
      <w:pPr>
        <w:rPr>
          <w:rFonts w:ascii="Times New Roman" w:hAnsi="Times New Roman" w:cs="Times New Roman"/>
          <w:sz w:val="20"/>
          <w:szCs w:val="20"/>
        </w:rPr>
        <w:sectPr w:rsidR="009D3DB0">
          <w:footnotePr>
            <w:numRestart w:val="eachPage"/>
          </w:footnotePr>
          <w:pgSz w:w="7824" w:h="12019"/>
          <w:pgMar w:top="571" w:right="703" w:bottom="977" w:left="709" w:header="0" w:footer="3" w:gutter="0"/>
          <w:cols w:space="720"/>
          <w:noEndnote/>
          <w:docGrid w:linePitch="360"/>
        </w:sectPr>
      </w:pPr>
    </w:p>
    <w:p w:rsidR="00A57638" w:rsidRPr="0028389D" w:rsidRDefault="00E235EB" w:rsidP="00682AAB">
      <w:pPr>
        <w:pStyle w:val="22"/>
        <w:jc w:val="center"/>
        <w:rPr>
          <w:rFonts w:ascii="Times New Roman" w:hAnsi="Times New Roman" w:cs="Times New Roman"/>
        </w:rPr>
      </w:pPr>
      <w:bookmarkStart w:id="34" w:name="bookmark1915"/>
      <w:bookmarkStart w:id="35" w:name="_Toc105502803"/>
      <w:r w:rsidRPr="0088615F">
        <w:rPr>
          <w:rFonts w:ascii="Times New Roman" w:hAnsi="Times New Roman" w:cs="Times New Roman"/>
        </w:rPr>
        <w:lastRenderedPageBreak/>
        <w:t>2.3.</w:t>
      </w:r>
      <w:r w:rsidR="00682AAB" w:rsidRPr="0088615F">
        <w:rPr>
          <w:rFonts w:ascii="Times New Roman" w:hAnsi="Times New Roman" w:cs="Times New Roman"/>
        </w:rPr>
        <w:t xml:space="preserve"> РАБОЧАЯ</w:t>
      </w:r>
      <w:r w:rsidRPr="0088615F">
        <w:rPr>
          <w:rFonts w:ascii="Times New Roman" w:hAnsi="Times New Roman" w:cs="Times New Roman"/>
        </w:rPr>
        <w:t xml:space="preserve"> ПРОГРАММА ВОСПИТАНИЯ</w:t>
      </w:r>
      <w:bookmarkEnd w:id="34"/>
      <w:bookmarkEnd w:id="35"/>
    </w:p>
    <w:p w:rsidR="0088615F" w:rsidRDefault="0088615F" w:rsidP="0088615F">
      <w:pPr>
        <w:pStyle w:val="ConsPlusNormal"/>
        <w:ind w:firstLine="709"/>
        <w:jc w:val="both"/>
        <w:rPr>
          <w:sz w:val="20"/>
          <w:szCs w:val="20"/>
        </w:rPr>
      </w:pPr>
      <w:bookmarkStart w:id="36" w:name="bookmark1917"/>
    </w:p>
    <w:p w:rsidR="0088615F" w:rsidRDefault="0088615F" w:rsidP="0088615F">
      <w:pPr>
        <w:pStyle w:val="ConsPlusNormal"/>
        <w:ind w:firstLine="709"/>
        <w:jc w:val="both"/>
        <w:rPr>
          <w:sz w:val="20"/>
          <w:szCs w:val="20"/>
        </w:rPr>
      </w:pPr>
      <w:r>
        <w:rPr>
          <w:sz w:val="20"/>
          <w:szCs w:val="20"/>
        </w:rPr>
        <w:t>Р</w:t>
      </w:r>
      <w:r w:rsidR="00682AAB" w:rsidRPr="0088615F">
        <w:rPr>
          <w:sz w:val="20"/>
          <w:szCs w:val="20"/>
        </w:rPr>
        <w:t xml:space="preserve">абочая программа воспитания </w:t>
      </w:r>
      <w:r>
        <w:rPr>
          <w:sz w:val="20"/>
          <w:szCs w:val="20"/>
        </w:rPr>
        <w:t xml:space="preserve">МКОУ «Липецкая ОШ» </w:t>
      </w:r>
      <w:r w:rsidR="00682AAB" w:rsidRPr="0088615F">
        <w:rPr>
          <w:sz w:val="20"/>
          <w:szCs w:val="20"/>
        </w:rPr>
        <w:t>основывается на единстве и преемственности образовательного процесса всех уровней общего образования</w:t>
      </w:r>
      <w:r>
        <w:rPr>
          <w:sz w:val="20"/>
          <w:szCs w:val="20"/>
        </w:rPr>
        <w:t>.</w:t>
      </w:r>
    </w:p>
    <w:p w:rsidR="00682AAB" w:rsidRPr="0088615F" w:rsidRDefault="00682AAB" w:rsidP="0088615F">
      <w:pPr>
        <w:pStyle w:val="ConsPlusNormal"/>
        <w:ind w:firstLine="709"/>
        <w:jc w:val="both"/>
        <w:rPr>
          <w:sz w:val="20"/>
          <w:szCs w:val="20"/>
        </w:rPr>
      </w:pPr>
      <w:r w:rsidRPr="0088615F">
        <w:rPr>
          <w:sz w:val="20"/>
          <w:szCs w:val="20"/>
        </w:rPr>
        <w:t>Программа воспитания:</w:t>
      </w:r>
    </w:p>
    <w:p w:rsidR="00682AAB" w:rsidRPr="0088615F" w:rsidRDefault="00682AAB" w:rsidP="0088615F">
      <w:pPr>
        <w:pStyle w:val="ConsPlusNormal"/>
        <w:ind w:firstLine="709"/>
        <w:jc w:val="both"/>
        <w:rPr>
          <w:sz w:val="20"/>
          <w:szCs w:val="20"/>
        </w:rPr>
      </w:pPr>
      <w:r w:rsidRPr="0088615F">
        <w:rPr>
          <w:sz w:val="20"/>
          <w:szCs w:val="20"/>
        </w:rPr>
        <w:t>предназначена для планирования и организации системной воспитательной деятельности в образовательной организации;</w:t>
      </w:r>
    </w:p>
    <w:p w:rsidR="00682AAB" w:rsidRPr="0088615F" w:rsidRDefault="00682AAB" w:rsidP="0088615F">
      <w:pPr>
        <w:pStyle w:val="ConsPlusNormal"/>
        <w:ind w:firstLine="709"/>
        <w:jc w:val="both"/>
        <w:rPr>
          <w:sz w:val="20"/>
          <w:szCs w:val="20"/>
        </w:rPr>
      </w:pPr>
      <w:r w:rsidRPr="0088615F">
        <w:rPr>
          <w:sz w:val="20"/>
          <w:szCs w:val="2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82AAB" w:rsidRPr="0088615F" w:rsidRDefault="00682AAB" w:rsidP="0088615F">
      <w:pPr>
        <w:pStyle w:val="ConsPlusNormal"/>
        <w:ind w:firstLine="709"/>
        <w:jc w:val="both"/>
        <w:rPr>
          <w:sz w:val="20"/>
          <w:szCs w:val="20"/>
        </w:rPr>
      </w:pPr>
      <w:r w:rsidRPr="0088615F">
        <w:rPr>
          <w:sz w:val="20"/>
          <w:szCs w:val="2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82AAB" w:rsidRPr="0088615F" w:rsidRDefault="00682AAB" w:rsidP="0088615F">
      <w:pPr>
        <w:pStyle w:val="ConsPlusNormal"/>
        <w:ind w:firstLine="709"/>
        <w:jc w:val="both"/>
        <w:rPr>
          <w:sz w:val="20"/>
          <w:szCs w:val="20"/>
        </w:rPr>
      </w:pPr>
      <w:r w:rsidRPr="0088615F">
        <w:rPr>
          <w:sz w:val="20"/>
          <w:szCs w:val="2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82AAB" w:rsidRPr="0088615F" w:rsidRDefault="00682AAB" w:rsidP="0088615F">
      <w:pPr>
        <w:pStyle w:val="ConsPlusNormal"/>
        <w:ind w:firstLine="709"/>
        <w:jc w:val="both"/>
        <w:rPr>
          <w:sz w:val="20"/>
          <w:szCs w:val="20"/>
        </w:rPr>
      </w:pPr>
      <w:r w:rsidRPr="0088615F">
        <w:rPr>
          <w:sz w:val="20"/>
          <w:szCs w:val="20"/>
        </w:rPr>
        <w:t>предусматривает историческое просвещение, формирование российской культурной и гражданской идентичности обучающихся.</w:t>
      </w:r>
    </w:p>
    <w:p w:rsidR="00682AAB" w:rsidRPr="0088615F" w:rsidRDefault="00682AAB" w:rsidP="0088615F">
      <w:pPr>
        <w:pStyle w:val="ConsPlusNormal"/>
        <w:ind w:firstLine="709"/>
        <w:jc w:val="both"/>
        <w:rPr>
          <w:sz w:val="20"/>
          <w:szCs w:val="20"/>
        </w:rPr>
      </w:pPr>
      <w:r w:rsidRPr="0088615F">
        <w:rPr>
          <w:sz w:val="20"/>
          <w:szCs w:val="20"/>
        </w:rPr>
        <w:t>Программа воспитания включает три раздела: целевой, содержательный, организационный.</w:t>
      </w:r>
    </w:p>
    <w:p w:rsidR="00682AAB" w:rsidRPr="0088615F" w:rsidRDefault="00682AAB" w:rsidP="0088615F">
      <w:pPr>
        <w:pStyle w:val="ConsPlusNormal"/>
        <w:ind w:firstLine="709"/>
        <w:jc w:val="both"/>
        <w:rPr>
          <w:sz w:val="20"/>
          <w:szCs w:val="20"/>
        </w:rPr>
      </w:pPr>
    </w:p>
    <w:p w:rsidR="00682AAB" w:rsidRPr="0088615F" w:rsidRDefault="004A1DCB" w:rsidP="0088615F">
      <w:pPr>
        <w:pStyle w:val="ConsPlusTitle"/>
        <w:ind w:firstLine="709"/>
        <w:jc w:val="both"/>
        <w:outlineLvl w:val="3"/>
        <w:rPr>
          <w:rFonts w:ascii="Times New Roman" w:hAnsi="Times New Roman" w:cs="Times New Roman"/>
          <w:sz w:val="22"/>
          <w:szCs w:val="20"/>
        </w:rPr>
      </w:pPr>
      <w:r>
        <w:rPr>
          <w:rFonts w:ascii="Times New Roman" w:hAnsi="Times New Roman" w:cs="Times New Roman"/>
          <w:sz w:val="22"/>
          <w:szCs w:val="20"/>
        </w:rPr>
        <w:t>2.3.1</w:t>
      </w:r>
      <w:r w:rsidR="00045A35">
        <w:rPr>
          <w:rFonts w:ascii="Times New Roman" w:hAnsi="Times New Roman" w:cs="Times New Roman"/>
          <w:sz w:val="22"/>
          <w:szCs w:val="20"/>
        </w:rPr>
        <w:t xml:space="preserve"> </w:t>
      </w:r>
      <w:r w:rsidR="00682AAB" w:rsidRPr="0088615F">
        <w:rPr>
          <w:rFonts w:ascii="Times New Roman" w:hAnsi="Times New Roman" w:cs="Times New Roman"/>
          <w:sz w:val="22"/>
          <w:szCs w:val="20"/>
        </w:rPr>
        <w:t>Целевой раздел.</w:t>
      </w:r>
    </w:p>
    <w:p w:rsidR="0088615F" w:rsidRDefault="0088615F" w:rsidP="0088615F">
      <w:pPr>
        <w:pStyle w:val="ConsPlusNormal"/>
        <w:ind w:firstLine="709"/>
        <w:jc w:val="both"/>
        <w:rPr>
          <w:sz w:val="20"/>
          <w:szCs w:val="20"/>
        </w:rPr>
      </w:pPr>
    </w:p>
    <w:p w:rsidR="00682AAB" w:rsidRPr="0088615F" w:rsidRDefault="00682AAB" w:rsidP="0088615F">
      <w:pPr>
        <w:pStyle w:val="ConsPlusNormal"/>
        <w:ind w:firstLine="709"/>
        <w:jc w:val="both"/>
        <w:rPr>
          <w:sz w:val="20"/>
          <w:szCs w:val="20"/>
        </w:rPr>
      </w:pPr>
      <w:r w:rsidRPr="0088615F">
        <w:rPr>
          <w:sz w:val="20"/>
          <w:szCs w:val="2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82AAB" w:rsidRPr="0088615F" w:rsidRDefault="00682AAB" w:rsidP="0088615F">
      <w:pPr>
        <w:pStyle w:val="ConsPlusNormal"/>
        <w:ind w:firstLine="709"/>
        <w:jc w:val="both"/>
        <w:rPr>
          <w:sz w:val="20"/>
          <w:szCs w:val="20"/>
        </w:rPr>
      </w:pPr>
      <w:r w:rsidRPr="0088615F">
        <w:rPr>
          <w:sz w:val="20"/>
          <w:szCs w:val="20"/>
        </w:rPr>
        <w:t xml:space="preserve">Воспитательная деятельность в </w:t>
      </w:r>
      <w:r w:rsidR="0088615F">
        <w:rPr>
          <w:sz w:val="20"/>
          <w:szCs w:val="20"/>
        </w:rPr>
        <w:t>МКОУ «Липецкая ОШ»</w:t>
      </w:r>
      <w:r w:rsidRPr="0088615F">
        <w:rPr>
          <w:sz w:val="20"/>
          <w:szCs w:val="20"/>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82AAB" w:rsidRPr="0088615F" w:rsidRDefault="00682AAB" w:rsidP="0088615F">
      <w:pPr>
        <w:pStyle w:val="ConsPlusNormal"/>
        <w:ind w:firstLine="709"/>
        <w:jc w:val="both"/>
        <w:rPr>
          <w:b/>
          <w:sz w:val="20"/>
          <w:szCs w:val="20"/>
        </w:rPr>
      </w:pPr>
      <w:r w:rsidRPr="0088615F">
        <w:rPr>
          <w:b/>
          <w:sz w:val="20"/>
          <w:szCs w:val="20"/>
        </w:rPr>
        <w:t>Цель и задачи воспитания обучающихся.</w:t>
      </w:r>
    </w:p>
    <w:p w:rsidR="00682AAB" w:rsidRPr="0088615F" w:rsidRDefault="00682AAB" w:rsidP="0088615F">
      <w:pPr>
        <w:pStyle w:val="ConsPlusNormal"/>
        <w:ind w:firstLine="709"/>
        <w:jc w:val="both"/>
        <w:rPr>
          <w:sz w:val="20"/>
          <w:szCs w:val="20"/>
        </w:rPr>
      </w:pPr>
      <w:r w:rsidRPr="0088615F">
        <w:rPr>
          <w:b/>
          <w:sz w:val="20"/>
          <w:szCs w:val="20"/>
        </w:rPr>
        <w:t>Цель воспитания</w:t>
      </w:r>
      <w:r w:rsidRPr="0088615F">
        <w:rPr>
          <w:sz w:val="20"/>
          <w:szCs w:val="20"/>
        </w:rPr>
        <w:t xml:space="preserve"> обучающихся в </w:t>
      </w:r>
      <w:r w:rsidR="000A6FB3">
        <w:rPr>
          <w:sz w:val="20"/>
          <w:szCs w:val="20"/>
        </w:rPr>
        <w:t>МКОУ «Липецкая ОШ»</w:t>
      </w:r>
      <w:r w:rsidRPr="0088615F">
        <w:rPr>
          <w:sz w:val="20"/>
          <w:szCs w:val="20"/>
        </w:rPr>
        <w:t>:</w:t>
      </w:r>
    </w:p>
    <w:p w:rsidR="00682AAB" w:rsidRPr="0088615F" w:rsidRDefault="00682AAB" w:rsidP="0088615F">
      <w:pPr>
        <w:pStyle w:val="ConsPlusNormal"/>
        <w:ind w:firstLine="709"/>
        <w:jc w:val="both"/>
        <w:rPr>
          <w:sz w:val="20"/>
          <w:szCs w:val="20"/>
        </w:rPr>
      </w:pPr>
      <w:r w:rsidRPr="0088615F">
        <w:rPr>
          <w:sz w:val="20"/>
          <w:szCs w:val="20"/>
        </w:rPr>
        <w:t xml:space="preserve">развитие личности, создание условий для самоопределения и социализации на основе социокультурных, духовно-нравственных </w:t>
      </w:r>
      <w:r w:rsidRPr="0088615F">
        <w:rPr>
          <w:sz w:val="20"/>
          <w:szCs w:val="20"/>
        </w:rPr>
        <w:lastRenderedPageBreak/>
        <w:t>ценностей и принятых в российском обществе правил и норм поведения в интересах человека, семьи, общества и государства;</w:t>
      </w:r>
    </w:p>
    <w:p w:rsidR="00682AAB" w:rsidRPr="0088615F" w:rsidRDefault="00682AAB" w:rsidP="0088615F">
      <w:pPr>
        <w:pStyle w:val="ConsPlusNormal"/>
        <w:ind w:firstLine="709"/>
        <w:jc w:val="both"/>
        <w:rPr>
          <w:sz w:val="20"/>
          <w:szCs w:val="20"/>
        </w:rPr>
      </w:pPr>
      <w:r w:rsidRPr="0088615F">
        <w:rPr>
          <w:sz w:val="20"/>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2AAB" w:rsidRPr="0088615F" w:rsidRDefault="00682AAB" w:rsidP="0088615F">
      <w:pPr>
        <w:pStyle w:val="ConsPlusNormal"/>
        <w:ind w:firstLine="709"/>
        <w:jc w:val="both"/>
        <w:rPr>
          <w:sz w:val="20"/>
          <w:szCs w:val="20"/>
        </w:rPr>
      </w:pPr>
      <w:r w:rsidRPr="0088615F">
        <w:rPr>
          <w:b/>
          <w:sz w:val="20"/>
          <w:szCs w:val="20"/>
        </w:rPr>
        <w:t>Задачи воспитания</w:t>
      </w:r>
      <w:r w:rsidRPr="0088615F">
        <w:rPr>
          <w:sz w:val="20"/>
          <w:szCs w:val="20"/>
        </w:rPr>
        <w:t xml:space="preserve"> обучающихся в образовательной организации:</w:t>
      </w:r>
    </w:p>
    <w:p w:rsidR="00682AAB" w:rsidRPr="0088615F" w:rsidRDefault="00682AAB" w:rsidP="0088615F">
      <w:pPr>
        <w:pStyle w:val="ConsPlusNormal"/>
        <w:ind w:firstLine="709"/>
        <w:jc w:val="both"/>
        <w:rPr>
          <w:sz w:val="20"/>
          <w:szCs w:val="20"/>
        </w:rPr>
      </w:pPr>
      <w:r w:rsidRPr="0088615F">
        <w:rPr>
          <w:sz w:val="20"/>
          <w:szCs w:val="20"/>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82AAB" w:rsidRPr="0088615F" w:rsidRDefault="00682AAB" w:rsidP="0088615F">
      <w:pPr>
        <w:pStyle w:val="ConsPlusNormal"/>
        <w:ind w:firstLine="709"/>
        <w:jc w:val="both"/>
        <w:rPr>
          <w:sz w:val="20"/>
          <w:szCs w:val="20"/>
        </w:rPr>
      </w:pPr>
      <w:r w:rsidRPr="0088615F">
        <w:rPr>
          <w:sz w:val="20"/>
          <w:szCs w:val="20"/>
        </w:rPr>
        <w:t>формирование и развитие личностных отношений к этим нормам, ценностям, традициям (их освоение, принятие);</w:t>
      </w:r>
    </w:p>
    <w:p w:rsidR="00682AAB" w:rsidRPr="0088615F" w:rsidRDefault="00682AAB" w:rsidP="0088615F">
      <w:pPr>
        <w:pStyle w:val="ConsPlusNormal"/>
        <w:ind w:firstLine="709"/>
        <w:jc w:val="both"/>
        <w:rPr>
          <w:sz w:val="20"/>
          <w:szCs w:val="20"/>
        </w:rPr>
      </w:pPr>
      <w:r w:rsidRPr="0088615F">
        <w:rPr>
          <w:sz w:val="20"/>
          <w:szCs w:val="2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82AAB" w:rsidRPr="0088615F" w:rsidRDefault="00682AAB" w:rsidP="0088615F">
      <w:pPr>
        <w:pStyle w:val="ConsPlusNormal"/>
        <w:ind w:firstLine="709"/>
        <w:jc w:val="both"/>
        <w:rPr>
          <w:sz w:val="20"/>
          <w:szCs w:val="20"/>
        </w:rPr>
      </w:pPr>
      <w:r w:rsidRPr="0088615F">
        <w:rPr>
          <w:sz w:val="20"/>
          <w:szCs w:val="20"/>
        </w:rPr>
        <w:t xml:space="preserve">достижение личностных результатов освоения общеобразовательных программ в соответствии с </w:t>
      </w:r>
      <w:hyperlink r:id="rId67" w:history="1">
        <w:r w:rsidRPr="0088615F">
          <w:rPr>
            <w:rStyle w:val="af4"/>
            <w:color w:val="auto"/>
            <w:sz w:val="20"/>
            <w:szCs w:val="20"/>
            <w:u w:val="none"/>
          </w:rPr>
          <w:t>ФГОС ООО</w:t>
        </w:r>
      </w:hyperlink>
      <w:r w:rsidRPr="0088615F">
        <w:rPr>
          <w:sz w:val="20"/>
          <w:szCs w:val="20"/>
        </w:rPr>
        <w:t>.</w:t>
      </w:r>
    </w:p>
    <w:p w:rsidR="00682AAB" w:rsidRPr="0088615F" w:rsidRDefault="00682AAB" w:rsidP="0088615F">
      <w:pPr>
        <w:pStyle w:val="ConsPlusNormal"/>
        <w:ind w:firstLine="709"/>
        <w:jc w:val="both"/>
        <w:rPr>
          <w:sz w:val="20"/>
          <w:szCs w:val="20"/>
        </w:rPr>
      </w:pPr>
      <w:r w:rsidRPr="004A1DCB">
        <w:rPr>
          <w:i/>
          <w:sz w:val="20"/>
          <w:szCs w:val="20"/>
        </w:rPr>
        <w:t>Личностные результаты</w:t>
      </w:r>
      <w:r w:rsidRPr="0088615F">
        <w:rPr>
          <w:sz w:val="20"/>
          <w:szCs w:val="20"/>
        </w:rPr>
        <w:t xml:space="preserve"> освоения обучающимися образовательных программ включают:</w:t>
      </w:r>
    </w:p>
    <w:p w:rsidR="00682AAB" w:rsidRPr="0088615F" w:rsidRDefault="00682AAB" w:rsidP="0088615F">
      <w:pPr>
        <w:pStyle w:val="ConsPlusNormal"/>
        <w:ind w:firstLine="709"/>
        <w:jc w:val="both"/>
        <w:rPr>
          <w:sz w:val="20"/>
          <w:szCs w:val="20"/>
        </w:rPr>
      </w:pPr>
      <w:r w:rsidRPr="0088615F">
        <w:rPr>
          <w:sz w:val="20"/>
          <w:szCs w:val="20"/>
        </w:rPr>
        <w:t>осознание российской гражданской идентичности;</w:t>
      </w:r>
    </w:p>
    <w:p w:rsidR="00682AAB" w:rsidRPr="0088615F" w:rsidRDefault="00682AAB" w:rsidP="0088615F">
      <w:pPr>
        <w:pStyle w:val="ConsPlusNormal"/>
        <w:ind w:firstLine="709"/>
        <w:jc w:val="both"/>
        <w:rPr>
          <w:sz w:val="20"/>
          <w:szCs w:val="20"/>
        </w:rPr>
      </w:pPr>
      <w:r w:rsidRPr="0088615F">
        <w:rPr>
          <w:sz w:val="20"/>
          <w:szCs w:val="20"/>
        </w:rPr>
        <w:t>сформированность ценностей самостоятельности и инициативы;</w:t>
      </w:r>
    </w:p>
    <w:p w:rsidR="00682AAB" w:rsidRPr="0088615F" w:rsidRDefault="00682AAB" w:rsidP="0088615F">
      <w:pPr>
        <w:pStyle w:val="ConsPlusNormal"/>
        <w:ind w:firstLine="709"/>
        <w:jc w:val="both"/>
        <w:rPr>
          <w:sz w:val="20"/>
          <w:szCs w:val="20"/>
        </w:rPr>
      </w:pPr>
      <w:r w:rsidRPr="0088615F">
        <w:rPr>
          <w:sz w:val="20"/>
          <w:szCs w:val="20"/>
        </w:rPr>
        <w:t>готовность обучающихся к саморазвитию, самостоятельности и личностному самоопределению;</w:t>
      </w:r>
    </w:p>
    <w:p w:rsidR="00682AAB" w:rsidRPr="0088615F" w:rsidRDefault="00682AAB" w:rsidP="0088615F">
      <w:pPr>
        <w:pStyle w:val="ConsPlusNormal"/>
        <w:ind w:firstLine="709"/>
        <w:jc w:val="both"/>
        <w:rPr>
          <w:sz w:val="20"/>
          <w:szCs w:val="20"/>
        </w:rPr>
      </w:pPr>
      <w:r w:rsidRPr="0088615F">
        <w:rPr>
          <w:sz w:val="20"/>
          <w:szCs w:val="20"/>
        </w:rPr>
        <w:t>наличие мотивации к целенаправленной социально значимой деятельности;</w:t>
      </w:r>
    </w:p>
    <w:p w:rsidR="00682AAB" w:rsidRPr="0088615F" w:rsidRDefault="00682AAB" w:rsidP="0088615F">
      <w:pPr>
        <w:pStyle w:val="ConsPlusNormal"/>
        <w:ind w:firstLine="709"/>
        <w:jc w:val="both"/>
        <w:rPr>
          <w:sz w:val="20"/>
          <w:szCs w:val="20"/>
        </w:rPr>
      </w:pPr>
      <w:r w:rsidRPr="0088615F">
        <w:rPr>
          <w:sz w:val="20"/>
          <w:szCs w:val="20"/>
        </w:rPr>
        <w:t>сформированность внутренней позиции личности как особого ценностного отношения к себе, окружающим людям и жизни в целом.</w:t>
      </w:r>
    </w:p>
    <w:p w:rsidR="00682AAB" w:rsidRPr="0088615F" w:rsidRDefault="00682AAB" w:rsidP="0088615F">
      <w:pPr>
        <w:pStyle w:val="ConsPlusNormal"/>
        <w:ind w:firstLine="709"/>
        <w:jc w:val="both"/>
        <w:rPr>
          <w:sz w:val="20"/>
          <w:szCs w:val="20"/>
        </w:rPr>
      </w:pPr>
      <w:r w:rsidRPr="0088615F">
        <w:rPr>
          <w:sz w:val="20"/>
          <w:szCs w:val="2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82AAB" w:rsidRPr="004A1DCB" w:rsidRDefault="00682AAB" w:rsidP="0088615F">
      <w:pPr>
        <w:pStyle w:val="ConsPlusNormal"/>
        <w:ind w:firstLine="709"/>
        <w:jc w:val="both"/>
        <w:rPr>
          <w:b/>
          <w:sz w:val="20"/>
          <w:szCs w:val="20"/>
        </w:rPr>
      </w:pPr>
      <w:r w:rsidRPr="004A1DCB">
        <w:rPr>
          <w:b/>
          <w:sz w:val="20"/>
          <w:szCs w:val="20"/>
        </w:rPr>
        <w:t>Направления воспитания.</w:t>
      </w:r>
    </w:p>
    <w:p w:rsidR="00682AAB" w:rsidRPr="0088615F" w:rsidRDefault="00682AAB" w:rsidP="0088615F">
      <w:pPr>
        <w:pStyle w:val="ConsPlusNormal"/>
        <w:ind w:firstLine="709"/>
        <w:jc w:val="both"/>
        <w:rPr>
          <w:sz w:val="20"/>
          <w:szCs w:val="20"/>
        </w:rPr>
      </w:pPr>
      <w:r w:rsidRPr="0088615F">
        <w:rPr>
          <w:sz w:val="20"/>
          <w:szCs w:val="20"/>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68" w:history="1">
        <w:r w:rsidRPr="004A1DCB">
          <w:rPr>
            <w:rStyle w:val="af4"/>
            <w:color w:val="auto"/>
            <w:sz w:val="20"/>
            <w:szCs w:val="20"/>
            <w:u w:val="none"/>
          </w:rPr>
          <w:t>ФГОС ООО</w:t>
        </w:r>
      </w:hyperlink>
      <w:r w:rsidRPr="004A1DCB">
        <w:rPr>
          <w:sz w:val="20"/>
          <w:szCs w:val="20"/>
        </w:rPr>
        <w:t xml:space="preserve"> и отражает готовность обучающихся руководствоваться ценностями</w:t>
      </w:r>
      <w:r w:rsidRPr="0088615F">
        <w:rPr>
          <w:sz w:val="20"/>
          <w:szCs w:val="20"/>
        </w:rPr>
        <w:t xml:space="preserve"> и приобретать первоначальный опыт деятельности на их основе, в том числе в части:</w:t>
      </w:r>
    </w:p>
    <w:p w:rsidR="00682AAB" w:rsidRPr="0088615F" w:rsidRDefault="00682AAB" w:rsidP="0088615F">
      <w:pPr>
        <w:pStyle w:val="ConsPlusNormal"/>
        <w:ind w:firstLine="709"/>
        <w:jc w:val="both"/>
        <w:rPr>
          <w:sz w:val="20"/>
          <w:szCs w:val="20"/>
        </w:rPr>
      </w:pPr>
      <w:r w:rsidRPr="004A1DCB">
        <w:rPr>
          <w:i/>
          <w:sz w:val="20"/>
          <w:szCs w:val="20"/>
        </w:rPr>
        <w:t>Гражданского воспитания</w:t>
      </w:r>
      <w:r w:rsidRPr="0088615F">
        <w:rPr>
          <w:sz w:val="20"/>
          <w:szCs w:val="20"/>
        </w:rPr>
        <w:t xml:space="preserve">, способствующего формированию </w:t>
      </w:r>
      <w:r w:rsidRPr="0088615F">
        <w:rPr>
          <w:sz w:val="20"/>
          <w:szCs w:val="20"/>
        </w:rPr>
        <w:lastRenderedPageBreak/>
        <w:t>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82AAB" w:rsidRPr="0088615F" w:rsidRDefault="00682AAB" w:rsidP="0088615F">
      <w:pPr>
        <w:pStyle w:val="ConsPlusNormal"/>
        <w:ind w:firstLine="709"/>
        <w:jc w:val="both"/>
        <w:rPr>
          <w:sz w:val="20"/>
          <w:szCs w:val="20"/>
        </w:rPr>
      </w:pPr>
      <w:r w:rsidRPr="004A1DCB">
        <w:rPr>
          <w:i/>
          <w:sz w:val="20"/>
          <w:szCs w:val="20"/>
        </w:rPr>
        <w:t>Патриотического воспитания</w:t>
      </w:r>
      <w:r w:rsidRPr="0088615F">
        <w:rPr>
          <w:sz w:val="20"/>
          <w:szCs w:val="20"/>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2AAB" w:rsidRPr="0088615F" w:rsidRDefault="00682AAB" w:rsidP="0088615F">
      <w:pPr>
        <w:pStyle w:val="ConsPlusNormal"/>
        <w:ind w:firstLine="709"/>
        <w:jc w:val="both"/>
        <w:rPr>
          <w:sz w:val="20"/>
          <w:szCs w:val="20"/>
        </w:rPr>
      </w:pPr>
      <w:r w:rsidRPr="004A1DCB">
        <w:rPr>
          <w:i/>
          <w:sz w:val="20"/>
          <w:szCs w:val="20"/>
        </w:rPr>
        <w:t>Духовно-нравственного воспитания</w:t>
      </w:r>
      <w:r w:rsidRPr="0088615F">
        <w:rPr>
          <w:sz w:val="20"/>
          <w:szCs w:val="20"/>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2AAB" w:rsidRPr="0088615F" w:rsidRDefault="00682AAB" w:rsidP="0088615F">
      <w:pPr>
        <w:pStyle w:val="ConsPlusNormal"/>
        <w:ind w:firstLine="709"/>
        <w:jc w:val="both"/>
        <w:rPr>
          <w:sz w:val="20"/>
          <w:szCs w:val="20"/>
        </w:rPr>
      </w:pPr>
      <w:r w:rsidRPr="004A1DCB">
        <w:rPr>
          <w:i/>
          <w:sz w:val="20"/>
          <w:szCs w:val="20"/>
        </w:rPr>
        <w:t>Эстетического воспитания</w:t>
      </w:r>
      <w:r w:rsidRPr="0088615F">
        <w:rPr>
          <w:sz w:val="20"/>
          <w:szCs w:val="20"/>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82AAB" w:rsidRPr="0088615F" w:rsidRDefault="00682AAB" w:rsidP="0088615F">
      <w:pPr>
        <w:pStyle w:val="ConsPlusNormal"/>
        <w:ind w:firstLine="709"/>
        <w:jc w:val="both"/>
        <w:rPr>
          <w:sz w:val="20"/>
          <w:szCs w:val="20"/>
        </w:rPr>
      </w:pPr>
      <w:r w:rsidRPr="004A1DCB">
        <w:rPr>
          <w:i/>
          <w:sz w:val="20"/>
          <w:szCs w:val="20"/>
        </w:rPr>
        <w:t>Физического воспитания</w:t>
      </w:r>
      <w:r w:rsidRPr="0088615F">
        <w:rPr>
          <w:sz w:val="20"/>
          <w:szCs w:val="2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82AAB" w:rsidRPr="0088615F" w:rsidRDefault="00682AAB" w:rsidP="0088615F">
      <w:pPr>
        <w:pStyle w:val="ConsPlusNormal"/>
        <w:ind w:firstLine="709"/>
        <w:jc w:val="both"/>
        <w:rPr>
          <w:sz w:val="20"/>
          <w:szCs w:val="20"/>
        </w:rPr>
      </w:pPr>
      <w:r w:rsidRPr="004A1DCB">
        <w:rPr>
          <w:i/>
          <w:sz w:val="20"/>
          <w:szCs w:val="20"/>
        </w:rPr>
        <w:t>Трудового воспитания</w:t>
      </w:r>
      <w:r w:rsidRPr="0088615F">
        <w:rPr>
          <w:sz w:val="20"/>
          <w:szCs w:val="2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2AAB" w:rsidRPr="0088615F" w:rsidRDefault="00682AAB" w:rsidP="0088615F">
      <w:pPr>
        <w:pStyle w:val="ConsPlusNormal"/>
        <w:ind w:firstLine="709"/>
        <w:jc w:val="both"/>
        <w:rPr>
          <w:sz w:val="20"/>
          <w:szCs w:val="20"/>
        </w:rPr>
      </w:pPr>
      <w:r w:rsidRPr="004A1DCB">
        <w:rPr>
          <w:i/>
          <w:sz w:val="20"/>
          <w:szCs w:val="20"/>
        </w:rPr>
        <w:t>Экологического воспитания</w:t>
      </w:r>
      <w:r w:rsidRPr="0088615F">
        <w:rPr>
          <w:sz w:val="20"/>
          <w:szCs w:val="2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2AAB" w:rsidRPr="0088615F" w:rsidRDefault="00682AAB" w:rsidP="0088615F">
      <w:pPr>
        <w:pStyle w:val="ConsPlusNormal"/>
        <w:ind w:firstLine="709"/>
        <w:jc w:val="both"/>
        <w:rPr>
          <w:sz w:val="20"/>
          <w:szCs w:val="20"/>
        </w:rPr>
      </w:pPr>
      <w:r w:rsidRPr="004A1DCB">
        <w:rPr>
          <w:i/>
          <w:sz w:val="20"/>
          <w:szCs w:val="20"/>
        </w:rPr>
        <w:t>Ценности научного познания</w:t>
      </w:r>
      <w:r w:rsidRPr="0088615F">
        <w:rPr>
          <w:sz w:val="20"/>
          <w:szCs w:val="2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82AAB" w:rsidRPr="004A1DCB" w:rsidRDefault="00682AAB" w:rsidP="0088615F">
      <w:pPr>
        <w:pStyle w:val="ConsPlusNormal"/>
        <w:ind w:firstLine="709"/>
        <w:jc w:val="both"/>
        <w:rPr>
          <w:b/>
          <w:sz w:val="20"/>
          <w:szCs w:val="20"/>
        </w:rPr>
      </w:pPr>
      <w:r w:rsidRPr="004A1DCB">
        <w:rPr>
          <w:b/>
          <w:sz w:val="20"/>
          <w:szCs w:val="20"/>
        </w:rPr>
        <w:t>Целевые ориентиры результатов воспитания.</w:t>
      </w:r>
    </w:p>
    <w:p w:rsidR="00682AAB" w:rsidRPr="004A1DCB" w:rsidRDefault="00682AAB" w:rsidP="0088615F">
      <w:pPr>
        <w:pStyle w:val="ConsPlusNormal"/>
        <w:ind w:firstLine="709"/>
        <w:jc w:val="both"/>
        <w:rPr>
          <w:sz w:val="20"/>
          <w:szCs w:val="20"/>
        </w:rPr>
      </w:pPr>
      <w:r w:rsidRPr="004A1DCB">
        <w:rPr>
          <w:sz w:val="20"/>
          <w:szCs w:val="20"/>
        </w:rPr>
        <w:t xml:space="preserve">Требования к личностным результатам освоения обучающимися ООП ООО установлены </w:t>
      </w:r>
      <w:hyperlink r:id="rId69" w:history="1">
        <w:r w:rsidRPr="004A1DCB">
          <w:rPr>
            <w:rStyle w:val="af4"/>
            <w:color w:val="auto"/>
            <w:sz w:val="20"/>
            <w:szCs w:val="20"/>
            <w:u w:val="none"/>
          </w:rPr>
          <w:t>ФГОС ООО</w:t>
        </w:r>
      </w:hyperlink>
      <w:r w:rsidRPr="004A1DCB">
        <w:rPr>
          <w:sz w:val="20"/>
          <w:szCs w:val="20"/>
        </w:rPr>
        <w:t>.</w:t>
      </w:r>
    </w:p>
    <w:p w:rsidR="00682AAB" w:rsidRPr="004A1DCB" w:rsidRDefault="00682AAB" w:rsidP="0088615F">
      <w:pPr>
        <w:pStyle w:val="ConsPlusNormal"/>
        <w:ind w:firstLine="709"/>
        <w:jc w:val="both"/>
        <w:rPr>
          <w:sz w:val="20"/>
          <w:szCs w:val="20"/>
        </w:rPr>
      </w:pPr>
      <w:r w:rsidRPr="0088615F">
        <w:rPr>
          <w:sz w:val="20"/>
          <w:szCs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w:t>
      </w:r>
      <w:r w:rsidRPr="004A1DCB">
        <w:rPr>
          <w:sz w:val="20"/>
          <w:szCs w:val="20"/>
        </w:rPr>
        <w:lastRenderedPageBreak/>
        <w:t xml:space="preserve">деятельность педагогического коллектива для выполнения требований </w:t>
      </w:r>
      <w:hyperlink r:id="rId70" w:history="1">
        <w:r w:rsidRPr="004A1DCB">
          <w:rPr>
            <w:rStyle w:val="af4"/>
            <w:color w:val="auto"/>
            <w:sz w:val="20"/>
            <w:szCs w:val="20"/>
            <w:u w:val="none"/>
          </w:rPr>
          <w:t>ФГОС ООО</w:t>
        </w:r>
      </w:hyperlink>
      <w:r w:rsidRPr="004A1DCB">
        <w:rPr>
          <w:sz w:val="20"/>
          <w:szCs w:val="20"/>
        </w:rPr>
        <w:t>.</w:t>
      </w:r>
    </w:p>
    <w:p w:rsidR="00682AAB" w:rsidRPr="0088615F" w:rsidRDefault="00682AAB" w:rsidP="0088615F">
      <w:pPr>
        <w:pStyle w:val="ConsPlusNormal"/>
        <w:ind w:firstLine="709"/>
        <w:jc w:val="both"/>
        <w:rPr>
          <w:sz w:val="20"/>
          <w:szCs w:val="20"/>
        </w:rPr>
      </w:pPr>
      <w:r w:rsidRPr="0088615F">
        <w:rPr>
          <w:sz w:val="20"/>
          <w:szCs w:val="2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82AAB" w:rsidRPr="004A1DCB" w:rsidRDefault="00682AAB" w:rsidP="0088615F">
      <w:pPr>
        <w:pStyle w:val="ConsPlusNormal"/>
        <w:ind w:firstLine="709"/>
        <w:jc w:val="both"/>
        <w:rPr>
          <w:b/>
          <w:sz w:val="20"/>
          <w:szCs w:val="20"/>
        </w:rPr>
      </w:pPr>
      <w:r w:rsidRPr="004A1DCB">
        <w:rPr>
          <w:b/>
          <w:sz w:val="20"/>
          <w:szCs w:val="20"/>
        </w:rPr>
        <w:t>Целевые ориентиры результатов воспитания на уровне основного общего образования.</w:t>
      </w:r>
    </w:p>
    <w:p w:rsidR="00682AAB" w:rsidRPr="004A1DCB" w:rsidRDefault="00682AAB" w:rsidP="0088615F">
      <w:pPr>
        <w:pStyle w:val="ConsPlusNormal"/>
        <w:ind w:firstLine="709"/>
        <w:jc w:val="both"/>
        <w:rPr>
          <w:i/>
          <w:sz w:val="20"/>
          <w:szCs w:val="20"/>
        </w:rPr>
      </w:pPr>
      <w:r w:rsidRPr="004A1DCB">
        <w:rPr>
          <w:i/>
          <w:sz w:val="20"/>
          <w:szCs w:val="20"/>
        </w:rPr>
        <w:t>Гражданско-патриотическое воспитание:</w:t>
      </w:r>
    </w:p>
    <w:p w:rsidR="00682AAB" w:rsidRPr="0088615F" w:rsidRDefault="00682AAB" w:rsidP="0088615F">
      <w:pPr>
        <w:pStyle w:val="ConsPlusNormal"/>
        <w:ind w:firstLine="709"/>
        <w:jc w:val="both"/>
        <w:rPr>
          <w:sz w:val="20"/>
          <w:szCs w:val="20"/>
        </w:rPr>
      </w:pPr>
      <w:r w:rsidRPr="0088615F">
        <w:rPr>
          <w:sz w:val="20"/>
          <w:szCs w:val="20"/>
        </w:rPr>
        <w:t>знающий и любящий свою малую родину, свой край, имеющий представление о Родине - России, ее территории, расположении;</w:t>
      </w:r>
    </w:p>
    <w:p w:rsidR="00682AAB" w:rsidRPr="0088615F" w:rsidRDefault="00682AAB" w:rsidP="0088615F">
      <w:pPr>
        <w:pStyle w:val="ConsPlusNormal"/>
        <w:ind w:firstLine="709"/>
        <w:jc w:val="both"/>
        <w:rPr>
          <w:sz w:val="20"/>
          <w:szCs w:val="20"/>
        </w:rPr>
      </w:pPr>
      <w:r w:rsidRPr="0088615F">
        <w:rPr>
          <w:sz w:val="20"/>
          <w:szCs w:val="20"/>
        </w:rPr>
        <w:t>сознающий принадлежность к своему народу и к общности граждан России, проявляющий уважение к своему и другим народам;</w:t>
      </w:r>
    </w:p>
    <w:p w:rsidR="00682AAB" w:rsidRPr="0088615F" w:rsidRDefault="00682AAB" w:rsidP="0088615F">
      <w:pPr>
        <w:pStyle w:val="ConsPlusNormal"/>
        <w:ind w:firstLine="709"/>
        <w:jc w:val="both"/>
        <w:rPr>
          <w:sz w:val="20"/>
          <w:szCs w:val="20"/>
        </w:rPr>
      </w:pPr>
      <w:r w:rsidRPr="0088615F">
        <w:rPr>
          <w:sz w:val="20"/>
          <w:szCs w:val="20"/>
        </w:rPr>
        <w:t>понимающий свою сопричастность к прошлому, настоящему и будущему родного края, своей Родины - России, Российского государства;</w:t>
      </w:r>
    </w:p>
    <w:p w:rsidR="00682AAB" w:rsidRPr="0088615F" w:rsidRDefault="00682AAB" w:rsidP="0088615F">
      <w:pPr>
        <w:pStyle w:val="ConsPlusNormal"/>
        <w:ind w:firstLine="709"/>
        <w:jc w:val="both"/>
        <w:rPr>
          <w:sz w:val="20"/>
          <w:szCs w:val="20"/>
        </w:rPr>
      </w:pPr>
      <w:r w:rsidRPr="0088615F">
        <w:rPr>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82AAB" w:rsidRPr="0088615F" w:rsidRDefault="00682AAB" w:rsidP="0088615F">
      <w:pPr>
        <w:pStyle w:val="ConsPlusNormal"/>
        <w:ind w:firstLine="709"/>
        <w:jc w:val="both"/>
        <w:rPr>
          <w:sz w:val="20"/>
          <w:szCs w:val="20"/>
        </w:rPr>
      </w:pPr>
      <w:r w:rsidRPr="0088615F">
        <w:rPr>
          <w:sz w:val="20"/>
          <w:szCs w:val="20"/>
        </w:rPr>
        <w:t>имеющий первоначальные представления о правах и ответственности человека в обществе, гражданских правах и обязанностях;</w:t>
      </w:r>
    </w:p>
    <w:p w:rsidR="00682AAB" w:rsidRPr="0088615F" w:rsidRDefault="00682AAB" w:rsidP="0088615F">
      <w:pPr>
        <w:pStyle w:val="ConsPlusNormal"/>
        <w:ind w:firstLine="709"/>
        <w:jc w:val="both"/>
        <w:rPr>
          <w:sz w:val="20"/>
          <w:szCs w:val="20"/>
        </w:rPr>
      </w:pPr>
      <w:r w:rsidRPr="0088615F">
        <w:rPr>
          <w:sz w:val="20"/>
          <w:szCs w:val="20"/>
        </w:rPr>
        <w:t>принимающий участие в жизни класса, общеобразовательной организации, в доступной по возрасту социально значимой деятельности.</w:t>
      </w:r>
    </w:p>
    <w:p w:rsidR="00682AAB" w:rsidRPr="004A1DCB" w:rsidRDefault="00682AAB" w:rsidP="0088615F">
      <w:pPr>
        <w:pStyle w:val="ConsPlusNormal"/>
        <w:ind w:firstLine="709"/>
        <w:jc w:val="both"/>
        <w:rPr>
          <w:i/>
          <w:sz w:val="20"/>
          <w:szCs w:val="20"/>
        </w:rPr>
      </w:pPr>
      <w:r w:rsidRPr="004A1DCB">
        <w:rPr>
          <w:i/>
          <w:sz w:val="20"/>
          <w:szCs w:val="20"/>
        </w:rPr>
        <w:t>Духовно-нравственное воспитание:</w:t>
      </w:r>
    </w:p>
    <w:p w:rsidR="00682AAB" w:rsidRPr="0088615F" w:rsidRDefault="00682AAB" w:rsidP="0088615F">
      <w:pPr>
        <w:pStyle w:val="ConsPlusNormal"/>
        <w:ind w:firstLine="709"/>
        <w:jc w:val="both"/>
        <w:rPr>
          <w:sz w:val="20"/>
          <w:szCs w:val="20"/>
        </w:rPr>
      </w:pPr>
      <w:r w:rsidRPr="0088615F">
        <w:rPr>
          <w:sz w:val="20"/>
          <w:szCs w:val="20"/>
        </w:rPr>
        <w:t>уважающий духовно-нравственную культуру своей семьи, своего народа, семейные ценности с учетом национальной, религиозной принадлежности;</w:t>
      </w:r>
    </w:p>
    <w:p w:rsidR="00682AAB" w:rsidRPr="0088615F" w:rsidRDefault="00682AAB" w:rsidP="0088615F">
      <w:pPr>
        <w:pStyle w:val="ConsPlusNormal"/>
        <w:ind w:firstLine="709"/>
        <w:jc w:val="both"/>
        <w:rPr>
          <w:sz w:val="20"/>
          <w:szCs w:val="20"/>
        </w:rPr>
      </w:pPr>
      <w:r w:rsidRPr="0088615F">
        <w:rPr>
          <w:sz w:val="20"/>
          <w:szCs w:val="20"/>
        </w:rPr>
        <w:t>сознающий ценность каждой человеческой жизни, признающий индивидуальность и достоинство каждого человека;</w:t>
      </w:r>
    </w:p>
    <w:p w:rsidR="00682AAB" w:rsidRPr="0088615F" w:rsidRDefault="00682AAB" w:rsidP="0088615F">
      <w:pPr>
        <w:pStyle w:val="ConsPlusNormal"/>
        <w:ind w:firstLine="709"/>
        <w:jc w:val="both"/>
        <w:rPr>
          <w:sz w:val="20"/>
          <w:szCs w:val="20"/>
        </w:rPr>
      </w:pPr>
      <w:r w:rsidRPr="0088615F">
        <w:rPr>
          <w:sz w:val="20"/>
          <w:szCs w:val="2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82AAB" w:rsidRPr="0088615F" w:rsidRDefault="00682AAB" w:rsidP="0088615F">
      <w:pPr>
        <w:pStyle w:val="ConsPlusNormal"/>
        <w:ind w:firstLine="709"/>
        <w:jc w:val="both"/>
        <w:rPr>
          <w:sz w:val="20"/>
          <w:szCs w:val="20"/>
        </w:rPr>
      </w:pPr>
      <w:r w:rsidRPr="0088615F">
        <w:rPr>
          <w:sz w:val="20"/>
          <w:szCs w:val="20"/>
        </w:rPr>
        <w:t>Умеющий оценивать поступки с позиции их соответствия нравственным нормам, осознающий ответственность за свои поступки.</w:t>
      </w:r>
    </w:p>
    <w:p w:rsidR="00682AAB" w:rsidRPr="0088615F" w:rsidRDefault="00682AAB" w:rsidP="0088615F">
      <w:pPr>
        <w:pStyle w:val="ConsPlusNormal"/>
        <w:ind w:firstLine="709"/>
        <w:jc w:val="both"/>
        <w:rPr>
          <w:sz w:val="20"/>
          <w:szCs w:val="20"/>
        </w:rPr>
      </w:pPr>
      <w:r w:rsidRPr="0088615F">
        <w:rPr>
          <w:sz w:val="20"/>
          <w:szCs w:val="2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82AAB" w:rsidRPr="0088615F" w:rsidRDefault="00682AAB" w:rsidP="0088615F">
      <w:pPr>
        <w:pStyle w:val="ConsPlusNormal"/>
        <w:ind w:firstLine="709"/>
        <w:jc w:val="both"/>
        <w:rPr>
          <w:sz w:val="20"/>
          <w:szCs w:val="20"/>
        </w:rPr>
      </w:pPr>
      <w:r w:rsidRPr="0088615F">
        <w:rPr>
          <w:sz w:val="20"/>
          <w:szCs w:val="20"/>
        </w:rPr>
        <w:t>Сознающий нравственную и эстетическую ценность литературы, родного языка, русского языка, проявляющий интерес к чтению.</w:t>
      </w:r>
    </w:p>
    <w:p w:rsidR="00682AAB" w:rsidRPr="004A1DCB" w:rsidRDefault="00682AAB" w:rsidP="0088615F">
      <w:pPr>
        <w:pStyle w:val="ConsPlusNormal"/>
        <w:ind w:firstLine="709"/>
        <w:jc w:val="both"/>
        <w:rPr>
          <w:i/>
          <w:sz w:val="20"/>
          <w:szCs w:val="20"/>
        </w:rPr>
      </w:pPr>
      <w:r w:rsidRPr="004A1DCB">
        <w:rPr>
          <w:i/>
          <w:sz w:val="20"/>
          <w:szCs w:val="20"/>
        </w:rPr>
        <w:t>Эстетическое воспитание:</w:t>
      </w:r>
    </w:p>
    <w:p w:rsidR="00682AAB" w:rsidRPr="0088615F" w:rsidRDefault="00682AAB" w:rsidP="0088615F">
      <w:pPr>
        <w:pStyle w:val="ConsPlusNormal"/>
        <w:ind w:firstLine="709"/>
        <w:jc w:val="both"/>
        <w:rPr>
          <w:sz w:val="20"/>
          <w:szCs w:val="20"/>
        </w:rPr>
      </w:pPr>
      <w:r w:rsidRPr="0088615F">
        <w:rPr>
          <w:sz w:val="20"/>
          <w:szCs w:val="20"/>
        </w:rPr>
        <w:t>способный воспринимать и чувствовать прекрасное в быту, природе, искусстве, творчестве людей;</w:t>
      </w:r>
    </w:p>
    <w:p w:rsidR="00682AAB" w:rsidRPr="0088615F" w:rsidRDefault="00682AAB" w:rsidP="0088615F">
      <w:pPr>
        <w:pStyle w:val="ConsPlusNormal"/>
        <w:ind w:firstLine="709"/>
        <w:jc w:val="both"/>
        <w:rPr>
          <w:sz w:val="20"/>
          <w:szCs w:val="20"/>
        </w:rPr>
      </w:pPr>
      <w:r w:rsidRPr="0088615F">
        <w:rPr>
          <w:sz w:val="20"/>
          <w:szCs w:val="20"/>
        </w:rPr>
        <w:t>проявляющий интерес и уважение к отечественной и мировой художественной культуре;</w:t>
      </w:r>
    </w:p>
    <w:p w:rsidR="00682AAB" w:rsidRPr="0088615F" w:rsidRDefault="00682AAB" w:rsidP="0088615F">
      <w:pPr>
        <w:pStyle w:val="ConsPlusNormal"/>
        <w:ind w:firstLine="709"/>
        <w:jc w:val="both"/>
        <w:rPr>
          <w:sz w:val="20"/>
          <w:szCs w:val="20"/>
        </w:rPr>
      </w:pPr>
      <w:r w:rsidRPr="0088615F">
        <w:rPr>
          <w:sz w:val="20"/>
          <w:szCs w:val="20"/>
        </w:rPr>
        <w:t xml:space="preserve">проявляющий стремление к самовыражению в разных видах </w:t>
      </w:r>
      <w:r w:rsidRPr="0088615F">
        <w:rPr>
          <w:sz w:val="20"/>
          <w:szCs w:val="20"/>
        </w:rPr>
        <w:lastRenderedPageBreak/>
        <w:t>художественной деятельности, искусстве.</w:t>
      </w:r>
    </w:p>
    <w:p w:rsidR="00682AAB" w:rsidRPr="004A1DCB" w:rsidRDefault="00682AAB" w:rsidP="0088615F">
      <w:pPr>
        <w:pStyle w:val="ConsPlusNormal"/>
        <w:ind w:firstLine="709"/>
        <w:jc w:val="both"/>
        <w:rPr>
          <w:i/>
          <w:sz w:val="20"/>
          <w:szCs w:val="20"/>
        </w:rPr>
      </w:pPr>
      <w:r w:rsidRPr="004A1DCB">
        <w:rPr>
          <w:i/>
          <w:sz w:val="20"/>
          <w:szCs w:val="20"/>
        </w:rPr>
        <w:t>Физическое воспитание, формирование культуры здоровья и эмоционального благополучия:</w:t>
      </w:r>
    </w:p>
    <w:p w:rsidR="00682AAB" w:rsidRPr="0088615F" w:rsidRDefault="00682AAB" w:rsidP="0088615F">
      <w:pPr>
        <w:pStyle w:val="ConsPlusNormal"/>
        <w:ind w:firstLine="709"/>
        <w:jc w:val="both"/>
        <w:rPr>
          <w:sz w:val="20"/>
          <w:szCs w:val="20"/>
        </w:rPr>
      </w:pPr>
      <w:r w:rsidRPr="0088615F">
        <w:rPr>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82AAB" w:rsidRPr="0088615F" w:rsidRDefault="00682AAB" w:rsidP="0088615F">
      <w:pPr>
        <w:pStyle w:val="ConsPlusNormal"/>
        <w:ind w:firstLine="709"/>
        <w:jc w:val="both"/>
        <w:rPr>
          <w:sz w:val="20"/>
          <w:szCs w:val="20"/>
        </w:rPr>
      </w:pPr>
      <w:r w:rsidRPr="0088615F">
        <w:rPr>
          <w:sz w:val="20"/>
          <w:szCs w:val="20"/>
        </w:rPr>
        <w:t>владеющий основными навыками личной и общественной гигиены, безопасного поведения в быту, природе, обществе;</w:t>
      </w:r>
    </w:p>
    <w:p w:rsidR="00682AAB" w:rsidRPr="0088615F" w:rsidRDefault="00682AAB" w:rsidP="0088615F">
      <w:pPr>
        <w:pStyle w:val="ConsPlusNormal"/>
        <w:ind w:firstLine="709"/>
        <w:jc w:val="both"/>
        <w:rPr>
          <w:sz w:val="20"/>
          <w:szCs w:val="20"/>
        </w:rPr>
      </w:pPr>
      <w:r w:rsidRPr="0088615F">
        <w:rPr>
          <w:sz w:val="20"/>
          <w:szCs w:val="20"/>
        </w:rPr>
        <w:t>ориентированный на физическое развитие с учетом возможностей здоровья, занятия физкультурой и спортом;</w:t>
      </w:r>
    </w:p>
    <w:p w:rsidR="00682AAB" w:rsidRPr="0088615F" w:rsidRDefault="00682AAB" w:rsidP="0088615F">
      <w:pPr>
        <w:pStyle w:val="ConsPlusNormal"/>
        <w:ind w:firstLine="709"/>
        <w:jc w:val="both"/>
        <w:rPr>
          <w:sz w:val="20"/>
          <w:szCs w:val="20"/>
        </w:rPr>
      </w:pPr>
      <w:r w:rsidRPr="0088615F">
        <w:rPr>
          <w:sz w:val="20"/>
          <w:szCs w:val="20"/>
        </w:rPr>
        <w:t>сознающий и принимающий свою половую принадлежность, соответствующие ей психофизические и поведенческие особенности с учетом возраста.</w:t>
      </w:r>
    </w:p>
    <w:p w:rsidR="00682AAB" w:rsidRPr="004A1DCB" w:rsidRDefault="00682AAB" w:rsidP="0088615F">
      <w:pPr>
        <w:pStyle w:val="ConsPlusNormal"/>
        <w:ind w:firstLine="709"/>
        <w:jc w:val="both"/>
        <w:rPr>
          <w:i/>
          <w:sz w:val="20"/>
          <w:szCs w:val="20"/>
        </w:rPr>
      </w:pPr>
      <w:r w:rsidRPr="004A1DCB">
        <w:rPr>
          <w:i/>
          <w:sz w:val="20"/>
          <w:szCs w:val="20"/>
        </w:rPr>
        <w:t>Трудовое воспитание:</w:t>
      </w:r>
    </w:p>
    <w:p w:rsidR="00682AAB" w:rsidRPr="0088615F" w:rsidRDefault="00682AAB" w:rsidP="0088615F">
      <w:pPr>
        <w:pStyle w:val="ConsPlusNormal"/>
        <w:ind w:firstLine="709"/>
        <w:jc w:val="both"/>
        <w:rPr>
          <w:sz w:val="20"/>
          <w:szCs w:val="20"/>
        </w:rPr>
      </w:pPr>
      <w:r w:rsidRPr="0088615F">
        <w:rPr>
          <w:sz w:val="20"/>
          <w:szCs w:val="20"/>
        </w:rPr>
        <w:t>сознающий ценность труда в жизни человека, семьи, общества;</w:t>
      </w:r>
    </w:p>
    <w:p w:rsidR="00682AAB" w:rsidRPr="0088615F" w:rsidRDefault="00682AAB" w:rsidP="0088615F">
      <w:pPr>
        <w:pStyle w:val="ConsPlusNormal"/>
        <w:ind w:firstLine="709"/>
        <w:jc w:val="both"/>
        <w:rPr>
          <w:sz w:val="20"/>
          <w:szCs w:val="20"/>
        </w:rPr>
      </w:pPr>
      <w:r w:rsidRPr="0088615F">
        <w:rPr>
          <w:sz w:val="20"/>
          <w:szCs w:val="20"/>
        </w:rPr>
        <w:t>проявляющий уважение к труду, людям труда, бережное отношение к результатам труда, ответственное потребление;</w:t>
      </w:r>
    </w:p>
    <w:p w:rsidR="00682AAB" w:rsidRPr="0088615F" w:rsidRDefault="00682AAB" w:rsidP="0088615F">
      <w:pPr>
        <w:pStyle w:val="ConsPlusNormal"/>
        <w:ind w:firstLine="709"/>
        <w:jc w:val="both"/>
        <w:rPr>
          <w:sz w:val="20"/>
          <w:szCs w:val="20"/>
        </w:rPr>
      </w:pPr>
      <w:r w:rsidRPr="0088615F">
        <w:rPr>
          <w:sz w:val="20"/>
          <w:szCs w:val="20"/>
        </w:rPr>
        <w:t>проявляющий интерес к разным профессиям;</w:t>
      </w:r>
    </w:p>
    <w:p w:rsidR="00682AAB" w:rsidRPr="0088615F" w:rsidRDefault="00682AAB" w:rsidP="0088615F">
      <w:pPr>
        <w:pStyle w:val="ConsPlusNormal"/>
        <w:ind w:firstLine="709"/>
        <w:jc w:val="both"/>
        <w:rPr>
          <w:sz w:val="20"/>
          <w:szCs w:val="20"/>
        </w:rPr>
      </w:pPr>
      <w:r w:rsidRPr="0088615F">
        <w:rPr>
          <w:sz w:val="20"/>
          <w:szCs w:val="20"/>
        </w:rPr>
        <w:t>участвующий в различных видах доступного по возрасту труда, трудовой деятельности.</w:t>
      </w:r>
    </w:p>
    <w:p w:rsidR="00682AAB" w:rsidRPr="0088615F" w:rsidRDefault="00682AAB" w:rsidP="0088615F">
      <w:pPr>
        <w:pStyle w:val="ConsPlusNormal"/>
        <w:ind w:firstLine="709"/>
        <w:jc w:val="both"/>
        <w:rPr>
          <w:sz w:val="20"/>
          <w:szCs w:val="20"/>
        </w:rPr>
      </w:pPr>
      <w:r w:rsidRPr="004A1DCB">
        <w:rPr>
          <w:i/>
          <w:sz w:val="20"/>
          <w:szCs w:val="20"/>
        </w:rPr>
        <w:t>Экологическое воспитание</w:t>
      </w:r>
      <w:r w:rsidRPr="0088615F">
        <w:rPr>
          <w:sz w:val="20"/>
          <w:szCs w:val="20"/>
        </w:rPr>
        <w:t>:</w:t>
      </w:r>
    </w:p>
    <w:p w:rsidR="00682AAB" w:rsidRPr="0088615F" w:rsidRDefault="00682AAB" w:rsidP="0088615F">
      <w:pPr>
        <w:pStyle w:val="ConsPlusNormal"/>
        <w:ind w:firstLine="709"/>
        <w:jc w:val="both"/>
        <w:rPr>
          <w:sz w:val="20"/>
          <w:szCs w:val="20"/>
        </w:rPr>
      </w:pPr>
      <w:r w:rsidRPr="0088615F">
        <w:rPr>
          <w:sz w:val="20"/>
          <w:szCs w:val="20"/>
        </w:rPr>
        <w:t>понимающий ценность природы, зависимость жизни людей от природы, влияние людей на природу, окружающую среду;</w:t>
      </w:r>
    </w:p>
    <w:p w:rsidR="00682AAB" w:rsidRPr="0088615F" w:rsidRDefault="00682AAB" w:rsidP="0088615F">
      <w:pPr>
        <w:pStyle w:val="ConsPlusNormal"/>
        <w:ind w:firstLine="709"/>
        <w:jc w:val="both"/>
        <w:rPr>
          <w:sz w:val="20"/>
          <w:szCs w:val="20"/>
        </w:rPr>
      </w:pPr>
      <w:r w:rsidRPr="0088615F">
        <w:rPr>
          <w:sz w:val="20"/>
          <w:szCs w:val="20"/>
        </w:rPr>
        <w:t>проявляющий любовь и бережное отношение к природе, неприятие действий, приносящих вред природе, особенно живым существам;</w:t>
      </w:r>
    </w:p>
    <w:p w:rsidR="00682AAB" w:rsidRPr="0088615F" w:rsidRDefault="00682AAB" w:rsidP="0088615F">
      <w:pPr>
        <w:pStyle w:val="ConsPlusNormal"/>
        <w:ind w:firstLine="709"/>
        <w:jc w:val="both"/>
        <w:rPr>
          <w:sz w:val="20"/>
          <w:szCs w:val="20"/>
        </w:rPr>
      </w:pPr>
      <w:r w:rsidRPr="0088615F">
        <w:rPr>
          <w:sz w:val="20"/>
          <w:szCs w:val="20"/>
        </w:rPr>
        <w:t>выражающий готовность в своей деятельности придерживаться экологических норм.</w:t>
      </w:r>
    </w:p>
    <w:p w:rsidR="00682AAB" w:rsidRPr="004A1DCB" w:rsidRDefault="00682AAB" w:rsidP="0088615F">
      <w:pPr>
        <w:pStyle w:val="ConsPlusNormal"/>
        <w:ind w:firstLine="709"/>
        <w:jc w:val="both"/>
        <w:rPr>
          <w:i/>
          <w:sz w:val="20"/>
          <w:szCs w:val="20"/>
        </w:rPr>
      </w:pPr>
      <w:r w:rsidRPr="004A1DCB">
        <w:rPr>
          <w:i/>
          <w:sz w:val="20"/>
          <w:szCs w:val="20"/>
        </w:rPr>
        <w:t>Ценности научного познания:</w:t>
      </w:r>
    </w:p>
    <w:p w:rsidR="00682AAB" w:rsidRPr="0088615F" w:rsidRDefault="00682AAB" w:rsidP="0088615F">
      <w:pPr>
        <w:pStyle w:val="ConsPlusNormal"/>
        <w:ind w:firstLine="709"/>
        <w:jc w:val="both"/>
        <w:rPr>
          <w:sz w:val="20"/>
          <w:szCs w:val="20"/>
        </w:rPr>
      </w:pPr>
      <w:r w:rsidRPr="0088615F">
        <w:rPr>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82AAB" w:rsidRPr="0088615F" w:rsidRDefault="00682AAB" w:rsidP="0088615F">
      <w:pPr>
        <w:pStyle w:val="ConsPlusNormal"/>
        <w:ind w:firstLine="709"/>
        <w:jc w:val="both"/>
        <w:rPr>
          <w:sz w:val="20"/>
          <w:szCs w:val="20"/>
        </w:rPr>
      </w:pPr>
      <w:r w:rsidRPr="0088615F">
        <w:rPr>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82AAB" w:rsidRPr="0088615F" w:rsidRDefault="00682AAB" w:rsidP="0088615F">
      <w:pPr>
        <w:pStyle w:val="ConsPlusNormal"/>
        <w:ind w:firstLine="709"/>
        <w:jc w:val="both"/>
        <w:rPr>
          <w:sz w:val="20"/>
          <w:szCs w:val="20"/>
        </w:rPr>
      </w:pPr>
      <w:r w:rsidRPr="0088615F">
        <w:rPr>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p w:rsidR="00682AAB" w:rsidRPr="0088615F" w:rsidRDefault="00682AAB" w:rsidP="0088615F">
      <w:pPr>
        <w:pStyle w:val="ConsPlusNormal"/>
        <w:ind w:firstLine="709"/>
        <w:jc w:val="both"/>
        <w:rPr>
          <w:sz w:val="20"/>
          <w:szCs w:val="20"/>
        </w:rPr>
      </w:pPr>
    </w:p>
    <w:p w:rsidR="00682AAB" w:rsidRPr="000A6FB3" w:rsidRDefault="004A1DCB" w:rsidP="009F3320">
      <w:pPr>
        <w:pStyle w:val="ConsPlusTitle"/>
        <w:ind w:firstLine="709"/>
        <w:jc w:val="center"/>
        <w:outlineLvl w:val="3"/>
        <w:rPr>
          <w:rFonts w:ascii="Times New Roman" w:hAnsi="Times New Roman" w:cs="Times New Roman"/>
          <w:szCs w:val="20"/>
        </w:rPr>
      </w:pPr>
      <w:r w:rsidRPr="000A6FB3">
        <w:rPr>
          <w:rFonts w:ascii="Times New Roman" w:hAnsi="Times New Roman" w:cs="Times New Roman"/>
          <w:szCs w:val="20"/>
        </w:rPr>
        <w:t xml:space="preserve">2.3.2 </w:t>
      </w:r>
      <w:r w:rsidR="000A6FB3" w:rsidRPr="000A6FB3">
        <w:rPr>
          <w:rFonts w:ascii="Times New Roman" w:hAnsi="Times New Roman" w:cs="Times New Roman"/>
          <w:szCs w:val="20"/>
        </w:rPr>
        <w:t>Содержательный раздел</w:t>
      </w:r>
    </w:p>
    <w:p w:rsidR="004A1DCB" w:rsidRDefault="004A1DCB" w:rsidP="0088615F">
      <w:pPr>
        <w:pStyle w:val="ConsPlusNormal"/>
        <w:ind w:firstLine="709"/>
        <w:jc w:val="both"/>
        <w:rPr>
          <w:sz w:val="20"/>
          <w:szCs w:val="20"/>
        </w:rPr>
      </w:pPr>
    </w:p>
    <w:p w:rsidR="00682AAB" w:rsidRPr="002E5D1F" w:rsidRDefault="00682AAB" w:rsidP="002E5D1F">
      <w:pPr>
        <w:pStyle w:val="ConsPlusNormal"/>
        <w:ind w:firstLine="709"/>
        <w:jc w:val="center"/>
        <w:rPr>
          <w:b/>
          <w:sz w:val="20"/>
          <w:szCs w:val="20"/>
        </w:rPr>
      </w:pPr>
      <w:r w:rsidRPr="002E5D1F">
        <w:rPr>
          <w:b/>
          <w:sz w:val="20"/>
          <w:szCs w:val="20"/>
        </w:rPr>
        <w:t xml:space="preserve">Уклад </w:t>
      </w:r>
      <w:r w:rsidR="000A6FB3">
        <w:rPr>
          <w:b/>
          <w:sz w:val="20"/>
          <w:szCs w:val="20"/>
        </w:rPr>
        <w:t>МКОУ «Липецкая ОШ»</w:t>
      </w:r>
    </w:p>
    <w:p w:rsidR="000B5F86" w:rsidRDefault="000B5F86" w:rsidP="004A1DCB">
      <w:pPr>
        <w:ind w:firstLine="709"/>
        <w:jc w:val="both"/>
        <w:rPr>
          <w:rFonts w:ascii="Times New Roman" w:hAnsi="Times New Roman" w:cs="Times New Roman"/>
          <w:sz w:val="20"/>
          <w:szCs w:val="20"/>
        </w:rPr>
      </w:pP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МКОУ «Липецкая ОШ» имеет сформировавшиеся принципы и традиции воспитательной работы. Контингент школы составляют дети из </w:t>
      </w:r>
      <w:r w:rsidRPr="004A1DCB">
        <w:rPr>
          <w:rFonts w:ascii="Times New Roman" w:hAnsi="Times New Roman" w:cs="Times New Roman"/>
          <w:sz w:val="20"/>
          <w:szCs w:val="20"/>
        </w:rPr>
        <w:lastRenderedPageBreak/>
        <w:t>близлежащих населенных пунктов и районного центра с. Новодугино.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 Так же наша школа имеет поло-жительную репутацию среди местного населения и  населения район-ного центра, пользуется значительным авторитетом.</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 </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Также большое влияние на эффективную реализацию про-граммы воспитания обучающихся оказывает непосредственная близость от районного центра (с. Новодугино.).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с. Новодугино: </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Администрация МО «Новодугинский район» Смоленской об-ласти;</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-отдел СОГКУ "Центр занятости населения Вяземского района" в Новодугинском районе; </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ОГБУЗ «Сычевская межрайонная больница»;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 - Комиссия по делам несовершеннолетних и защите их прав Администрации МО «Новодугинский район» Смоленской области;</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 МКУ ДО "Новодугинская спортивная школа"; </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 районная газета «Сельские зори»; </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МКУ «Новодугинский ФОК»;</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-МКУ ДО «Новодугинский дом детского творчества»;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-МКУК «Новодугинский историко -краеведческий музей»;</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-МКУК «Центр досуга».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Такое сотрудничество дает возможность образовательному уч-реждению использовать материальную, производственную и культур-ную </w:t>
      </w:r>
      <w:r w:rsidRPr="004A1DCB">
        <w:rPr>
          <w:rFonts w:ascii="Times New Roman" w:hAnsi="Times New Roman" w:cs="Times New Roman"/>
          <w:sz w:val="20"/>
          <w:szCs w:val="20"/>
        </w:rPr>
        <w:lastRenderedPageBreak/>
        <w:t>базу района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Процесс воспитания в образовательной организации основыва-ется на следующих принципах взаимодействия педагогов и школьников:</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w:t>
      </w:r>
      <w:r w:rsidRPr="004A1DCB">
        <w:rPr>
          <w:rFonts w:ascii="Times New Roman" w:hAnsi="Times New Roman" w:cs="Times New Roman"/>
          <w:sz w:val="20"/>
          <w:szCs w:val="20"/>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w:t>
      </w:r>
      <w:r w:rsidRPr="004A1DCB">
        <w:rPr>
          <w:rFonts w:ascii="Times New Roman" w:hAnsi="Times New Roman" w:cs="Times New Roman"/>
          <w:sz w:val="20"/>
          <w:szCs w:val="20"/>
        </w:rPr>
        <w:tab/>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w:t>
      </w:r>
      <w:r w:rsidRPr="004A1DCB">
        <w:rPr>
          <w:rFonts w:ascii="Times New Roman" w:hAnsi="Times New Roman" w:cs="Times New Roman"/>
          <w:sz w:val="20"/>
          <w:szCs w:val="20"/>
        </w:rPr>
        <w:tab/>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w:t>
      </w:r>
      <w:r w:rsidRPr="004A1DCB">
        <w:rPr>
          <w:rFonts w:ascii="Times New Roman" w:hAnsi="Times New Roman" w:cs="Times New Roman"/>
          <w:sz w:val="20"/>
          <w:szCs w:val="20"/>
        </w:rPr>
        <w:tab/>
        <w:t>организация основных совместных дел школьников и педагогов как предмета совместной заботы и взрослых, и детей;</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w:t>
      </w:r>
      <w:r w:rsidRPr="004A1DCB">
        <w:rPr>
          <w:rFonts w:ascii="Times New Roman" w:hAnsi="Times New Roman" w:cs="Times New Roman"/>
          <w:sz w:val="20"/>
          <w:szCs w:val="20"/>
        </w:rPr>
        <w:tab/>
        <w:t>системность, целесообразность и творческий подход к воспитанию как условия его эффективности.</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Школа сформировала следующие традиции воспитательной работы:</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1)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5)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6) ключевой фигурой воспитания в начальной школе является учитель начальных классов,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Школа имеет все необходимое для эффективной организации воспитательного процесса: оборудована кабинетами для проведения </w:t>
      </w:r>
      <w:r w:rsidRPr="004A1DCB">
        <w:rPr>
          <w:rFonts w:ascii="Times New Roman" w:hAnsi="Times New Roman" w:cs="Times New Roman"/>
          <w:sz w:val="20"/>
          <w:szCs w:val="20"/>
        </w:rPr>
        <w:lastRenderedPageBreak/>
        <w:t>учебных занятий, имеет свою библиотеку, спортивный зал и спортивные объекты на территории. Обучающиеся школы обеспечены горячим питанием,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учебно-воспитательного процес-са.</w:t>
      </w:r>
    </w:p>
    <w:p w:rsidR="004A1DCB" w:rsidRPr="004A1DCB"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 xml:space="preserve">В 2022-2023 учебном году в нашей школе открылись новые структурные подразделения, увеличивающие образовательный и вос-питательный потенциал ОО: образовательный центр естественнонауч-ной направленности «Точка роста», школьный спортивный клуб «Ка-тюша», юнармейский отряд «Дружба». </w:t>
      </w:r>
    </w:p>
    <w:p w:rsidR="0043590E" w:rsidRPr="0028389D" w:rsidRDefault="004A1DCB" w:rsidP="004A1DCB">
      <w:pPr>
        <w:ind w:firstLine="709"/>
        <w:jc w:val="both"/>
        <w:rPr>
          <w:rFonts w:ascii="Times New Roman" w:hAnsi="Times New Roman" w:cs="Times New Roman"/>
          <w:sz w:val="20"/>
          <w:szCs w:val="20"/>
        </w:rPr>
      </w:pPr>
      <w:r w:rsidRPr="004A1DCB">
        <w:rPr>
          <w:rFonts w:ascii="Times New Roman" w:hAnsi="Times New Roman" w:cs="Times New Roman"/>
          <w:sz w:val="20"/>
          <w:szCs w:val="20"/>
        </w:rPr>
        <w:t>Так же на базе школы действуют секции по настольному теннису и волейболу от МКУ «Новодугинская спортивная школа». Все это в значительной степени дает возможность обучающимся всесторонне развиваться.</w:t>
      </w:r>
    </w:p>
    <w:p w:rsidR="00EE2617" w:rsidRPr="00EE2617" w:rsidRDefault="00EE2617" w:rsidP="00EE2617">
      <w:pPr>
        <w:ind w:firstLine="709"/>
        <w:jc w:val="both"/>
        <w:rPr>
          <w:rFonts w:ascii="Times New Roman" w:hAnsi="Times New Roman" w:cs="Times New Roman"/>
          <w:sz w:val="20"/>
          <w:szCs w:val="20"/>
        </w:rPr>
      </w:pPr>
      <w:bookmarkStart w:id="37" w:name="bookmark1949"/>
      <w:bookmarkEnd w:id="36"/>
    </w:p>
    <w:p w:rsidR="00927295" w:rsidRPr="00045A35" w:rsidRDefault="00927295" w:rsidP="00927295">
      <w:pPr>
        <w:pStyle w:val="ConsPlusNormal"/>
        <w:ind w:firstLine="540"/>
        <w:jc w:val="center"/>
        <w:rPr>
          <w:b/>
          <w:sz w:val="22"/>
          <w:szCs w:val="20"/>
        </w:rPr>
      </w:pPr>
      <w:r w:rsidRPr="00045A35">
        <w:rPr>
          <w:b/>
          <w:sz w:val="22"/>
          <w:szCs w:val="20"/>
        </w:rPr>
        <w:t xml:space="preserve">Виды, формы и содержание воспитательной </w:t>
      </w:r>
    </w:p>
    <w:p w:rsidR="00927295" w:rsidRPr="00F26118" w:rsidRDefault="00927295" w:rsidP="00927295">
      <w:pPr>
        <w:pStyle w:val="ConsPlusNormal"/>
        <w:ind w:firstLine="540"/>
        <w:jc w:val="center"/>
        <w:rPr>
          <w:b/>
          <w:sz w:val="20"/>
          <w:szCs w:val="20"/>
        </w:rPr>
      </w:pPr>
      <w:r w:rsidRPr="00045A35">
        <w:rPr>
          <w:b/>
          <w:sz w:val="22"/>
          <w:szCs w:val="20"/>
        </w:rPr>
        <w:t>деятельности</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Виды, формы и содержание воспитательной деятельности в этом разделе планируются, представляются по модулям.</w:t>
      </w:r>
    </w:p>
    <w:p w:rsidR="00927295" w:rsidRPr="00696613" w:rsidRDefault="00927295" w:rsidP="00927295">
      <w:pPr>
        <w:pStyle w:val="ConsPlusNormal"/>
        <w:ind w:firstLine="540"/>
        <w:jc w:val="both"/>
        <w:rPr>
          <w:sz w:val="20"/>
          <w:szCs w:val="20"/>
        </w:rPr>
      </w:pPr>
      <w:r w:rsidRPr="00696613">
        <w:rPr>
          <w:sz w:val="20"/>
          <w:szCs w:val="20"/>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27295" w:rsidRPr="00696613" w:rsidRDefault="00927295" w:rsidP="00927295">
      <w:pPr>
        <w:pStyle w:val="ConsPlusNormal"/>
        <w:ind w:firstLine="540"/>
        <w:jc w:val="both"/>
        <w:rPr>
          <w:sz w:val="20"/>
          <w:szCs w:val="20"/>
        </w:rPr>
      </w:pPr>
      <w:r w:rsidRPr="00696613">
        <w:rPr>
          <w:sz w:val="20"/>
          <w:szCs w:val="20"/>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w:t>
      </w:r>
      <w:r>
        <w:rPr>
          <w:sz w:val="20"/>
          <w:szCs w:val="20"/>
        </w:rPr>
        <w:t>еурочная деятельность и другое)</w:t>
      </w:r>
      <w:r w:rsidRPr="00696613">
        <w:rPr>
          <w:sz w:val="20"/>
          <w:szCs w:val="20"/>
        </w:rPr>
        <w:t xml:space="preserve"> </w:t>
      </w:r>
      <w:r>
        <w:rPr>
          <w:sz w:val="20"/>
          <w:szCs w:val="20"/>
        </w:rPr>
        <w:t>и</w:t>
      </w:r>
      <w:r w:rsidRPr="00696613">
        <w:rPr>
          <w:sz w:val="20"/>
          <w:szCs w:val="20"/>
        </w:rPr>
        <w:t xml:space="preserve"> описанием дополнительных (ва</w:t>
      </w:r>
      <w:r>
        <w:rPr>
          <w:sz w:val="20"/>
          <w:szCs w:val="20"/>
        </w:rPr>
        <w:t xml:space="preserve">риативных) модулей </w:t>
      </w:r>
      <w:r w:rsidRPr="00483EE8">
        <w:rPr>
          <w:sz w:val="20"/>
          <w:szCs w:val="20"/>
        </w:rPr>
        <w:t>(детские общественные объединения, школьные медиа,), а также описанием иных модулей, разработанных образовательной организацией.</w:t>
      </w:r>
    </w:p>
    <w:p w:rsidR="00927295" w:rsidRDefault="00927295" w:rsidP="00927295">
      <w:pPr>
        <w:pStyle w:val="ConsPlusNormal"/>
        <w:ind w:firstLine="540"/>
        <w:jc w:val="both"/>
        <w:rPr>
          <w:sz w:val="20"/>
          <w:szCs w:val="20"/>
        </w:rPr>
      </w:pPr>
    </w:p>
    <w:p w:rsidR="00927295" w:rsidRPr="009015EB" w:rsidRDefault="00927295" w:rsidP="00927295">
      <w:pPr>
        <w:pStyle w:val="ConsPlusNormal"/>
        <w:ind w:firstLine="540"/>
        <w:jc w:val="center"/>
        <w:rPr>
          <w:b/>
          <w:i/>
          <w:sz w:val="20"/>
          <w:szCs w:val="20"/>
        </w:rPr>
      </w:pPr>
      <w:r>
        <w:rPr>
          <w:b/>
          <w:i/>
          <w:sz w:val="20"/>
          <w:szCs w:val="20"/>
        </w:rPr>
        <w:t>Модуль "Урочная деятельность"</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sz w:val="20"/>
          <w:szCs w:val="20"/>
        </w:rPr>
        <w:t>предусматривает</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w:t>
      </w:r>
      <w:r w:rsidRPr="00696613">
        <w:rPr>
          <w:sz w:val="20"/>
          <w:szCs w:val="20"/>
        </w:rPr>
        <w:lastRenderedPageBreak/>
        <w:t>вспомогательных материалов, проблемных ситуаций для обсуждений;</w:t>
      </w:r>
    </w:p>
    <w:p w:rsidR="00927295" w:rsidRPr="00696613" w:rsidRDefault="00927295" w:rsidP="00927295">
      <w:pPr>
        <w:pStyle w:val="ConsPlusNormal"/>
        <w:ind w:firstLine="540"/>
        <w:jc w:val="both"/>
        <w:rPr>
          <w:sz w:val="20"/>
          <w:szCs w:val="20"/>
        </w:rPr>
      </w:pPr>
      <w:r w:rsidRPr="00696613">
        <w:rPr>
          <w:sz w:val="20"/>
          <w:szCs w:val="2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27295" w:rsidRPr="00696613" w:rsidRDefault="00927295" w:rsidP="00927295">
      <w:pPr>
        <w:pStyle w:val="ConsPlusNormal"/>
        <w:ind w:firstLine="540"/>
        <w:jc w:val="both"/>
        <w:rPr>
          <w:sz w:val="20"/>
          <w:szCs w:val="20"/>
        </w:rPr>
      </w:pPr>
      <w:r w:rsidRPr="00696613">
        <w:rPr>
          <w:sz w:val="20"/>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27295" w:rsidRPr="00696613" w:rsidRDefault="00927295" w:rsidP="00927295">
      <w:pPr>
        <w:pStyle w:val="ConsPlusNormal"/>
        <w:ind w:firstLine="540"/>
        <w:jc w:val="both"/>
        <w:rPr>
          <w:sz w:val="20"/>
          <w:szCs w:val="20"/>
        </w:rPr>
      </w:pPr>
      <w:r w:rsidRPr="00696613">
        <w:rPr>
          <w:sz w:val="20"/>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27295" w:rsidRPr="00696613" w:rsidRDefault="00927295" w:rsidP="00927295">
      <w:pPr>
        <w:pStyle w:val="ConsPlusNormal"/>
        <w:ind w:firstLine="540"/>
        <w:jc w:val="both"/>
        <w:rPr>
          <w:sz w:val="20"/>
          <w:szCs w:val="20"/>
        </w:rPr>
      </w:pPr>
      <w:r w:rsidRPr="00696613">
        <w:rPr>
          <w:sz w:val="20"/>
          <w:szCs w:val="2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27295" w:rsidRPr="00696613" w:rsidRDefault="00927295" w:rsidP="00927295">
      <w:pPr>
        <w:pStyle w:val="ConsPlusNormal"/>
        <w:ind w:firstLine="540"/>
        <w:jc w:val="both"/>
        <w:rPr>
          <w:sz w:val="20"/>
          <w:szCs w:val="20"/>
        </w:rPr>
      </w:pPr>
      <w:r w:rsidRPr="00696613">
        <w:rPr>
          <w:sz w:val="20"/>
          <w:szCs w:val="2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27295" w:rsidRPr="00696613" w:rsidRDefault="00927295" w:rsidP="00927295">
      <w:pPr>
        <w:pStyle w:val="ConsPlusNormal"/>
        <w:ind w:firstLine="540"/>
        <w:jc w:val="both"/>
        <w:rPr>
          <w:sz w:val="20"/>
          <w:szCs w:val="20"/>
        </w:rPr>
      </w:pPr>
      <w:r w:rsidRPr="00696613">
        <w:rPr>
          <w:sz w:val="20"/>
          <w:szCs w:val="2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27295" w:rsidRPr="00696613" w:rsidRDefault="00927295" w:rsidP="00927295">
      <w:pPr>
        <w:pStyle w:val="ConsPlusNormal"/>
        <w:ind w:firstLine="540"/>
        <w:jc w:val="both"/>
        <w:rPr>
          <w:sz w:val="20"/>
          <w:szCs w:val="20"/>
        </w:rPr>
      </w:pPr>
      <w:r w:rsidRPr="00696613">
        <w:rPr>
          <w:sz w:val="20"/>
          <w:szCs w:val="2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27295" w:rsidRDefault="00927295" w:rsidP="00927295">
      <w:pPr>
        <w:pStyle w:val="ConsPlusNormal"/>
        <w:ind w:firstLine="540"/>
        <w:jc w:val="both"/>
        <w:rPr>
          <w:sz w:val="20"/>
          <w:szCs w:val="20"/>
        </w:rPr>
      </w:pPr>
    </w:p>
    <w:p w:rsidR="00927295" w:rsidRPr="009015EB" w:rsidRDefault="00927295" w:rsidP="00927295">
      <w:pPr>
        <w:pStyle w:val="ConsPlusNormal"/>
        <w:ind w:firstLine="540"/>
        <w:jc w:val="center"/>
        <w:rPr>
          <w:b/>
          <w:i/>
          <w:sz w:val="20"/>
          <w:szCs w:val="20"/>
        </w:rPr>
      </w:pPr>
      <w:r w:rsidRPr="009015EB">
        <w:rPr>
          <w:b/>
          <w:i/>
          <w:sz w:val="20"/>
          <w:szCs w:val="20"/>
        </w:rPr>
        <w:t>М</w:t>
      </w:r>
      <w:r>
        <w:rPr>
          <w:b/>
          <w:i/>
          <w:sz w:val="20"/>
          <w:szCs w:val="20"/>
        </w:rPr>
        <w:t>одуль "Внеурочная деятельность"</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sz w:val="20"/>
          <w:szCs w:val="20"/>
        </w:rPr>
        <w:t xml:space="preserve"> следующих направленностей:</w:t>
      </w:r>
    </w:p>
    <w:p w:rsidR="00927295" w:rsidRPr="00927295" w:rsidRDefault="00927295" w:rsidP="00927295">
      <w:pPr>
        <w:suppressAutoHyphens/>
        <w:ind w:firstLine="709"/>
        <w:jc w:val="both"/>
        <w:rPr>
          <w:rFonts w:ascii="Times New Roman" w:eastAsia="Times New Roman" w:hAnsi="Times New Roman" w:cs="Times New Roman"/>
          <w:sz w:val="20"/>
          <w:szCs w:val="20"/>
          <w:lang w:eastAsia="ar-SA"/>
        </w:rPr>
      </w:pPr>
      <w:r w:rsidRPr="00927295">
        <w:rPr>
          <w:rFonts w:ascii="Times New Roman" w:hAnsi="Times New Roman" w:cs="Times New Roman"/>
          <w:i/>
          <w:sz w:val="20"/>
          <w:szCs w:val="20"/>
        </w:rPr>
        <w:t>занятия патриотической, гражданско-патриотической, военно-патриотической, краеведческой, историко-культурной направленности, духовно-историческому краеведению</w:t>
      </w:r>
      <w:r w:rsidRPr="00927295">
        <w:rPr>
          <w:rFonts w:ascii="Times New Roman" w:eastAsia="Times New Roman" w:hAnsi="Times New Roman" w:cs="Times New Roman"/>
          <w:i/>
          <w:sz w:val="20"/>
          <w:szCs w:val="20"/>
          <w:lang w:eastAsia="ar-SA"/>
        </w:rPr>
        <w:t xml:space="preserve"> </w:t>
      </w:r>
      <w:r w:rsidRPr="00927295">
        <w:rPr>
          <w:rFonts w:ascii="Times New Roman" w:eastAsia="Times New Roman" w:hAnsi="Times New Roman" w:cs="Times New Roman"/>
          <w:sz w:val="20"/>
          <w:szCs w:val="20"/>
          <w:lang w:eastAsia="ar-SA"/>
        </w:rPr>
        <w:t>реализуются через проведение</w:t>
      </w:r>
      <w:r w:rsidRPr="00927295">
        <w:rPr>
          <w:rFonts w:ascii="Times New Roman" w:eastAsia="Times New Roman" w:hAnsi="Times New Roman" w:cs="Times New Roman"/>
          <w:i/>
          <w:sz w:val="20"/>
          <w:szCs w:val="20"/>
          <w:lang w:eastAsia="ar-SA"/>
        </w:rPr>
        <w:t xml:space="preserve"> курса внеурочной деятельности</w:t>
      </w:r>
      <w:r w:rsidRPr="00927295">
        <w:rPr>
          <w:rFonts w:ascii="Times New Roman" w:eastAsia="Times New Roman" w:hAnsi="Times New Roman" w:cs="Times New Roman"/>
          <w:sz w:val="20"/>
          <w:szCs w:val="20"/>
          <w:lang w:eastAsia="ar-SA"/>
        </w:rPr>
        <w:t xml:space="preserve"> </w:t>
      </w:r>
      <w:r w:rsidRPr="00927295">
        <w:rPr>
          <w:rFonts w:ascii="Times New Roman" w:eastAsia="Times New Roman" w:hAnsi="Times New Roman" w:cs="Times New Roman"/>
          <w:b/>
          <w:sz w:val="20"/>
          <w:szCs w:val="20"/>
          <w:lang w:eastAsia="ar-SA"/>
        </w:rPr>
        <w:t>«Разговоры о важном» и работу школьного музея.</w:t>
      </w:r>
    </w:p>
    <w:p w:rsidR="00927295" w:rsidRPr="00927295" w:rsidRDefault="00927295" w:rsidP="00927295">
      <w:pPr>
        <w:suppressAutoHyphens/>
        <w:ind w:firstLine="709"/>
        <w:jc w:val="both"/>
        <w:rPr>
          <w:rFonts w:ascii="Times New Roman" w:eastAsia="Times New Roman" w:hAnsi="Times New Roman" w:cs="Times New Roman"/>
          <w:sz w:val="20"/>
          <w:szCs w:val="20"/>
          <w:lang w:eastAsia="ar-SA"/>
        </w:rPr>
      </w:pPr>
      <w:r w:rsidRPr="00927295">
        <w:rPr>
          <w:rFonts w:ascii="Times New Roman" w:eastAsia="Times New Roman" w:hAnsi="Times New Roman" w:cs="Times New Roman"/>
          <w:sz w:val="20"/>
          <w:szCs w:val="20"/>
          <w:lang w:eastAsia="ar-SA"/>
        </w:rPr>
        <w:t xml:space="preserve">Цель курса «Разговоров о важном» – создание условий для развития ценностного отношения школьников к своей родине - России, населяющим ее людям, ее уникальной истории, богатой природе и великой культуре. Беседы направлены на формирование соответствующей внутренней позиции личности школьника, необходимой ему для </w:t>
      </w:r>
      <w:r w:rsidRPr="00927295">
        <w:rPr>
          <w:rFonts w:ascii="Times New Roman" w:eastAsia="Times New Roman" w:hAnsi="Times New Roman" w:cs="Times New Roman"/>
          <w:sz w:val="20"/>
          <w:szCs w:val="20"/>
          <w:lang w:eastAsia="ar-SA"/>
        </w:rPr>
        <w:lastRenderedPageBreak/>
        <w:t xml:space="preserve">конструктивного и ответственного поведения в обществе. </w:t>
      </w:r>
    </w:p>
    <w:p w:rsidR="00927295" w:rsidRPr="00927295" w:rsidRDefault="00927295" w:rsidP="00927295">
      <w:pPr>
        <w:suppressAutoHyphens/>
        <w:ind w:firstLine="709"/>
        <w:jc w:val="both"/>
        <w:rPr>
          <w:rFonts w:ascii="Times New Roman" w:eastAsia="Times New Roman" w:hAnsi="Times New Roman" w:cs="Times New Roman"/>
          <w:sz w:val="20"/>
          <w:szCs w:val="20"/>
          <w:lang w:eastAsia="ar-SA"/>
        </w:rPr>
      </w:pPr>
      <w:r w:rsidRPr="00927295">
        <w:rPr>
          <w:rFonts w:ascii="Times New Roman" w:eastAsia="Times New Roman" w:hAnsi="Times New Roman" w:cs="Times New Roman"/>
          <w:sz w:val="20"/>
          <w:szCs w:val="20"/>
          <w:lang w:eastAsia="ar-SA"/>
        </w:rPr>
        <w:t>Основные темы классных часов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378DD" w:rsidRPr="00AB2C85" w:rsidRDefault="00927295" w:rsidP="00344AA4">
      <w:pPr>
        <w:suppressAutoHyphens/>
        <w:ind w:firstLine="709"/>
        <w:jc w:val="both"/>
        <w:rPr>
          <w:rFonts w:ascii="Times New Roman" w:eastAsia="Times New Roman" w:hAnsi="Times New Roman" w:cs="Times New Roman"/>
          <w:color w:val="auto"/>
          <w:sz w:val="20"/>
          <w:szCs w:val="20"/>
          <w:lang w:eastAsia="ar-SA"/>
        </w:rPr>
      </w:pPr>
      <w:r w:rsidRPr="00927295">
        <w:rPr>
          <w:rFonts w:ascii="Times New Roman" w:hAnsi="Times New Roman" w:cs="Times New Roman"/>
          <w:i/>
          <w:sz w:val="20"/>
          <w:szCs w:val="20"/>
        </w:rPr>
        <w:t>занятия познавательной, научной, исследовательской, просветительской экологической, природоохранной направленности</w:t>
      </w:r>
      <w:r w:rsidRPr="00927295">
        <w:rPr>
          <w:rFonts w:ascii="Times New Roman" w:hAnsi="Times New Roman" w:cs="Times New Roman"/>
          <w:sz w:val="20"/>
          <w:szCs w:val="20"/>
        </w:rPr>
        <w:t xml:space="preserve"> </w:t>
      </w:r>
      <w:r w:rsidRPr="00927295">
        <w:rPr>
          <w:rFonts w:ascii="Times New Roman" w:eastAsia="Times New Roman" w:hAnsi="Times New Roman" w:cs="Times New Roman"/>
          <w:sz w:val="20"/>
          <w:szCs w:val="20"/>
          <w:lang w:eastAsia="ar-SA"/>
        </w:rPr>
        <w:t>реализуются в рамках</w:t>
      </w:r>
      <w:r w:rsidR="00344AA4">
        <w:rPr>
          <w:rFonts w:ascii="Times New Roman" w:eastAsia="Times New Roman" w:hAnsi="Times New Roman" w:cs="Times New Roman"/>
          <w:i/>
          <w:sz w:val="20"/>
          <w:szCs w:val="20"/>
          <w:lang w:eastAsia="ar-SA"/>
        </w:rPr>
        <w:t xml:space="preserve"> курсов</w:t>
      </w:r>
      <w:r w:rsidRPr="00927295">
        <w:rPr>
          <w:rFonts w:ascii="Times New Roman" w:eastAsia="Times New Roman" w:hAnsi="Times New Roman" w:cs="Times New Roman"/>
          <w:i/>
          <w:sz w:val="20"/>
          <w:szCs w:val="20"/>
          <w:lang w:eastAsia="ar-SA"/>
        </w:rPr>
        <w:t xml:space="preserve"> внеурочной деятельности </w:t>
      </w:r>
      <w:r w:rsidRPr="00927295">
        <w:rPr>
          <w:rFonts w:ascii="Times New Roman" w:eastAsia="Times New Roman" w:hAnsi="Times New Roman" w:cs="Times New Roman"/>
          <w:sz w:val="20"/>
          <w:szCs w:val="20"/>
          <w:lang w:eastAsia="ar-SA"/>
        </w:rPr>
        <w:t xml:space="preserve"> </w:t>
      </w:r>
      <w:r w:rsidRPr="00927295">
        <w:rPr>
          <w:rFonts w:ascii="Times New Roman" w:eastAsia="Times New Roman" w:hAnsi="Times New Roman" w:cs="Times New Roman"/>
          <w:b/>
          <w:sz w:val="20"/>
          <w:szCs w:val="20"/>
          <w:lang w:eastAsia="ar-SA"/>
        </w:rPr>
        <w:t>«</w:t>
      </w:r>
      <w:r w:rsidR="000A5AEA">
        <w:rPr>
          <w:rFonts w:ascii="Times New Roman" w:eastAsia="Times New Roman" w:hAnsi="Times New Roman" w:cs="Times New Roman"/>
          <w:b/>
          <w:sz w:val="20"/>
          <w:szCs w:val="20"/>
          <w:lang w:eastAsia="ar-SA"/>
        </w:rPr>
        <w:t>Основы ф</w:t>
      </w:r>
      <w:r w:rsidRPr="00927295">
        <w:rPr>
          <w:rFonts w:ascii="Times New Roman" w:eastAsia="Times New Roman" w:hAnsi="Times New Roman" w:cs="Times New Roman"/>
          <w:b/>
          <w:sz w:val="20"/>
          <w:szCs w:val="20"/>
          <w:lang w:eastAsia="ar-SA"/>
        </w:rPr>
        <w:t>ункциональн</w:t>
      </w:r>
      <w:r w:rsidR="000A5AEA">
        <w:rPr>
          <w:rFonts w:ascii="Times New Roman" w:eastAsia="Times New Roman" w:hAnsi="Times New Roman" w:cs="Times New Roman"/>
          <w:b/>
          <w:sz w:val="20"/>
          <w:szCs w:val="20"/>
          <w:lang w:eastAsia="ar-SA"/>
        </w:rPr>
        <w:t>ой</w:t>
      </w:r>
      <w:r w:rsidRPr="00927295">
        <w:rPr>
          <w:rFonts w:ascii="Times New Roman" w:eastAsia="Times New Roman" w:hAnsi="Times New Roman" w:cs="Times New Roman"/>
          <w:b/>
          <w:sz w:val="20"/>
          <w:szCs w:val="20"/>
          <w:lang w:eastAsia="ar-SA"/>
        </w:rPr>
        <w:t xml:space="preserve"> грамотност</w:t>
      </w:r>
      <w:r w:rsidR="000A5AEA">
        <w:rPr>
          <w:rFonts w:ascii="Times New Roman" w:eastAsia="Times New Roman" w:hAnsi="Times New Roman" w:cs="Times New Roman"/>
          <w:b/>
          <w:sz w:val="20"/>
          <w:szCs w:val="20"/>
          <w:lang w:eastAsia="ar-SA"/>
        </w:rPr>
        <w:t>и</w:t>
      </w:r>
      <w:r w:rsidRPr="00927295">
        <w:rPr>
          <w:rFonts w:ascii="Times New Roman" w:eastAsia="Times New Roman" w:hAnsi="Times New Roman" w:cs="Times New Roman"/>
          <w:b/>
          <w:sz w:val="20"/>
          <w:szCs w:val="20"/>
          <w:lang w:eastAsia="ar-SA"/>
        </w:rPr>
        <w:t>»</w:t>
      </w:r>
      <w:r w:rsidR="00344AA4">
        <w:rPr>
          <w:rFonts w:ascii="Times New Roman" w:eastAsia="Times New Roman" w:hAnsi="Times New Roman" w:cs="Times New Roman"/>
          <w:b/>
          <w:sz w:val="20"/>
          <w:szCs w:val="20"/>
          <w:lang w:eastAsia="ar-SA"/>
        </w:rPr>
        <w:t xml:space="preserve"> и «Юный исследователь» (курс по проектной деятельности).</w:t>
      </w:r>
    </w:p>
    <w:p w:rsidR="00927295" w:rsidRDefault="00927295" w:rsidP="00927295">
      <w:pPr>
        <w:suppressAutoHyphens/>
        <w:ind w:firstLine="709"/>
        <w:jc w:val="both"/>
        <w:rPr>
          <w:rFonts w:ascii="Times New Roman" w:eastAsia="Times New Roman" w:hAnsi="Times New Roman" w:cs="Times New Roman"/>
          <w:sz w:val="20"/>
          <w:szCs w:val="20"/>
          <w:lang w:eastAsia="ar-SA"/>
        </w:rPr>
      </w:pPr>
      <w:r w:rsidRPr="00927295">
        <w:rPr>
          <w:rFonts w:ascii="Times New Roman" w:eastAsia="Times New Roman" w:hAnsi="Times New Roman" w:cs="Times New Roman"/>
          <w:sz w:val="20"/>
          <w:szCs w:val="20"/>
          <w:lang w:eastAsia="ar-SA"/>
        </w:rPr>
        <w:t xml:space="preserve"> Цель программы </w:t>
      </w:r>
      <w:r w:rsidRPr="00927295">
        <w:rPr>
          <w:rFonts w:ascii="Times New Roman" w:eastAsia="Times New Roman" w:hAnsi="Times New Roman" w:cs="Times New Roman"/>
          <w:i/>
          <w:sz w:val="20"/>
          <w:szCs w:val="20"/>
          <w:lang w:eastAsia="ar-SA"/>
        </w:rPr>
        <w:t>«</w:t>
      </w:r>
      <w:r w:rsidR="007D492C">
        <w:rPr>
          <w:rFonts w:ascii="Times New Roman" w:eastAsia="Times New Roman" w:hAnsi="Times New Roman" w:cs="Times New Roman"/>
          <w:i/>
          <w:sz w:val="20"/>
          <w:szCs w:val="20"/>
          <w:lang w:eastAsia="ar-SA"/>
        </w:rPr>
        <w:t>Основы</w:t>
      </w:r>
      <w:r w:rsidR="000A5AEA">
        <w:rPr>
          <w:rFonts w:ascii="Times New Roman" w:eastAsia="Times New Roman" w:hAnsi="Times New Roman" w:cs="Times New Roman"/>
          <w:i/>
          <w:sz w:val="20"/>
          <w:szCs w:val="20"/>
          <w:lang w:eastAsia="ar-SA"/>
        </w:rPr>
        <w:t xml:space="preserve"> ф</w:t>
      </w:r>
      <w:r w:rsidRPr="00927295">
        <w:rPr>
          <w:rFonts w:ascii="Times New Roman" w:eastAsia="Times New Roman" w:hAnsi="Times New Roman" w:cs="Times New Roman"/>
          <w:i/>
          <w:sz w:val="20"/>
          <w:szCs w:val="20"/>
          <w:lang w:eastAsia="ar-SA"/>
        </w:rPr>
        <w:t>ункциональн</w:t>
      </w:r>
      <w:r w:rsidR="000A5AEA">
        <w:rPr>
          <w:rFonts w:ascii="Times New Roman" w:eastAsia="Times New Roman" w:hAnsi="Times New Roman" w:cs="Times New Roman"/>
          <w:i/>
          <w:sz w:val="20"/>
          <w:szCs w:val="20"/>
          <w:lang w:eastAsia="ar-SA"/>
        </w:rPr>
        <w:t>ой</w:t>
      </w:r>
      <w:r w:rsidRPr="00927295">
        <w:rPr>
          <w:rFonts w:ascii="Times New Roman" w:eastAsia="Times New Roman" w:hAnsi="Times New Roman" w:cs="Times New Roman"/>
          <w:i/>
          <w:sz w:val="20"/>
          <w:szCs w:val="20"/>
          <w:lang w:eastAsia="ar-SA"/>
        </w:rPr>
        <w:t xml:space="preserve"> грамотност</w:t>
      </w:r>
      <w:r w:rsidR="000A5AEA">
        <w:rPr>
          <w:rFonts w:ascii="Times New Roman" w:eastAsia="Times New Roman" w:hAnsi="Times New Roman" w:cs="Times New Roman"/>
          <w:i/>
          <w:sz w:val="20"/>
          <w:szCs w:val="20"/>
          <w:lang w:eastAsia="ar-SA"/>
        </w:rPr>
        <w:t>и</w:t>
      </w:r>
      <w:r w:rsidRPr="00927295">
        <w:rPr>
          <w:rFonts w:ascii="Times New Roman" w:eastAsia="Times New Roman" w:hAnsi="Times New Roman" w:cs="Times New Roman"/>
          <w:i/>
          <w:sz w:val="20"/>
          <w:szCs w:val="20"/>
          <w:lang w:eastAsia="ar-SA"/>
        </w:rPr>
        <w:t>»:</w:t>
      </w:r>
      <w:r w:rsidRPr="00927295">
        <w:rPr>
          <w:rFonts w:ascii="Times New Roman" w:eastAsia="Times New Roman" w:hAnsi="Times New Roman" w:cs="Times New Roman"/>
          <w:sz w:val="20"/>
          <w:szCs w:val="20"/>
          <w:lang w:eastAsia="ar-SA"/>
        </w:rPr>
        <w:t xml:space="preserve"> создание условий для развития функциональной грамотности. Функциональная грамотность – это способность применять знания, полученные в школе, для решения повседневных задач. Для того, 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Программа «</w:t>
      </w:r>
      <w:r w:rsidR="007D492C">
        <w:rPr>
          <w:rFonts w:ascii="Times New Roman" w:eastAsia="Times New Roman" w:hAnsi="Times New Roman" w:cs="Times New Roman"/>
          <w:sz w:val="20"/>
          <w:szCs w:val="20"/>
          <w:lang w:eastAsia="ar-SA"/>
        </w:rPr>
        <w:t xml:space="preserve"> Основы ф</w:t>
      </w:r>
      <w:r w:rsidRPr="00927295">
        <w:rPr>
          <w:rFonts w:ascii="Times New Roman" w:eastAsia="Times New Roman" w:hAnsi="Times New Roman" w:cs="Times New Roman"/>
          <w:sz w:val="20"/>
          <w:szCs w:val="20"/>
          <w:lang w:eastAsia="ar-SA"/>
        </w:rPr>
        <w:t>ункциональн</w:t>
      </w:r>
      <w:r w:rsidR="007D492C">
        <w:rPr>
          <w:rFonts w:ascii="Times New Roman" w:eastAsia="Times New Roman" w:hAnsi="Times New Roman" w:cs="Times New Roman"/>
          <w:sz w:val="20"/>
          <w:szCs w:val="20"/>
          <w:lang w:eastAsia="ar-SA"/>
        </w:rPr>
        <w:t>ой</w:t>
      </w:r>
      <w:r w:rsidRPr="00927295">
        <w:rPr>
          <w:rFonts w:ascii="Times New Roman" w:eastAsia="Times New Roman" w:hAnsi="Times New Roman" w:cs="Times New Roman"/>
          <w:sz w:val="20"/>
          <w:szCs w:val="20"/>
          <w:lang w:eastAsia="ar-SA"/>
        </w:rPr>
        <w:t xml:space="preserve"> грамотност</w:t>
      </w:r>
      <w:r w:rsidR="007D492C">
        <w:rPr>
          <w:rFonts w:ascii="Times New Roman" w:eastAsia="Times New Roman" w:hAnsi="Times New Roman" w:cs="Times New Roman"/>
          <w:sz w:val="20"/>
          <w:szCs w:val="20"/>
          <w:lang w:eastAsia="ar-SA"/>
        </w:rPr>
        <w:t>и</w:t>
      </w:r>
      <w:r w:rsidRPr="00927295">
        <w:rPr>
          <w:rFonts w:ascii="Times New Roman" w:eastAsia="Times New Roman" w:hAnsi="Times New Roman" w:cs="Times New Roman"/>
          <w:sz w:val="20"/>
          <w:szCs w:val="20"/>
          <w:lang w:eastAsia="ar-SA"/>
        </w:rPr>
        <w:t>» учитывает возрастные, общеучебные и психологические особенности младшего школьника.</w:t>
      </w:r>
    </w:p>
    <w:p w:rsidR="008A7209" w:rsidRDefault="007D492C" w:rsidP="008A7209">
      <w:pPr>
        <w:suppressAutoHyphens/>
        <w:ind w:firstLine="709"/>
        <w:jc w:val="both"/>
        <w:rPr>
          <w:rFonts w:ascii="Times New Roman" w:eastAsia="Times New Roman" w:hAnsi="Times New Roman" w:cs="Times New Roman"/>
          <w:sz w:val="20"/>
          <w:szCs w:val="20"/>
          <w:lang w:eastAsia="ar-SA"/>
        </w:rPr>
      </w:pPr>
      <w:r w:rsidRPr="008A7209">
        <w:rPr>
          <w:rFonts w:ascii="Times New Roman" w:eastAsia="Times New Roman" w:hAnsi="Times New Roman" w:cs="Times New Roman"/>
          <w:sz w:val="20"/>
          <w:szCs w:val="20"/>
          <w:lang w:eastAsia="ar-SA"/>
        </w:rPr>
        <w:t xml:space="preserve">Курс по проектной деятельности </w:t>
      </w:r>
      <w:r w:rsidR="008A7209" w:rsidRPr="008A7209">
        <w:rPr>
          <w:rFonts w:ascii="Times New Roman" w:eastAsia="Times New Roman" w:hAnsi="Times New Roman" w:cs="Times New Roman"/>
          <w:i/>
          <w:sz w:val="20"/>
          <w:szCs w:val="20"/>
          <w:lang w:eastAsia="ar-SA"/>
        </w:rPr>
        <w:t>«От проблемы – к цели</w:t>
      </w:r>
      <w:r w:rsidRPr="008A7209">
        <w:rPr>
          <w:rFonts w:ascii="Times New Roman" w:eastAsia="Times New Roman" w:hAnsi="Times New Roman" w:cs="Times New Roman"/>
          <w:i/>
          <w:sz w:val="20"/>
          <w:szCs w:val="20"/>
          <w:lang w:eastAsia="ar-SA"/>
        </w:rPr>
        <w:t>»</w:t>
      </w:r>
      <w:r w:rsidR="008A7209">
        <w:rPr>
          <w:rFonts w:ascii="Times New Roman" w:eastAsia="Times New Roman" w:hAnsi="Times New Roman" w:cs="Times New Roman"/>
          <w:i/>
          <w:sz w:val="20"/>
          <w:szCs w:val="20"/>
          <w:lang w:eastAsia="ar-SA"/>
        </w:rPr>
        <w:t>,</w:t>
      </w:r>
      <w:r w:rsidR="008A7209" w:rsidRPr="008A7209">
        <w:rPr>
          <w:rFonts w:ascii="Times New Roman" w:eastAsia="Times New Roman" w:hAnsi="Times New Roman" w:cs="Times New Roman"/>
          <w:sz w:val="20"/>
          <w:szCs w:val="20"/>
          <w:lang w:eastAsia="ar-SA"/>
        </w:rPr>
        <w:t xml:space="preserve"> </w:t>
      </w:r>
      <w:r w:rsidR="008A7209">
        <w:rPr>
          <w:rFonts w:ascii="Times New Roman" w:eastAsia="Times New Roman" w:hAnsi="Times New Roman" w:cs="Times New Roman"/>
          <w:sz w:val="20"/>
          <w:szCs w:val="20"/>
          <w:lang w:eastAsia="ar-SA"/>
        </w:rPr>
        <w:t>в ходе которого обучающиеся научатся</w:t>
      </w:r>
      <w:r w:rsidR="008A7209">
        <w:rPr>
          <w:rFonts w:ascii="Times New Roman" w:eastAsia="Times New Roman" w:hAnsi="Times New Roman" w:cs="Times New Roman"/>
          <w:i/>
          <w:sz w:val="20"/>
          <w:szCs w:val="20"/>
          <w:lang w:eastAsia="ar-SA"/>
        </w:rPr>
        <w:t xml:space="preserve"> </w:t>
      </w:r>
      <w:r w:rsidR="008A7209">
        <w:rPr>
          <w:rFonts w:ascii="Times New Roman" w:hAnsi="Times New Roman" w:cs="Times New Roman"/>
          <w:sz w:val="20"/>
          <w:szCs w:val="20"/>
        </w:rPr>
        <w:t>планировать и выполнять учебный проект, используя оборудование, модели, методы и приѐмы, адекватные исследуемой проблеме.</w:t>
      </w:r>
    </w:p>
    <w:p w:rsidR="008A7209" w:rsidRDefault="008A7209" w:rsidP="008A7209">
      <w:pPr>
        <w:pStyle w:val="ConsPlusNormal"/>
        <w:ind w:firstLine="540"/>
        <w:jc w:val="both"/>
        <w:rPr>
          <w:sz w:val="20"/>
          <w:szCs w:val="20"/>
        </w:rPr>
      </w:pPr>
      <w:r>
        <w:rPr>
          <w:i/>
          <w:sz w:val="20"/>
          <w:szCs w:val="20"/>
        </w:rPr>
        <w:t xml:space="preserve">На базе Центра «Точка роста» </w:t>
      </w:r>
      <w:r>
        <w:rPr>
          <w:sz w:val="20"/>
          <w:szCs w:val="20"/>
        </w:rPr>
        <w:t xml:space="preserve">действуют следующие кружки для обучающихся 5-9 классов: «Робототехника», «Мир биологии»,»Удивительное рядом», «В мире математики», «Юный </w:t>
      </w:r>
      <w:r w:rsidRPr="005232B9">
        <w:rPr>
          <w:sz w:val="20"/>
          <w:szCs w:val="20"/>
        </w:rPr>
        <w:t xml:space="preserve">шахматист», </w:t>
      </w:r>
      <w:r w:rsidRPr="005232B9">
        <w:rPr>
          <w:sz w:val="20"/>
          <w:szCs w:val="20"/>
          <w:shd w:val="clear" w:color="auto" w:fill="FFFFFF"/>
        </w:rPr>
        <w:t>«Здоровье человека и окружающая среда»</w:t>
      </w:r>
      <w:r w:rsidRPr="005232B9">
        <w:rPr>
          <w:sz w:val="20"/>
          <w:szCs w:val="20"/>
        </w:rPr>
        <w:t xml:space="preserve">, «Экспериментарий по физике», «Мир под микроскопом», которые расширяют возможности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технологической направленностей, а также для практической отработки учебного материала по учебным предметам «Физика», «Химия», «Биология».  </w:t>
      </w:r>
      <w:r w:rsidRPr="005232B9">
        <w:rPr>
          <w:b/>
          <w:sz w:val="20"/>
          <w:szCs w:val="20"/>
        </w:rPr>
        <w:t>Курс внеурочной деятельности  по профориентации «Россия – мои горизонты»</w:t>
      </w:r>
      <w:r w:rsidRPr="005232B9">
        <w:rPr>
          <w:sz w:val="20"/>
          <w:szCs w:val="20"/>
        </w:rPr>
        <w:t xml:space="preserve"> (6-9 классы). Цель данного курса – формирование готовности</w:t>
      </w:r>
      <w:r>
        <w:rPr>
          <w:sz w:val="20"/>
          <w:szCs w:val="20"/>
        </w:rPr>
        <w:t xml:space="preserve"> обучающихся к профессиональному самоопределению. Оно реализуется посредством воспитания у детей уважения к труду, людям труда, трудовым достижениям, приобщения детей к социально значимой деятельности для осмысленного выбора профессии.</w:t>
      </w:r>
    </w:p>
    <w:p w:rsidR="00927295" w:rsidRPr="00927295" w:rsidRDefault="00927295" w:rsidP="00927295">
      <w:pPr>
        <w:pStyle w:val="ConsPlusNormal"/>
        <w:ind w:firstLine="709"/>
        <w:jc w:val="both"/>
        <w:rPr>
          <w:sz w:val="20"/>
          <w:szCs w:val="20"/>
        </w:rPr>
      </w:pPr>
      <w:r w:rsidRPr="00927295">
        <w:rPr>
          <w:i/>
          <w:sz w:val="20"/>
          <w:szCs w:val="20"/>
        </w:rPr>
        <w:t>Занятия оздоровительной, спортивной и туристско-краеведческой направленности реализуются</w:t>
      </w:r>
      <w:r w:rsidRPr="00927295">
        <w:rPr>
          <w:sz w:val="20"/>
          <w:szCs w:val="20"/>
        </w:rPr>
        <w:t xml:space="preserve"> в </w:t>
      </w:r>
      <w:r w:rsidRPr="00927295">
        <w:rPr>
          <w:b/>
          <w:sz w:val="20"/>
          <w:szCs w:val="20"/>
        </w:rPr>
        <w:t xml:space="preserve">школьном спортивном </w:t>
      </w:r>
      <w:r w:rsidRPr="00927295">
        <w:rPr>
          <w:b/>
          <w:sz w:val="20"/>
          <w:szCs w:val="20"/>
        </w:rPr>
        <w:lastRenderedPageBreak/>
        <w:t>клубе «Катюша».</w:t>
      </w:r>
    </w:p>
    <w:p w:rsidR="00927295" w:rsidRPr="00927295" w:rsidRDefault="00927295" w:rsidP="00927295">
      <w:pPr>
        <w:suppressAutoHyphens/>
        <w:ind w:firstLine="709"/>
        <w:jc w:val="both"/>
        <w:rPr>
          <w:rFonts w:ascii="Times New Roman" w:eastAsia="Times New Roman" w:hAnsi="Times New Roman" w:cs="Times New Roman"/>
          <w:sz w:val="20"/>
          <w:szCs w:val="20"/>
          <w:lang w:eastAsia="ar-SA"/>
        </w:rPr>
      </w:pPr>
      <w:r w:rsidRPr="00927295">
        <w:rPr>
          <w:rFonts w:ascii="Times New Roman" w:eastAsia="Times New Roman" w:hAnsi="Times New Roman" w:cs="Times New Roman"/>
          <w:sz w:val="20"/>
          <w:szCs w:val="20"/>
          <w:lang w:eastAsia="ar-SA"/>
        </w:rPr>
        <w:t xml:space="preserve">Они позволяют удовлетворить интересы учащихся в занятиях спортом и активном участии в спортивных соревнованиях, развитии форм соревновательной деятельности и систем физического воспитания. Он направлен на формирование у школьников культуры здоровья, напрямую связанной с занятиями спортом и предполагающей интерес к спорту и оздоровлению, 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w:t>
      </w:r>
    </w:p>
    <w:p w:rsidR="00344AA4" w:rsidRDefault="00344AA4" w:rsidP="00927295">
      <w:pPr>
        <w:pStyle w:val="ConsPlusNormal"/>
        <w:ind w:firstLine="540"/>
        <w:jc w:val="both"/>
        <w:rPr>
          <w:sz w:val="20"/>
          <w:szCs w:val="20"/>
        </w:rPr>
      </w:pPr>
    </w:p>
    <w:p w:rsidR="00927295" w:rsidRDefault="00927295" w:rsidP="00927295">
      <w:pPr>
        <w:pStyle w:val="ConsPlusNormal"/>
        <w:ind w:firstLine="540"/>
        <w:jc w:val="center"/>
        <w:rPr>
          <w:b/>
          <w:i/>
          <w:sz w:val="20"/>
          <w:szCs w:val="20"/>
        </w:rPr>
      </w:pPr>
      <w:r>
        <w:rPr>
          <w:b/>
          <w:i/>
          <w:sz w:val="20"/>
          <w:szCs w:val="20"/>
        </w:rPr>
        <w:t>Модуль "Классное руководство"</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w:t>
      </w:r>
      <w:r>
        <w:rPr>
          <w:sz w:val="20"/>
          <w:szCs w:val="20"/>
        </w:rPr>
        <w:t>ания и социализации обучающихся предусматривает</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планирование и проведение классных часов целевой воспитательной тематической направленности;</w:t>
      </w:r>
    </w:p>
    <w:p w:rsidR="00927295" w:rsidRPr="00696613" w:rsidRDefault="00927295" w:rsidP="00927295">
      <w:pPr>
        <w:pStyle w:val="ConsPlusNormal"/>
        <w:ind w:firstLine="540"/>
        <w:jc w:val="both"/>
        <w:rPr>
          <w:sz w:val="20"/>
          <w:szCs w:val="20"/>
        </w:rPr>
      </w:pPr>
      <w:r w:rsidRPr="00696613">
        <w:rPr>
          <w:sz w:val="20"/>
          <w:szCs w:val="2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27295" w:rsidRPr="00696613" w:rsidRDefault="00927295" w:rsidP="00927295">
      <w:pPr>
        <w:pStyle w:val="ConsPlusNormal"/>
        <w:ind w:firstLine="540"/>
        <w:jc w:val="both"/>
        <w:rPr>
          <w:sz w:val="20"/>
          <w:szCs w:val="20"/>
        </w:rPr>
      </w:pPr>
      <w:r w:rsidRPr="00696613">
        <w:rPr>
          <w:sz w:val="20"/>
          <w:szCs w:val="2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27295" w:rsidRPr="00696613" w:rsidRDefault="00927295" w:rsidP="00927295">
      <w:pPr>
        <w:pStyle w:val="ConsPlusNormal"/>
        <w:ind w:firstLine="540"/>
        <w:jc w:val="both"/>
        <w:rPr>
          <w:sz w:val="20"/>
          <w:szCs w:val="20"/>
        </w:rPr>
      </w:pPr>
      <w:r w:rsidRPr="00696613">
        <w:rPr>
          <w:sz w:val="20"/>
          <w:szCs w:val="20"/>
        </w:rPr>
        <w:t>сплочен</w:t>
      </w:r>
      <w:r>
        <w:rPr>
          <w:sz w:val="20"/>
          <w:szCs w:val="20"/>
        </w:rPr>
        <w:t xml:space="preserve">ие коллектива класса через игры, </w:t>
      </w:r>
      <w:r w:rsidRPr="00696613">
        <w:rPr>
          <w:sz w:val="20"/>
          <w:szCs w:val="20"/>
        </w:rPr>
        <w:t>внеучебные и внешкольные мероприятия, походы, экскурсии, праздно</w:t>
      </w:r>
      <w:r>
        <w:rPr>
          <w:sz w:val="20"/>
          <w:szCs w:val="20"/>
        </w:rPr>
        <w:t>вания дней рождения обучающихся</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выработку совместно с обучающимися правил поведения класса, участие в выработке таких правил поведения в образовательной организации;</w:t>
      </w:r>
    </w:p>
    <w:p w:rsidR="00927295" w:rsidRDefault="00927295" w:rsidP="00927295">
      <w:pPr>
        <w:pStyle w:val="ConsPlusNormal"/>
        <w:ind w:firstLine="540"/>
        <w:jc w:val="both"/>
        <w:rPr>
          <w:sz w:val="20"/>
          <w:szCs w:val="20"/>
        </w:rPr>
      </w:pPr>
      <w:r w:rsidRPr="00696613">
        <w:rPr>
          <w:sz w:val="20"/>
          <w:szCs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w:t>
      </w:r>
    </w:p>
    <w:p w:rsidR="00927295" w:rsidRPr="00696613" w:rsidRDefault="00927295" w:rsidP="00927295">
      <w:pPr>
        <w:pStyle w:val="ConsPlusNormal"/>
        <w:ind w:firstLine="540"/>
        <w:jc w:val="both"/>
        <w:rPr>
          <w:sz w:val="20"/>
          <w:szCs w:val="20"/>
        </w:rPr>
      </w:pPr>
      <w:r w:rsidRPr="00696613">
        <w:rPr>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27295" w:rsidRPr="00696613" w:rsidRDefault="00927295" w:rsidP="00927295">
      <w:pPr>
        <w:pStyle w:val="ConsPlusNormal"/>
        <w:ind w:firstLine="540"/>
        <w:jc w:val="both"/>
        <w:rPr>
          <w:sz w:val="20"/>
          <w:szCs w:val="20"/>
        </w:rPr>
      </w:pPr>
      <w:r w:rsidRPr="00696613">
        <w:rPr>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27295" w:rsidRPr="00696613" w:rsidRDefault="00927295" w:rsidP="00927295">
      <w:pPr>
        <w:pStyle w:val="ConsPlusNormal"/>
        <w:ind w:firstLine="540"/>
        <w:jc w:val="both"/>
        <w:rPr>
          <w:sz w:val="20"/>
          <w:szCs w:val="20"/>
        </w:rPr>
      </w:pPr>
      <w:r w:rsidRPr="00696613">
        <w:rPr>
          <w:sz w:val="20"/>
          <w:szCs w:val="20"/>
        </w:rPr>
        <w:t xml:space="preserve">регулярные консультации с учителями-предметниками, </w:t>
      </w:r>
      <w:r w:rsidRPr="00696613">
        <w:rPr>
          <w:sz w:val="20"/>
          <w:szCs w:val="20"/>
        </w:rPr>
        <w:lastRenderedPageBreak/>
        <w:t>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27295" w:rsidRPr="00696613" w:rsidRDefault="00927295" w:rsidP="00927295">
      <w:pPr>
        <w:pStyle w:val="ConsPlusNormal"/>
        <w:ind w:firstLine="540"/>
        <w:jc w:val="both"/>
        <w:rPr>
          <w:sz w:val="20"/>
          <w:szCs w:val="20"/>
        </w:rPr>
      </w:pPr>
      <w:r w:rsidRPr="00696613">
        <w:rPr>
          <w:sz w:val="20"/>
          <w:szCs w:val="2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27295" w:rsidRPr="00696613" w:rsidRDefault="00927295" w:rsidP="00927295">
      <w:pPr>
        <w:pStyle w:val="ConsPlusNormal"/>
        <w:ind w:firstLine="540"/>
        <w:jc w:val="both"/>
        <w:rPr>
          <w:sz w:val="20"/>
          <w:szCs w:val="20"/>
        </w:rPr>
      </w:pPr>
      <w:r w:rsidRPr="00696613">
        <w:rPr>
          <w:sz w:val="20"/>
          <w:szCs w:val="20"/>
        </w:rPr>
        <w:t>организацию и проведение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27295" w:rsidRPr="00696613" w:rsidRDefault="00927295" w:rsidP="00927295">
      <w:pPr>
        <w:pStyle w:val="ConsPlusNormal"/>
        <w:ind w:firstLine="540"/>
        <w:jc w:val="both"/>
        <w:rPr>
          <w:sz w:val="20"/>
          <w:szCs w:val="20"/>
        </w:rPr>
      </w:pPr>
      <w:r w:rsidRPr="00696613">
        <w:rPr>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27295" w:rsidRPr="00696613" w:rsidRDefault="00927295" w:rsidP="00927295">
      <w:pPr>
        <w:pStyle w:val="ConsPlusNormal"/>
        <w:ind w:firstLine="540"/>
        <w:jc w:val="both"/>
        <w:rPr>
          <w:sz w:val="20"/>
          <w:szCs w:val="20"/>
        </w:rPr>
      </w:pPr>
      <w:r w:rsidRPr="00696613">
        <w:rPr>
          <w:sz w:val="20"/>
          <w:szCs w:val="20"/>
        </w:rPr>
        <w:t>проведение в классе праздников, конкурсов, соревнований и других мероприятий.</w:t>
      </w:r>
    </w:p>
    <w:p w:rsidR="00927295" w:rsidRDefault="00927295" w:rsidP="00927295">
      <w:pPr>
        <w:pStyle w:val="ConsPlusNormal"/>
        <w:ind w:firstLine="540"/>
        <w:jc w:val="both"/>
        <w:rPr>
          <w:sz w:val="20"/>
          <w:szCs w:val="20"/>
        </w:rPr>
      </w:pPr>
    </w:p>
    <w:p w:rsidR="00927295" w:rsidRPr="00E92CA4" w:rsidRDefault="00927295" w:rsidP="00927295">
      <w:pPr>
        <w:pStyle w:val="ConsPlusNormal"/>
        <w:ind w:firstLine="540"/>
        <w:jc w:val="center"/>
        <w:rPr>
          <w:b/>
          <w:i/>
          <w:sz w:val="20"/>
          <w:szCs w:val="20"/>
        </w:rPr>
      </w:pPr>
      <w:r>
        <w:rPr>
          <w:b/>
          <w:i/>
          <w:sz w:val="20"/>
          <w:szCs w:val="20"/>
        </w:rPr>
        <w:t>Модуль "Основные школьные дела"</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основных школьных дел </w:t>
      </w:r>
      <w:r>
        <w:rPr>
          <w:sz w:val="20"/>
          <w:szCs w:val="20"/>
        </w:rPr>
        <w:t>предусматривает:</w:t>
      </w:r>
    </w:p>
    <w:p w:rsidR="00927295" w:rsidRPr="00AB2C85" w:rsidRDefault="00927295" w:rsidP="006F7DB4">
      <w:pPr>
        <w:numPr>
          <w:ilvl w:val="0"/>
          <w:numId w:val="242"/>
        </w:numPr>
        <w:tabs>
          <w:tab w:val="left" w:pos="993"/>
          <w:tab w:val="left" w:pos="1310"/>
        </w:tabs>
        <w:suppressAutoHyphens/>
        <w:autoSpaceDE w:val="0"/>
        <w:autoSpaceDN w:val="0"/>
        <w:ind w:left="0" w:firstLine="720"/>
        <w:jc w:val="both"/>
        <w:rPr>
          <w:rFonts w:ascii="Times New Roman" w:eastAsia="Times New Roman" w:hAnsi="Times New Roman" w:cs="Times New Roman"/>
          <w:i/>
          <w:sz w:val="20"/>
          <w:szCs w:val="20"/>
          <w:lang w:eastAsia="ar-SA"/>
        </w:rPr>
      </w:pPr>
      <w:r w:rsidRPr="00AB2C85">
        <w:rPr>
          <w:rFonts w:ascii="Times New Roman" w:eastAsia="Times New Roman" w:hAnsi="Times New Roman" w:cs="Times New Roman"/>
          <w:sz w:val="20"/>
          <w:szCs w:val="20"/>
          <w:lang w:eastAsia="ar-SA"/>
        </w:rPr>
        <w:t>с</w:t>
      </w:r>
      <w:r w:rsidRPr="00AB2C85">
        <w:rPr>
          <w:rFonts w:ascii="Times New Roman" w:eastAsia="№Е" w:hAnsi="Times New Roman" w:cs="Times New Roman"/>
          <w:sz w:val="20"/>
          <w:szCs w:val="20"/>
          <w:lang w:eastAsia="ar-SA"/>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ab/>
        <w:t>-патриотическая акция «Бессмертный полк» (проект запущен по инициативе и при непосредственном участии Школы,  с 9 мая 2016 года.  Шествие жителей д. Липецы, учеников и работников Школы с портретами ветеранов Великой Отечественной войны проходит ежегодно);</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-экологические акции по сбору макулатуры, использованных батареек (в сборе макулатуры и батареек активно участвуют не только родители детей, но и дедушки, бабушки); акция «Очистим планету от мусора» (уборка мусора на берегах реки Вазуза);</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p>
    <w:p w:rsidR="00927295" w:rsidRPr="00AB2C85" w:rsidRDefault="00927295" w:rsidP="00AB2C85">
      <w:pPr>
        <w:tabs>
          <w:tab w:val="left" w:pos="993"/>
          <w:tab w:val="left" w:pos="1310"/>
        </w:tabs>
        <w:suppressAutoHyphens/>
        <w:jc w:val="both"/>
        <w:rPr>
          <w:rFonts w:ascii="Times New Roman" w:eastAsia="№Е" w:hAnsi="Times New Roman" w:cs="Times New Roman"/>
          <w:sz w:val="20"/>
          <w:szCs w:val="20"/>
          <w:lang w:eastAsia="ar-SA"/>
        </w:rPr>
      </w:pPr>
      <w:r w:rsidRPr="00AB2C85">
        <w:rPr>
          <w:rFonts w:ascii="Times New Roman" w:eastAsia="Times New Roman" w:hAnsi="Times New Roman" w:cs="Times New Roman"/>
          <w:sz w:val="20"/>
          <w:szCs w:val="20"/>
          <w:lang w:eastAsia="ar-SA"/>
        </w:rPr>
        <w:tab/>
        <w:t>-</w:t>
      </w:r>
      <w:r w:rsidRPr="00AB2C85">
        <w:rPr>
          <w:rFonts w:ascii="Times New Roman" w:eastAsia="№Е" w:hAnsi="Times New Roman" w:cs="Times New Roman"/>
          <w:sz w:val="20"/>
          <w:szCs w:val="20"/>
          <w:lang w:eastAsia="ar-SA"/>
        </w:rPr>
        <w:t xml:space="preserve"> операция «Вахта Памяти», посвященная освобождению Смоленщины от немецко-фашистских захватчиков: трудовой десант «Никто не забыт» (проведение уборки на территории вокруг школы и обелиска; приведение в порядок могилы участника ВОВ, кавалера 3-х орденов Славы Васильева М.В.);</w:t>
      </w:r>
    </w:p>
    <w:p w:rsidR="00927295" w:rsidRPr="00AB2C85" w:rsidRDefault="00927295" w:rsidP="00AB2C85">
      <w:pPr>
        <w:tabs>
          <w:tab w:val="left" w:pos="993"/>
          <w:tab w:val="left" w:pos="1310"/>
        </w:tabs>
        <w:suppressAutoHyphens/>
        <w:ind w:firstLine="720"/>
        <w:jc w:val="both"/>
        <w:rPr>
          <w:rFonts w:ascii="Times New Roman" w:eastAsia="№Е" w:hAnsi="Times New Roman" w:cs="Times New Roman"/>
          <w:sz w:val="20"/>
          <w:szCs w:val="20"/>
          <w:lang w:eastAsia="ar-SA"/>
        </w:rPr>
      </w:pPr>
      <w:r w:rsidRPr="00AB2C85">
        <w:rPr>
          <w:rFonts w:ascii="Times New Roman" w:eastAsia="№Е" w:hAnsi="Times New Roman" w:cs="Times New Roman"/>
          <w:sz w:val="20"/>
          <w:szCs w:val="20"/>
          <w:lang w:eastAsia="ar-SA"/>
        </w:rPr>
        <w:tab/>
        <w:t>-организация митинга, посвященном Дню освобождения Смоленщины;</w:t>
      </w:r>
    </w:p>
    <w:p w:rsidR="00927295" w:rsidRPr="00AB2C85" w:rsidRDefault="00927295" w:rsidP="00AB2C85">
      <w:pPr>
        <w:tabs>
          <w:tab w:val="left" w:pos="993"/>
          <w:tab w:val="left" w:pos="1310"/>
        </w:tabs>
        <w:suppressAutoHyphens/>
        <w:ind w:firstLine="720"/>
        <w:jc w:val="both"/>
        <w:rPr>
          <w:rFonts w:ascii="Times New Roman" w:eastAsia="№Е" w:hAnsi="Times New Roman" w:cs="Times New Roman"/>
          <w:sz w:val="20"/>
          <w:szCs w:val="20"/>
          <w:lang w:eastAsia="ar-SA"/>
        </w:rPr>
      </w:pPr>
      <w:r w:rsidRPr="00AB2C85">
        <w:rPr>
          <w:rFonts w:ascii="Times New Roman" w:eastAsia="№Е" w:hAnsi="Times New Roman" w:cs="Times New Roman"/>
          <w:sz w:val="20"/>
          <w:szCs w:val="20"/>
          <w:lang w:eastAsia="ar-SA"/>
        </w:rPr>
        <w:lastRenderedPageBreak/>
        <w:t xml:space="preserve"> </w:t>
      </w:r>
      <w:r w:rsidRPr="00AB2C85">
        <w:rPr>
          <w:rFonts w:ascii="Times New Roman" w:eastAsia="№Е" w:hAnsi="Times New Roman" w:cs="Times New Roman"/>
          <w:sz w:val="20"/>
          <w:szCs w:val="20"/>
          <w:lang w:eastAsia="ar-SA"/>
        </w:rPr>
        <w:tab/>
        <w:t>- общешкольные родительские и ученические собрания, в ходе которых  обсуждаются насущные проблемы;</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r w:rsidRPr="00AB2C85">
        <w:rPr>
          <w:rFonts w:ascii="Times New Roman" w:eastAsia="№Е" w:hAnsi="Times New Roman" w:cs="Times New Roman"/>
          <w:sz w:val="20"/>
          <w:szCs w:val="20"/>
          <w:lang w:eastAsia="ar-SA"/>
        </w:rPr>
        <w:tab/>
        <w:t>-День пожилого человека (поздравление учителей-ветеранов).</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p>
    <w:p w:rsidR="00927295" w:rsidRPr="00AB2C85" w:rsidRDefault="00927295" w:rsidP="006F7DB4">
      <w:pPr>
        <w:numPr>
          <w:ilvl w:val="0"/>
          <w:numId w:val="242"/>
        </w:numPr>
        <w:tabs>
          <w:tab w:val="left" w:pos="993"/>
          <w:tab w:val="left" w:pos="1310"/>
        </w:tabs>
        <w:suppressAutoHyphens/>
        <w:autoSpaceDE w:val="0"/>
        <w:autoSpaceDN w:val="0"/>
        <w:ind w:left="0" w:firstLine="720"/>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 xml:space="preserve">проводимые для жителей деревни и организуемые </w:t>
      </w:r>
      <w:r w:rsidRPr="00AB2C85">
        <w:rPr>
          <w:rFonts w:ascii="Times New Roman" w:eastAsia="№Е" w:hAnsi="Times New Roman" w:cs="Times New Roman"/>
          <w:iCs/>
          <w:sz w:val="20"/>
          <w:szCs w:val="20"/>
          <w:lang w:eastAsia="ar-SA"/>
        </w:rPr>
        <w:t>совместно</w:t>
      </w:r>
      <w:r w:rsidRPr="00AB2C85">
        <w:rPr>
          <w:rFonts w:ascii="Times New Roman" w:eastAsia="Times New Roman" w:hAnsi="Times New Roman" w:cs="Times New Roman"/>
          <w:bCs/>
          <w:i/>
          <w:iCs/>
          <w:sz w:val="20"/>
          <w:szCs w:val="20"/>
          <w:lang w:eastAsia="ar-SA"/>
        </w:rPr>
        <w:t xml:space="preserve"> </w:t>
      </w:r>
      <w:r w:rsidRPr="00AB2C85">
        <w:rPr>
          <w:rFonts w:ascii="Times New Roman" w:eastAsia="Times New Roman" w:hAnsi="Times New Roman" w:cs="Times New Roman"/>
          <w:bCs/>
          <w:sz w:val="20"/>
          <w:szCs w:val="20"/>
          <w:lang w:eastAsia="ar-SA"/>
        </w:rPr>
        <w:t>с семьями обучающихся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ab/>
        <w:t>- «Веселые старты» с участием семей обучающихся;</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ab/>
        <w:t>-«Масленица. Проводы русской зимы» (театрализованное представление для жителей деревни).</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bCs/>
          <w:sz w:val="20"/>
          <w:szCs w:val="20"/>
          <w:lang w:eastAsia="ar-SA"/>
        </w:rPr>
      </w:pPr>
    </w:p>
    <w:p w:rsidR="00927295" w:rsidRPr="00AB2C85" w:rsidRDefault="00927295" w:rsidP="006F7DB4">
      <w:pPr>
        <w:numPr>
          <w:ilvl w:val="0"/>
          <w:numId w:val="242"/>
        </w:numPr>
        <w:tabs>
          <w:tab w:val="left" w:pos="993"/>
          <w:tab w:val="left" w:pos="1310"/>
        </w:tabs>
        <w:suppressAutoHyphens/>
        <w:autoSpaceDE w:val="0"/>
        <w:autoSpaceDN w:val="0"/>
        <w:ind w:left="0" w:firstLine="720"/>
        <w:jc w:val="both"/>
        <w:rPr>
          <w:rFonts w:ascii="Times New Roman" w:eastAsia="Times New Roman" w:hAnsi="Times New Roman" w:cs="Times New Roman"/>
          <w:i/>
          <w:sz w:val="20"/>
          <w:szCs w:val="20"/>
          <w:lang w:eastAsia="ar-SA"/>
        </w:rPr>
      </w:pPr>
      <w:r w:rsidRPr="00AB2C85">
        <w:rPr>
          <w:rFonts w:ascii="Times New Roman" w:eastAsia="№Е" w:hAnsi="Times New Roman" w:cs="Times New Roman"/>
          <w:sz w:val="20"/>
          <w:szCs w:val="20"/>
          <w:lang w:eastAsia="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27295" w:rsidRPr="00AB2C85" w:rsidRDefault="00927295" w:rsidP="00AB2C85">
      <w:pPr>
        <w:tabs>
          <w:tab w:val="left" w:pos="993"/>
          <w:tab w:val="left" w:pos="1310"/>
        </w:tabs>
        <w:suppressAutoHyphens/>
        <w:ind w:firstLine="720"/>
        <w:jc w:val="both"/>
        <w:rPr>
          <w:rFonts w:ascii="Times New Roman" w:eastAsia="№Е" w:hAnsi="Times New Roman" w:cs="Times New Roman"/>
          <w:sz w:val="20"/>
          <w:szCs w:val="20"/>
          <w:lang w:eastAsia="ar-SA"/>
        </w:rPr>
      </w:pPr>
      <w:r w:rsidRPr="00AB2C85">
        <w:rPr>
          <w:rFonts w:ascii="Times New Roman" w:eastAsia="№Е" w:hAnsi="Times New Roman" w:cs="Times New Roman"/>
          <w:sz w:val="20"/>
          <w:szCs w:val="20"/>
          <w:lang w:eastAsia="ar-SA"/>
        </w:rPr>
        <w:tab/>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927295" w:rsidRPr="00AB2C85" w:rsidRDefault="00927295" w:rsidP="00AB2C85">
      <w:pPr>
        <w:tabs>
          <w:tab w:val="left" w:pos="993"/>
          <w:tab w:val="left" w:pos="1310"/>
        </w:tabs>
        <w:suppressAutoHyphens/>
        <w:ind w:firstLine="720"/>
        <w:jc w:val="both"/>
        <w:rPr>
          <w:rFonts w:ascii="Times New Roman" w:eastAsia="№Е" w:hAnsi="Times New Roman" w:cs="Times New Roman"/>
          <w:sz w:val="20"/>
          <w:szCs w:val="20"/>
          <w:lang w:eastAsia="ar-SA"/>
        </w:rPr>
      </w:pPr>
      <w:r w:rsidRPr="00AB2C85">
        <w:rPr>
          <w:rFonts w:ascii="Times New Roman" w:eastAsia="Times New Roman" w:hAnsi="Times New Roman" w:cs="Times New Roman"/>
          <w:bCs/>
          <w:sz w:val="20"/>
          <w:szCs w:val="20"/>
          <w:lang w:eastAsia="ar-SA"/>
        </w:rPr>
        <w:tab/>
        <w:t xml:space="preserve">-праздники, концерты, конкурсные программы: </w:t>
      </w:r>
      <w:r w:rsidRPr="00AB2C85">
        <w:rPr>
          <w:rFonts w:ascii="Times New Roman" w:eastAsia="№Е" w:hAnsi="Times New Roman" w:cs="Times New Roman"/>
          <w:sz w:val="20"/>
          <w:szCs w:val="20"/>
          <w:lang w:eastAsia="ar-SA"/>
        </w:rPr>
        <w:t>Новогодний праздник, Рождественские торжества, праздник осени, 8 Марта, День защитника Отечества, День Победы, выпускные вечера, «Первый звонок», «Последний звонок», праздник «Прощание с начальной школой».</w:t>
      </w:r>
    </w:p>
    <w:p w:rsidR="00927295" w:rsidRPr="00AB2C85" w:rsidRDefault="00927295" w:rsidP="00AB2C85">
      <w:pPr>
        <w:tabs>
          <w:tab w:val="left" w:pos="993"/>
          <w:tab w:val="left" w:pos="1310"/>
        </w:tabs>
        <w:suppressAutoHyphens/>
        <w:ind w:firstLine="720"/>
        <w:jc w:val="both"/>
        <w:rPr>
          <w:rFonts w:ascii="Times New Roman" w:eastAsia="№Е" w:hAnsi="Times New Roman" w:cs="Times New Roman"/>
          <w:sz w:val="20"/>
          <w:szCs w:val="20"/>
          <w:lang w:eastAsia="ar-SA"/>
        </w:rPr>
      </w:pPr>
      <w:r w:rsidRPr="00AB2C85">
        <w:rPr>
          <w:rFonts w:ascii="Times New Roman" w:eastAsia="№Е" w:hAnsi="Times New Roman" w:cs="Times New Roman"/>
          <w:sz w:val="20"/>
          <w:szCs w:val="20"/>
          <w:lang w:eastAsia="ar-SA"/>
        </w:rPr>
        <w:t xml:space="preserve">-Дни наук в начальной школе и основной школе. </w:t>
      </w:r>
    </w:p>
    <w:p w:rsidR="00927295" w:rsidRPr="00AB2C85" w:rsidRDefault="00927295" w:rsidP="00AB2C85">
      <w:pPr>
        <w:tabs>
          <w:tab w:val="left" w:pos="993"/>
          <w:tab w:val="left" w:pos="1310"/>
        </w:tabs>
        <w:suppressAutoHyphens/>
        <w:ind w:firstLine="720"/>
        <w:jc w:val="both"/>
        <w:rPr>
          <w:rFonts w:ascii="Times New Roman" w:eastAsia="Times New Roman" w:hAnsi="Times New Roman" w:cs="Times New Roman"/>
          <w:sz w:val="20"/>
          <w:szCs w:val="20"/>
          <w:lang w:eastAsia="ar-SA"/>
        </w:rPr>
      </w:pPr>
    </w:p>
    <w:p w:rsidR="00927295" w:rsidRPr="00AB2C85" w:rsidRDefault="00927295" w:rsidP="006F7DB4">
      <w:pPr>
        <w:widowControl/>
        <w:numPr>
          <w:ilvl w:val="0"/>
          <w:numId w:val="242"/>
        </w:numPr>
        <w:tabs>
          <w:tab w:val="left" w:pos="993"/>
          <w:tab w:val="left" w:pos="1310"/>
        </w:tabs>
        <w:suppressAutoHyphens/>
        <w:ind w:left="0" w:firstLine="720"/>
        <w:jc w:val="both"/>
        <w:rPr>
          <w:rFonts w:ascii="Times New Roman" w:eastAsia="Times New Roman" w:hAnsi="Times New Roman" w:cs="Times New Roman"/>
          <w:bCs/>
          <w:sz w:val="20"/>
          <w:szCs w:val="20"/>
          <w:lang w:eastAsia="ar-SA"/>
        </w:rPr>
      </w:pPr>
      <w:r w:rsidRPr="00AB2C85">
        <w:rPr>
          <w:rFonts w:ascii="Times New Roman" w:eastAsia="№Е" w:hAnsi="Times New Roman" w:cs="Times New Roman"/>
          <w:sz w:val="20"/>
          <w:szCs w:val="20"/>
          <w:lang w:eastAsia="ar-SA"/>
        </w:rPr>
        <w:t>торжественные р</w:t>
      </w:r>
      <w:r w:rsidRPr="00AB2C85">
        <w:rPr>
          <w:rFonts w:ascii="Times New Roman" w:eastAsia="Times New Roman" w:hAnsi="Times New Roman" w:cs="Times New Roman"/>
          <w:bCs/>
          <w:sz w:val="20"/>
          <w:szCs w:val="20"/>
          <w:lang w:eastAsia="ar-SA"/>
        </w:rPr>
        <w:t xml:space="preserve">итуалы посвящения, связанные с переходом учащихся на </w:t>
      </w:r>
      <w:r w:rsidRPr="00AB2C85">
        <w:rPr>
          <w:rFonts w:ascii="Times New Roman" w:eastAsia="№Е" w:hAnsi="Times New Roman" w:cs="Times New Roman"/>
          <w:iCs/>
          <w:sz w:val="20"/>
          <w:szCs w:val="20"/>
          <w:lang w:eastAsia="ar-SA"/>
        </w:rPr>
        <w:t>следующую</w:t>
      </w:r>
      <w:r w:rsidRPr="00AB2C85">
        <w:rPr>
          <w:rFonts w:ascii="Times New Roman" w:eastAsia="Times New Roman" w:hAnsi="Times New Roman" w:cs="Times New Roman"/>
          <w:bCs/>
          <w:sz w:val="20"/>
          <w:szCs w:val="20"/>
          <w:lang w:eastAsia="ar-SA"/>
        </w:rPr>
        <w:t xml:space="preserve"> ступень образования, символизирующие приобретение ими новых социальных статусов в школе и р</w:t>
      </w:r>
      <w:r w:rsidRPr="00AB2C85">
        <w:rPr>
          <w:rFonts w:ascii="Times New Roman" w:eastAsia="№Е" w:hAnsi="Times New Roman" w:cs="Times New Roman"/>
          <w:sz w:val="20"/>
          <w:szCs w:val="20"/>
          <w:lang w:eastAsia="ar-SA"/>
        </w:rPr>
        <w:t>азвивающие школьную идентичность детей:</w:t>
      </w:r>
    </w:p>
    <w:p w:rsidR="00927295" w:rsidRPr="00AB2C85" w:rsidRDefault="00927295" w:rsidP="00AB2C85">
      <w:pPr>
        <w:tabs>
          <w:tab w:val="left" w:pos="993"/>
          <w:tab w:val="left" w:pos="1310"/>
        </w:tabs>
        <w:suppressAutoHyphens/>
        <w:ind w:firstLine="720"/>
        <w:contextualSpacing/>
        <w:jc w:val="both"/>
        <w:rPr>
          <w:rFonts w:ascii="Times New Roman" w:eastAsia="№Е" w:hAnsi="Times New Roman" w:cs="Times New Roman"/>
          <w:bCs/>
          <w:sz w:val="20"/>
          <w:szCs w:val="20"/>
          <w:lang w:eastAsia="ar-SA"/>
        </w:rPr>
      </w:pPr>
      <w:r w:rsidRPr="00AB2C85">
        <w:rPr>
          <w:rFonts w:ascii="Times New Roman" w:eastAsia="Times New Roman" w:hAnsi="Times New Roman" w:cs="Times New Roman"/>
          <w:bCs/>
          <w:sz w:val="20"/>
          <w:szCs w:val="20"/>
          <w:lang w:eastAsia="ar-SA"/>
        </w:rPr>
        <w:t>- «Первый звонок»;</w:t>
      </w:r>
    </w:p>
    <w:p w:rsidR="00927295" w:rsidRPr="00AB2C85" w:rsidRDefault="00927295" w:rsidP="00AB2C85">
      <w:pPr>
        <w:tabs>
          <w:tab w:val="left" w:pos="993"/>
          <w:tab w:val="left" w:pos="1310"/>
        </w:tabs>
        <w:suppressAutoHyphens/>
        <w:ind w:firstLine="720"/>
        <w:contextualSpacing/>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 «Последний звонок».</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Е" w:hAnsi="Times New Roman" w:cs="Times New Roman"/>
          <w:bCs/>
          <w:iCs/>
          <w:sz w:val="20"/>
          <w:szCs w:val="20"/>
          <w:lang w:eastAsia="ar-SA"/>
        </w:rPr>
      </w:pPr>
      <w:r w:rsidRPr="00AB2C85">
        <w:rPr>
          <w:rFonts w:ascii="Times New Roman" w:eastAsia="Times New Roman" w:hAnsi="Times New Roman" w:cs="Times New Roman"/>
          <w:bCs/>
          <w:sz w:val="20"/>
          <w:szCs w:val="20"/>
          <w:lang w:eastAsia="ar-SA"/>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927295" w:rsidRPr="00AB2C85" w:rsidRDefault="00927295" w:rsidP="00AB2C85">
      <w:pPr>
        <w:tabs>
          <w:tab w:val="left" w:pos="0"/>
          <w:tab w:val="left" w:pos="851"/>
        </w:tabs>
        <w:suppressAutoHyphens/>
        <w:ind w:firstLine="720"/>
        <w:jc w:val="both"/>
        <w:rPr>
          <w:rFonts w:ascii="Times New Roman" w:eastAsia="Times New Roman" w:hAnsi="Times New Roman" w:cs="Times New Roman"/>
          <w:bCs/>
          <w:sz w:val="20"/>
          <w:szCs w:val="20"/>
          <w:lang w:eastAsia="ar-SA"/>
        </w:rPr>
      </w:pPr>
    </w:p>
    <w:p w:rsidR="00927295" w:rsidRPr="00AB2C85" w:rsidRDefault="00927295" w:rsidP="00AB2C85">
      <w:pPr>
        <w:tabs>
          <w:tab w:val="left" w:pos="0"/>
          <w:tab w:val="left" w:pos="851"/>
        </w:tabs>
        <w:suppressAutoHyphens/>
        <w:ind w:firstLine="720"/>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ab/>
        <w:t>-еженедельные общешкольные линейки с вручением грамот и благодарностей;</w:t>
      </w:r>
    </w:p>
    <w:p w:rsidR="00927295" w:rsidRPr="00AB2C85" w:rsidRDefault="00927295" w:rsidP="00AB2C85">
      <w:pPr>
        <w:tabs>
          <w:tab w:val="left" w:pos="0"/>
          <w:tab w:val="left" w:pos="851"/>
        </w:tabs>
        <w:suppressAutoHyphens/>
        <w:ind w:firstLine="720"/>
        <w:jc w:val="both"/>
        <w:rPr>
          <w:rFonts w:ascii="Times New Roman" w:eastAsia="Times New Roman" w:hAnsi="Times New Roman" w:cs="Times New Roman"/>
          <w:bCs/>
          <w:sz w:val="20"/>
          <w:szCs w:val="20"/>
          <w:lang w:eastAsia="ar-SA"/>
        </w:rPr>
      </w:pPr>
      <w:r w:rsidRPr="00AB2C85">
        <w:rPr>
          <w:rFonts w:ascii="Times New Roman" w:eastAsia="Times New Roman" w:hAnsi="Times New Roman" w:cs="Times New Roman"/>
          <w:bCs/>
          <w:sz w:val="20"/>
          <w:szCs w:val="20"/>
          <w:lang w:eastAsia="ar-SA"/>
        </w:rPr>
        <w:tab/>
        <w:t>-награждение обучающихся на торжественной линейке «Последний звонок» по итогам учебного года грамотами.</w:t>
      </w:r>
    </w:p>
    <w:p w:rsidR="00927295" w:rsidRPr="00AB2C85" w:rsidRDefault="00927295" w:rsidP="00AB2C85">
      <w:pPr>
        <w:tabs>
          <w:tab w:val="left" w:pos="0"/>
          <w:tab w:val="left" w:pos="851"/>
        </w:tabs>
        <w:suppressAutoHyphens/>
        <w:ind w:firstLine="720"/>
        <w:jc w:val="both"/>
        <w:rPr>
          <w:rFonts w:ascii="Times New Roman" w:eastAsia="№Е" w:hAnsi="Times New Roman" w:cs="Times New Roman"/>
          <w:bCs/>
          <w:iCs/>
          <w:sz w:val="20"/>
          <w:szCs w:val="20"/>
          <w:lang w:eastAsia="ar-SA"/>
        </w:rPr>
      </w:pP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Е" w:hAnsi="Times New Roman" w:cs="Times New Roman"/>
          <w:sz w:val="20"/>
          <w:szCs w:val="20"/>
          <w:lang w:eastAsia="ar-SA"/>
        </w:rPr>
      </w:pPr>
      <w:r w:rsidRPr="00AB2C85">
        <w:rPr>
          <w:rFonts w:ascii="Times New Roman" w:eastAsia="№Е" w:hAnsi="Times New Roman" w:cs="Times New Roman"/>
          <w:sz w:val="20"/>
          <w:szCs w:val="20"/>
          <w:lang w:eastAsia="ar-SA"/>
        </w:rPr>
        <w:t xml:space="preserve">участие школьных классов в реализации общешкольных ключевых дел; </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Times New Roman" w:hAnsi="Times New Roman" w:cs="Times New Roman"/>
          <w:sz w:val="20"/>
          <w:szCs w:val="20"/>
          <w:lang w:eastAsia="ar-SA"/>
        </w:rPr>
      </w:pPr>
      <w:r w:rsidRPr="00AB2C85">
        <w:rPr>
          <w:rFonts w:ascii="Times New Roman" w:eastAsia="№Е" w:hAnsi="Times New Roman" w:cs="Times New Roman"/>
          <w:sz w:val="20"/>
          <w:szCs w:val="20"/>
          <w:lang w:eastAsia="ar-SA"/>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r w:rsidRPr="00AB2C85">
        <w:rPr>
          <w:rFonts w:ascii="Times New Roman" w:eastAsia="№Е" w:hAnsi="Times New Roman" w:cs="Times New Roman"/>
          <w:sz w:val="20"/>
          <w:szCs w:val="20"/>
          <w:lang w:eastAsia="ar-SA"/>
        </w:rPr>
        <w:lastRenderedPageBreak/>
        <w:t>дела.</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Times New Roman" w:hAnsi="Times New Roman" w:cs="Times New Roman"/>
          <w:sz w:val="20"/>
          <w:szCs w:val="20"/>
          <w:lang w:eastAsia="ar-SA"/>
        </w:rPr>
      </w:pPr>
      <w:r w:rsidRPr="00AB2C85">
        <w:rPr>
          <w:rFonts w:ascii="Times New Roman" w:eastAsia="№Е" w:hAnsi="Times New Roman" w:cs="Times New Roman"/>
          <w:iCs/>
          <w:sz w:val="20"/>
          <w:szCs w:val="20"/>
          <w:lang w:eastAsia="ar-SA"/>
        </w:rPr>
        <w:t>вовлечение по возможности</w:t>
      </w:r>
      <w:r w:rsidRPr="00AB2C85">
        <w:rPr>
          <w:rFonts w:ascii="Times New Roman" w:eastAsia="Times New Roman" w:hAnsi="Times New Roman" w:cs="Times New Roman"/>
          <w:i/>
          <w:sz w:val="20"/>
          <w:szCs w:val="20"/>
          <w:lang w:eastAsia="ar-SA"/>
        </w:rPr>
        <w:t xml:space="preserve"> </w:t>
      </w:r>
      <w:r w:rsidRPr="00AB2C85">
        <w:rPr>
          <w:rFonts w:ascii="Times New Roman" w:eastAsia="Times New Roman" w:hAnsi="Times New Roman" w:cs="Times New Roman"/>
          <w:sz w:val="20"/>
          <w:szCs w:val="20"/>
          <w:lang w:eastAsia="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Е" w:hAnsi="Times New Roman" w:cs="Times New Roman"/>
          <w:iCs/>
          <w:sz w:val="20"/>
          <w:szCs w:val="20"/>
          <w:lang w:eastAsia="ar-SA"/>
        </w:rPr>
      </w:pPr>
      <w:r w:rsidRPr="00AB2C85">
        <w:rPr>
          <w:rFonts w:ascii="Times New Roman" w:eastAsia="Times New Roman" w:hAnsi="Times New Roman" w:cs="Times New Roman"/>
          <w:sz w:val="20"/>
          <w:szCs w:val="20"/>
          <w:lang w:eastAsia="ar-SA"/>
        </w:rPr>
        <w:t>индивидуальная помощь ребенку (</w:t>
      </w:r>
      <w:r w:rsidRPr="00AB2C85">
        <w:rPr>
          <w:rFonts w:ascii="Times New Roman" w:eastAsia="№Е" w:hAnsi="Times New Roman" w:cs="Times New Roman"/>
          <w:iCs/>
          <w:sz w:val="20"/>
          <w:szCs w:val="20"/>
          <w:lang w:eastAsia="ar-SA"/>
        </w:rPr>
        <w:t xml:space="preserve">при необходимости) в освоении навыков </w:t>
      </w:r>
      <w:r w:rsidRPr="00AB2C85">
        <w:rPr>
          <w:rFonts w:ascii="Times New Roman" w:eastAsia="Times New Roman" w:hAnsi="Times New Roman" w:cs="Times New Roman"/>
          <w:sz w:val="20"/>
          <w:szCs w:val="20"/>
          <w:lang w:eastAsia="ar-SA"/>
        </w:rPr>
        <w:t>подготовки, проведения и анализа ключевых дел;</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Е" w:hAnsi="Times New Roman" w:cs="Times New Roman"/>
          <w:bCs/>
          <w:iCs/>
          <w:sz w:val="20"/>
          <w:szCs w:val="20"/>
          <w:lang w:eastAsia="ar-SA"/>
        </w:rPr>
      </w:pPr>
      <w:r w:rsidRPr="00AB2C85">
        <w:rPr>
          <w:rFonts w:ascii="Times New Roman" w:eastAsia="Times New Roman" w:hAnsi="Times New Roman" w:cs="Times New Roman"/>
          <w:sz w:val="20"/>
          <w:szCs w:val="20"/>
          <w:lang w:eastAsia="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27295" w:rsidRPr="00AB2C85" w:rsidRDefault="00927295" w:rsidP="006F7DB4">
      <w:pPr>
        <w:numPr>
          <w:ilvl w:val="0"/>
          <w:numId w:val="243"/>
        </w:numPr>
        <w:tabs>
          <w:tab w:val="left" w:pos="0"/>
          <w:tab w:val="left" w:pos="851"/>
        </w:tabs>
        <w:suppressAutoHyphens/>
        <w:autoSpaceDE w:val="0"/>
        <w:ind w:left="0" w:firstLine="720"/>
        <w:jc w:val="both"/>
        <w:rPr>
          <w:rFonts w:ascii="Times New Roman" w:eastAsia="№Е" w:hAnsi="Times New Roman" w:cs="Times New Roman"/>
          <w:bCs/>
          <w:iCs/>
          <w:sz w:val="20"/>
          <w:szCs w:val="20"/>
          <w:lang w:eastAsia="ar-SA"/>
        </w:rPr>
      </w:pPr>
      <w:r w:rsidRPr="00AB2C85">
        <w:rPr>
          <w:rFonts w:ascii="Times New Roman" w:eastAsia="Times New Roman" w:hAnsi="Times New Roman" w:cs="Times New Roman"/>
          <w:sz w:val="20"/>
          <w:szCs w:val="20"/>
          <w:lang w:eastAsia="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AB2C85">
        <w:rPr>
          <w:rFonts w:ascii="Times New Roman" w:eastAsia="Times New Roman" w:hAnsi="Times New Roman" w:cs="Times New Roman"/>
          <w:b/>
          <w:sz w:val="20"/>
          <w:szCs w:val="20"/>
          <w:lang w:eastAsia="ar-SA"/>
        </w:rPr>
        <w:t xml:space="preserve"> </w:t>
      </w:r>
    </w:p>
    <w:p w:rsidR="00927295" w:rsidRPr="00AB2C85" w:rsidRDefault="00927295" w:rsidP="00AB2C85">
      <w:pPr>
        <w:pStyle w:val="ConsPlusNormal"/>
        <w:ind w:firstLine="540"/>
        <w:jc w:val="both"/>
        <w:rPr>
          <w:sz w:val="20"/>
          <w:szCs w:val="20"/>
        </w:rPr>
      </w:pPr>
    </w:p>
    <w:p w:rsidR="00927295" w:rsidRPr="00B97F18" w:rsidRDefault="00927295" w:rsidP="00927295">
      <w:pPr>
        <w:pStyle w:val="ConsPlusNormal"/>
        <w:ind w:firstLine="540"/>
        <w:jc w:val="center"/>
        <w:rPr>
          <w:b/>
          <w:i/>
          <w:sz w:val="20"/>
          <w:szCs w:val="20"/>
        </w:rPr>
      </w:pPr>
      <w:r w:rsidRPr="00B97F18">
        <w:rPr>
          <w:b/>
          <w:i/>
          <w:sz w:val="20"/>
          <w:szCs w:val="20"/>
        </w:rPr>
        <w:t>М</w:t>
      </w:r>
      <w:r>
        <w:rPr>
          <w:b/>
          <w:i/>
          <w:sz w:val="20"/>
          <w:szCs w:val="20"/>
        </w:rPr>
        <w:t>одуль "Внешкольные мероприятия"</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внешкольных мероприятий </w:t>
      </w:r>
      <w:r>
        <w:rPr>
          <w:sz w:val="20"/>
          <w:szCs w:val="20"/>
        </w:rPr>
        <w:t>предусматривает:</w:t>
      </w:r>
    </w:p>
    <w:p w:rsidR="00927295" w:rsidRPr="00696613" w:rsidRDefault="00927295" w:rsidP="00927295">
      <w:pPr>
        <w:pStyle w:val="ConsPlusNormal"/>
        <w:ind w:firstLine="540"/>
        <w:jc w:val="both"/>
        <w:rPr>
          <w:sz w:val="20"/>
          <w:szCs w:val="20"/>
        </w:rPr>
      </w:pPr>
      <w:r w:rsidRPr="00696613">
        <w:rPr>
          <w:sz w:val="20"/>
          <w:szCs w:val="20"/>
        </w:rPr>
        <w:t>общие внешкольные мероприятия, в том числе организуемые совместно с социальными партнерами образовательной организации;</w:t>
      </w:r>
    </w:p>
    <w:p w:rsidR="00927295" w:rsidRPr="00696613" w:rsidRDefault="00927295" w:rsidP="00927295">
      <w:pPr>
        <w:pStyle w:val="ConsPlusNormal"/>
        <w:ind w:firstLine="540"/>
        <w:jc w:val="both"/>
        <w:rPr>
          <w:sz w:val="20"/>
          <w:szCs w:val="20"/>
        </w:rPr>
      </w:pPr>
      <w:r w:rsidRPr="00696613">
        <w:rPr>
          <w:sz w:val="20"/>
          <w:szCs w:val="2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27295" w:rsidRPr="00696613" w:rsidRDefault="00927295" w:rsidP="00927295">
      <w:pPr>
        <w:pStyle w:val="ConsPlusNormal"/>
        <w:ind w:firstLine="540"/>
        <w:jc w:val="both"/>
        <w:rPr>
          <w:sz w:val="20"/>
          <w:szCs w:val="20"/>
        </w:rPr>
      </w:pPr>
      <w:r w:rsidRPr="00696613">
        <w:rPr>
          <w:sz w:val="20"/>
          <w:szCs w:val="20"/>
        </w:rPr>
        <w:t>экскурсии, походы (в музей,</w:t>
      </w:r>
      <w:r>
        <w:rPr>
          <w:sz w:val="20"/>
          <w:szCs w:val="20"/>
        </w:rPr>
        <w:t xml:space="preserve"> на предприятия и тд.</w:t>
      </w:r>
      <w:r w:rsidRPr="00696613">
        <w:rPr>
          <w:sz w:val="20"/>
          <w:szCs w:val="20"/>
        </w:rP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27295" w:rsidRPr="00696613" w:rsidRDefault="00927295" w:rsidP="00927295">
      <w:pPr>
        <w:pStyle w:val="ConsPlusNormal"/>
        <w:ind w:firstLine="540"/>
        <w:jc w:val="both"/>
        <w:rPr>
          <w:sz w:val="20"/>
          <w:szCs w:val="20"/>
        </w:rPr>
      </w:pPr>
      <w:r w:rsidRPr="00696613">
        <w:rPr>
          <w:sz w:val="20"/>
          <w:szCs w:val="20"/>
        </w:rPr>
        <w:t xml:space="preserve">литературные, исторические, экологические и другие походы, экскурсии, </w:t>
      </w:r>
      <w:r>
        <w:rPr>
          <w:sz w:val="20"/>
          <w:szCs w:val="20"/>
        </w:rPr>
        <w:t xml:space="preserve"> </w:t>
      </w:r>
      <w:r w:rsidRPr="00696613">
        <w:rPr>
          <w:sz w:val="20"/>
          <w:szCs w:val="20"/>
        </w:rPr>
        <w:t>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27295" w:rsidRPr="00696613" w:rsidRDefault="00927295" w:rsidP="00927295">
      <w:pPr>
        <w:pStyle w:val="ConsPlusNormal"/>
        <w:ind w:firstLine="540"/>
        <w:jc w:val="both"/>
        <w:rPr>
          <w:sz w:val="20"/>
          <w:szCs w:val="20"/>
        </w:rPr>
      </w:pPr>
      <w:r>
        <w:rPr>
          <w:sz w:val="20"/>
          <w:szCs w:val="20"/>
        </w:rPr>
        <w:t>выездные события, в</w:t>
      </w:r>
      <w:r w:rsidRPr="00696613">
        <w:rPr>
          <w:sz w:val="20"/>
          <w:szCs w:val="20"/>
        </w:rPr>
        <w:t xml:space="preserve">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27295" w:rsidRDefault="00927295" w:rsidP="00927295">
      <w:pPr>
        <w:pStyle w:val="ConsPlusNormal"/>
        <w:ind w:firstLine="540"/>
        <w:jc w:val="both"/>
        <w:rPr>
          <w:sz w:val="20"/>
          <w:szCs w:val="20"/>
        </w:rPr>
      </w:pPr>
    </w:p>
    <w:p w:rsidR="00045A35" w:rsidRDefault="00045A35" w:rsidP="00927295">
      <w:pPr>
        <w:pStyle w:val="ConsPlusNormal"/>
        <w:ind w:firstLine="540"/>
        <w:jc w:val="both"/>
        <w:rPr>
          <w:b/>
          <w:i/>
          <w:sz w:val="20"/>
          <w:szCs w:val="20"/>
        </w:rPr>
      </w:pPr>
    </w:p>
    <w:p w:rsidR="00800EA1" w:rsidRDefault="00800EA1" w:rsidP="00927295">
      <w:pPr>
        <w:pStyle w:val="ConsPlusNormal"/>
        <w:ind w:firstLine="540"/>
        <w:jc w:val="both"/>
        <w:rPr>
          <w:b/>
          <w:i/>
          <w:sz w:val="20"/>
          <w:szCs w:val="20"/>
        </w:rPr>
      </w:pPr>
    </w:p>
    <w:p w:rsidR="00927295" w:rsidRPr="00E47744" w:rsidRDefault="00927295" w:rsidP="00927295">
      <w:pPr>
        <w:pStyle w:val="ConsPlusNormal"/>
        <w:ind w:firstLine="540"/>
        <w:jc w:val="both"/>
        <w:rPr>
          <w:b/>
          <w:i/>
          <w:sz w:val="20"/>
          <w:szCs w:val="20"/>
        </w:rPr>
      </w:pPr>
      <w:r w:rsidRPr="00E47744">
        <w:rPr>
          <w:b/>
          <w:i/>
          <w:sz w:val="20"/>
          <w:szCs w:val="20"/>
        </w:rPr>
        <w:lastRenderedPageBreak/>
        <w:t>Модуль "Организация пр</w:t>
      </w:r>
      <w:r>
        <w:rPr>
          <w:b/>
          <w:i/>
          <w:sz w:val="20"/>
          <w:szCs w:val="20"/>
        </w:rPr>
        <w:t>едметно-пространственной среды"</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предметно-пространственной среды </w:t>
      </w:r>
      <w:r>
        <w:rPr>
          <w:sz w:val="20"/>
          <w:szCs w:val="20"/>
        </w:rPr>
        <w:t xml:space="preserve">школы </w:t>
      </w:r>
      <w:r w:rsidRPr="00696613">
        <w:rPr>
          <w:sz w:val="20"/>
          <w:szCs w:val="20"/>
        </w:rPr>
        <w:t>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27295" w:rsidRPr="00696613" w:rsidRDefault="00927295" w:rsidP="00927295">
      <w:pPr>
        <w:pStyle w:val="ConsPlusNormal"/>
        <w:ind w:firstLine="540"/>
        <w:jc w:val="both"/>
        <w:rPr>
          <w:sz w:val="20"/>
          <w:szCs w:val="20"/>
        </w:rPr>
      </w:pPr>
      <w:r w:rsidRPr="00696613">
        <w:rPr>
          <w:sz w:val="20"/>
          <w:szCs w:val="20"/>
        </w:rPr>
        <w:t xml:space="preserve">оформление внешнего вида здания, фасада, </w:t>
      </w:r>
      <w:r>
        <w:rPr>
          <w:sz w:val="20"/>
          <w:szCs w:val="20"/>
        </w:rPr>
        <w:t>реакреации второго этажа</w:t>
      </w:r>
      <w:r w:rsidRPr="00696613">
        <w:rPr>
          <w:sz w:val="20"/>
          <w:szCs w:val="20"/>
        </w:rPr>
        <w:t xml:space="preserve"> при входе в образовательную организацию государственной символикой Российской Федерации, субъекта Российской Федерации</w:t>
      </w:r>
      <w:r>
        <w:rPr>
          <w:sz w:val="20"/>
          <w:szCs w:val="20"/>
        </w:rPr>
        <w:t xml:space="preserve"> (Смоленской области)</w:t>
      </w:r>
      <w:r w:rsidRPr="00696613">
        <w:rPr>
          <w:sz w:val="20"/>
          <w:szCs w:val="20"/>
        </w:rPr>
        <w:t xml:space="preserve">, </w:t>
      </w:r>
      <w:r>
        <w:rPr>
          <w:sz w:val="20"/>
          <w:szCs w:val="20"/>
        </w:rPr>
        <w:t>(флаг, герб)</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организацию и проведение церемоний поднятия (спуска) государственного флага Российской Федерации;</w:t>
      </w:r>
    </w:p>
    <w:p w:rsidR="00927295" w:rsidRPr="00696613" w:rsidRDefault="00927295" w:rsidP="00927295">
      <w:pPr>
        <w:pStyle w:val="ConsPlusNormal"/>
        <w:ind w:firstLine="540"/>
        <w:jc w:val="both"/>
        <w:rPr>
          <w:sz w:val="20"/>
          <w:szCs w:val="20"/>
        </w:rPr>
      </w:pPr>
      <w:r w:rsidRPr="00696613">
        <w:rPr>
          <w:sz w:val="20"/>
          <w:szCs w:val="20"/>
        </w:rPr>
        <w:t>разработку, оформление, поддержание, использование в воспитательном процессе "мест гражданского почитания" (</w:t>
      </w:r>
      <w:r>
        <w:rPr>
          <w:sz w:val="20"/>
          <w:szCs w:val="20"/>
        </w:rPr>
        <w:t>Героя Советского Союза Тырина Г.М.</w:t>
      </w:r>
      <w:r w:rsidRPr="00696613">
        <w:rPr>
          <w:sz w:val="20"/>
          <w:szCs w:val="20"/>
        </w:rPr>
        <w:t>) в помеще</w:t>
      </w:r>
      <w:r>
        <w:rPr>
          <w:sz w:val="20"/>
          <w:szCs w:val="20"/>
        </w:rPr>
        <w:t>нии музея</w:t>
      </w:r>
      <w:r w:rsidRPr="00696613">
        <w:rPr>
          <w:sz w:val="20"/>
          <w:szCs w:val="20"/>
        </w:rPr>
        <w:t>,</w:t>
      </w:r>
      <w:r>
        <w:rPr>
          <w:sz w:val="20"/>
          <w:szCs w:val="20"/>
        </w:rPr>
        <w:t xml:space="preserve"> размещение </w:t>
      </w:r>
      <w:r w:rsidRPr="00696613">
        <w:rPr>
          <w:sz w:val="20"/>
          <w:szCs w:val="20"/>
        </w:rPr>
        <w:t>па</w:t>
      </w:r>
      <w:r>
        <w:rPr>
          <w:sz w:val="20"/>
          <w:szCs w:val="20"/>
        </w:rPr>
        <w:t>мятной доски на фасаде школы</w:t>
      </w:r>
      <w:r w:rsidRPr="00696613">
        <w:rPr>
          <w:sz w:val="20"/>
          <w:szCs w:val="20"/>
        </w:rPr>
        <w:t>;</w:t>
      </w:r>
    </w:p>
    <w:p w:rsidR="00927295" w:rsidRDefault="00927295" w:rsidP="00927295">
      <w:pPr>
        <w:pStyle w:val="ConsPlusNormal"/>
        <w:ind w:firstLine="540"/>
        <w:jc w:val="both"/>
        <w:rPr>
          <w:sz w:val="20"/>
          <w:szCs w:val="20"/>
        </w:rPr>
      </w:pPr>
      <w:r w:rsidRPr="00696613">
        <w:rPr>
          <w:sz w:val="20"/>
          <w:szCs w:val="20"/>
        </w:rPr>
        <w:t>оформление и обновление стендов в помещениях (холл первого этажа, рекреации)</w:t>
      </w:r>
      <w:r>
        <w:rPr>
          <w:sz w:val="20"/>
          <w:szCs w:val="20"/>
        </w:rPr>
        <w:t xml:space="preserve"> («Наша школьная жизнь», «С чего начинается Родина», «Правовой уголок», «ГТО», «Уголок безопасности»)</w:t>
      </w:r>
      <w:r w:rsidRPr="00696613">
        <w:rPr>
          <w:sz w:val="20"/>
          <w:szCs w:val="20"/>
        </w:rPr>
        <w:t>,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w:t>
      </w:r>
      <w:r>
        <w:rPr>
          <w:sz w:val="20"/>
          <w:szCs w:val="20"/>
        </w:rPr>
        <w:t>, достижения обучающихся школы;</w:t>
      </w:r>
    </w:p>
    <w:p w:rsidR="00927295" w:rsidRPr="00696613" w:rsidRDefault="00927295" w:rsidP="00927295">
      <w:pPr>
        <w:pStyle w:val="ConsPlusNormal"/>
        <w:ind w:firstLine="540"/>
        <w:jc w:val="both"/>
        <w:rPr>
          <w:sz w:val="20"/>
          <w:szCs w:val="20"/>
        </w:rPr>
      </w:pPr>
      <w:r w:rsidRPr="00696613">
        <w:rPr>
          <w:sz w:val="20"/>
          <w:szCs w:val="20"/>
        </w:rPr>
        <w:t xml:space="preserve">подготовку и размещение </w:t>
      </w:r>
      <w:r>
        <w:rPr>
          <w:sz w:val="20"/>
          <w:szCs w:val="20"/>
        </w:rPr>
        <w:t xml:space="preserve">тематических </w:t>
      </w:r>
      <w:r w:rsidRPr="00696613">
        <w:rPr>
          <w:sz w:val="20"/>
          <w:szCs w:val="20"/>
        </w:rPr>
        <w:t>экспозиций творческих работ обучающихся в разных предметных областях, демонстрирующих их способности, знакомящих с работами друг друга;</w:t>
      </w:r>
    </w:p>
    <w:p w:rsidR="00927295" w:rsidRPr="00696613" w:rsidRDefault="00927295" w:rsidP="00927295">
      <w:pPr>
        <w:pStyle w:val="ConsPlusNormal"/>
        <w:ind w:firstLine="540"/>
        <w:jc w:val="both"/>
        <w:rPr>
          <w:sz w:val="20"/>
          <w:szCs w:val="20"/>
        </w:rPr>
      </w:pPr>
      <w:r w:rsidRPr="00696613">
        <w:rPr>
          <w:sz w:val="20"/>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w:t>
      </w:r>
      <w:r>
        <w:rPr>
          <w:sz w:val="20"/>
          <w:szCs w:val="20"/>
        </w:rPr>
        <w:t xml:space="preserve"> помещений и </w:t>
      </w:r>
      <w:r w:rsidRPr="00696613">
        <w:rPr>
          <w:sz w:val="20"/>
          <w:szCs w:val="20"/>
        </w:rPr>
        <w:t xml:space="preserve"> территории при образовательной организации;</w:t>
      </w:r>
    </w:p>
    <w:p w:rsidR="00927295" w:rsidRPr="00696613" w:rsidRDefault="00927295" w:rsidP="00927295">
      <w:pPr>
        <w:pStyle w:val="ConsPlusNormal"/>
        <w:ind w:firstLine="540"/>
        <w:jc w:val="both"/>
        <w:rPr>
          <w:sz w:val="20"/>
          <w:szCs w:val="20"/>
        </w:rPr>
      </w:pPr>
      <w:r w:rsidRPr="00696613">
        <w:rPr>
          <w:sz w:val="20"/>
          <w:szCs w:val="20"/>
        </w:rPr>
        <w:t>деятельность классных руководителей и других п</w:t>
      </w:r>
      <w:r>
        <w:rPr>
          <w:sz w:val="20"/>
          <w:szCs w:val="20"/>
        </w:rPr>
        <w:t xml:space="preserve">едагогов вместе с обучающимися </w:t>
      </w:r>
      <w:r w:rsidRPr="00696613">
        <w:rPr>
          <w:sz w:val="20"/>
          <w:szCs w:val="20"/>
        </w:rPr>
        <w:t>по благоустройству, оформлению школьных аудиторий, пришкольной территории;</w:t>
      </w:r>
    </w:p>
    <w:p w:rsidR="00927295" w:rsidRPr="00696613" w:rsidRDefault="00927295" w:rsidP="00927295">
      <w:pPr>
        <w:pStyle w:val="ConsPlusNormal"/>
        <w:ind w:firstLine="540"/>
        <w:jc w:val="both"/>
        <w:rPr>
          <w:sz w:val="20"/>
          <w:szCs w:val="20"/>
        </w:rPr>
      </w:pPr>
      <w:r w:rsidRPr="00696613">
        <w:rPr>
          <w:sz w:val="20"/>
          <w:szCs w:val="2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27295" w:rsidRPr="00696613" w:rsidRDefault="00927295" w:rsidP="00927295">
      <w:pPr>
        <w:pStyle w:val="ConsPlusNormal"/>
        <w:ind w:firstLine="540"/>
        <w:jc w:val="both"/>
        <w:rPr>
          <w:sz w:val="20"/>
          <w:szCs w:val="20"/>
        </w:rPr>
      </w:pPr>
      <w:r w:rsidRPr="00696613">
        <w:rPr>
          <w:sz w:val="20"/>
          <w:szCs w:val="20"/>
        </w:rPr>
        <w:t>разработку и обновлени</w:t>
      </w:r>
      <w:r>
        <w:rPr>
          <w:sz w:val="20"/>
          <w:szCs w:val="20"/>
        </w:rPr>
        <w:t>е материалов (стендов, плакатов</w:t>
      </w:r>
      <w:r w:rsidRPr="00696613">
        <w:rPr>
          <w:sz w:val="20"/>
          <w:szCs w:val="20"/>
        </w:rPr>
        <w:t>),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27295" w:rsidRDefault="00927295" w:rsidP="00927295">
      <w:pPr>
        <w:pStyle w:val="ConsPlusNormal"/>
        <w:ind w:firstLine="540"/>
        <w:jc w:val="both"/>
        <w:rPr>
          <w:sz w:val="20"/>
          <w:szCs w:val="20"/>
        </w:rPr>
      </w:pPr>
    </w:p>
    <w:p w:rsidR="00800EA1" w:rsidRDefault="00800EA1" w:rsidP="00927295">
      <w:pPr>
        <w:pStyle w:val="ConsPlusNormal"/>
        <w:ind w:firstLine="540"/>
        <w:jc w:val="both"/>
        <w:rPr>
          <w:sz w:val="20"/>
          <w:szCs w:val="20"/>
        </w:rPr>
      </w:pPr>
    </w:p>
    <w:p w:rsidR="00800EA1" w:rsidRDefault="00800EA1" w:rsidP="00927295">
      <w:pPr>
        <w:pStyle w:val="ConsPlusNormal"/>
        <w:ind w:firstLine="540"/>
        <w:jc w:val="both"/>
        <w:rPr>
          <w:sz w:val="20"/>
          <w:szCs w:val="20"/>
        </w:rPr>
      </w:pPr>
    </w:p>
    <w:p w:rsidR="00800EA1" w:rsidRDefault="00800EA1" w:rsidP="00927295">
      <w:pPr>
        <w:pStyle w:val="ConsPlusNormal"/>
        <w:ind w:firstLine="540"/>
        <w:jc w:val="both"/>
        <w:rPr>
          <w:sz w:val="20"/>
          <w:szCs w:val="20"/>
        </w:rPr>
      </w:pPr>
    </w:p>
    <w:p w:rsidR="00A21F35" w:rsidRDefault="00A21F35" w:rsidP="00927295">
      <w:pPr>
        <w:pStyle w:val="ConsPlusNormal"/>
        <w:ind w:firstLine="540"/>
        <w:jc w:val="both"/>
        <w:rPr>
          <w:sz w:val="20"/>
          <w:szCs w:val="20"/>
        </w:rPr>
      </w:pPr>
    </w:p>
    <w:p w:rsidR="00927295" w:rsidRPr="005D41B4" w:rsidRDefault="00927295" w:rsidP="00927295">
      <w:pPr>
        <w:pStyle w:val="ConsPlusNormal"/>
        <w:ind w:firstLine="540"/>
        <w:jc w:val="center"/>
        <w:rPr>
          <w:b/>
          <w:i/>
          <w:sz w:val="20"/>
          <w:szCs w:val="20"/>
        </w:rPr>
      </w:pPr>
      <w:r w:rsidRPr="005D41B4">
        <w:rPr>
          <w:b/>
          <w:i/>
          <w:sz w:val="20"/>
          <w:szCs w:val="20"/>
        </w:rPr>
        <w:lastRenderedPageBreak/>
        <w:t>Модуль "Взаимодействие с родителями (законными представителями)"</w:t>
      </w:r>
    </w:p>
    <w:p w:rsidR="00927295" w:rsidRPr="00696613"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взаимодействия с родителями (законными представителями) обучающихся </w:t>
      </w:r>
      <w:r>
        <w:rPr>
          <w:sz w:val="20"/>
          <w:szCs w:val="20"/>
        </w:rPr>
        <w:t>предусматривает</w:t>
      </w:r>
      <w:r w:rsidRPr="00696613">
        <w:rPr>
          <w:sz w:val="20"/>
          <w:szCs w:val="20"/>
        </w:rPr>
        <w:t>:</w:t>
      </w:r>
    </w:p>
    <w:p w:rsidR="00927295" w:rsidRDefault="00927295" w:rsidP="00927295">
      <w:pPr>
        <w:pStyle w:val="ConsPlusNormal"/>
        <w:ind w:firstLine="540"/>
        <w:jc w:val="both"/>
        <w:rPr>
          <w:sz w:val="20"/>
          <w:szCs w:val="20"/>
        </w:rPr>
      </w:pPr>
      <w:r w:rsidRPr="00696613">
        <w:rPr>
          <w:sz w:val="20"/>
          <w:szCs w:val="20"/>
        </w:rPr>
        <w:t>создание и деятельность в образовательной организ</w:t>
      </w:r>
      <w:r>
        <w:rPr>
          <w:sz w:val="20"/>
          <w:szCs w:val="20"/>
        </w:rPr>
        <w:t>ации, в классах представительного органа</w:t>
      </w:r>
      <w:r w:rsidRPr="00696613">
        <w:rPr>
          <w:sz w:val="20"/>
          <w:szCs w:val="20"/>
        </w:rPr>
        <w:t xml:space="preserve"> родительского сообщества (</w:t>
      </w:r>
      <w:r>
        <w:rPr>
          <w:sz w:val="20"/>
          <w:szCs w:val="20"/>
        </w:rPr>
        <w:t>Совет родителей (законных представителей</w:t>
      </w:r>
      <w:r w:rsidRPr="00696613">
        <w:rPr>
          <w:sz w:val="20"/>
          <w:szCs w:val="20"/>
        </w:rPr>
        <w:t>), участвую</w:t>
      </w:r>
      <w:r>
        <w:rPr>
          <w:sz w:val="20"/>
          <w:szCs w:val="20"/>
        </w:rPr>
        <w:t>щего</w:t>
      </w:r>
      <w:r w:rsidRPr="00696613">
        <w:rPr>
          <w:sz w:val="20"/>
          <w:szCs w:val="20"/>
        </w:rPr>
        <w:t xml:space="preserve"> в обсуждении и решении вопросов воспитания и обучения</w:t>
      </w:r>
      <w:r>
        <w:rPr>
          <w:sz w:val="20"/>
          <w:szCs w:val="20"/>
        </w:rPr>
        <w:t>;</w:t>
      </w:r>
    </w:p>
    <w:p w:rsidR="00927295" w:rsidRPr="00696613" w:rsidRDefault="00927295" w:rsidP="00927295">
      <w:pPr>
        <w:pStyle w:val="ConsPlusNormal"/>
        <w:ind w:firstLine="540"/>
        <w:jc w:val="both"/>
        <w:rPr>
          <w:sz w:val="20"/>
          <w:szCs w:val="20"/>
        </w:rPr>
      </w:pPr>
      <w:r w:rsidRPr="00696613">
        <w:rPr>
          <w:sz w:val="20"/>
          <w:szCs w:val="2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27295" w:rsidRPr="00696613" w:rsidRDefault="00927295" w:rsidP="00927295">
      <w:pPr>
        <w:pStyle w:val="ConsPlusNormal"/>
        <w:ind w:firstLine="540"/>
        <w:jc w:val="both"/>
        <w:rPr>
          <w:sz w:val="20"/>
          <w:szCs w:val="20"/>
        </w:rPr>
      </w:pPr>
      <w:r w:rsidRPr="00696613">
        <w:rPr>
          <w:sz w:val="20"/>
          <w:szCs w:val="20"/>
        </w:rPr>
        <w:t>проведение тематических собраний (в том числе по инициативе родителей), на которых родители могут получать советы по вопросам воспитания, обмениваться опытом;</w:t>
      </w:r>
    </w:p>
    <w:p w:rsidR="00927295" w:rsidRPr="00696613" w:rsidRDefault="00927295" w:rsidP="00927295">
      <w:pPr>
        <w:pStyle w:val="ConsPlusNormal"/>
        <w:ind w:firstLine="540"/>
        <w:jc w:val="both"/>
        <w:rPr>
          <w:sz w:val="20"/>
          <w:szCs w:val="20"/>
        </w:rPr>
      </w:pPr>
      <w:r w:rsidRPr="00696613">
        <w:rPr>
          <w:sz w:val="20"/>
          <w:szCs w:val="20"/>
        </w:rPr>
        <w:t xml:space="preserve">родительские форумы на официальном сайте образовательной организации в информационно-коммуникационной сети "Интернет",  группы </w:t>
      </w:r>
      <w:r>
        <w:rPr>
          <w:sz w:val="20"/>
          <w:szCs w:val="20"/>
        </w:rPr>
        <w:t xml:space="preserve">в соцсетях и мессенджерах </w:t>
      </w:r>
      <w:r w:rsidRPr="00696613">
        <w:rPr>
          <w:sz w:val="20"/>
          <w:szCs w:val="20"/>
        </w:rPr>
        <w:t>с участием педагогов, на которых обсуждаются интересующие родителей вопросы, согласуется совместная деятельность;</w:t>
      </w:r>
    </w:p>
    <w:p w:rsidR="00927295" w:rsidRPr="00696613" w:rsidRDefault="00927295" w:rsidP="00927295">
      <w:pPr>
        <w:pStyle w:val="ConsPlusNormal"/>
        <w:ind w:firstLine="540"/>
        <w:jc w:val="both"/>
        <w:rPr>
          <w:sz w:val="20"/>
          <w:szCs w:val="20"/>
        </w:rPr>
      </w:pPr>
      <w:r w:rsidRPr="00696613">
        <w:rPr>
          <w:sz w:val="20"/>
          <w:szCs w:val="20"/>
        </w:rPr>
        <w:t>привлечение родителей (законных представителей) к подготовке и проведению классных и общешкольных мероприятий;</w:t>
      </w:r>
    </w:p>
    <w:p w:rsidR="00927295" w:rsidRPr="00696613" w:rsidRDefault="00927295" w:rsidP="00927295">
      <w:pPr>
        <w:pStyle w:val="ConsPlusNormal"/>
        <w:ind w:firstLine="540"/>
        <w:jc w:val="both"/>
        <w:rPr>
          <w:sz w:val="20"/>
          <w:szCs w:val="20"/>
        </w:rPr>
      </w:pPr>
      <w:r w:rsidRPr="00696613">
        <w:rPr>
          <w:sz w:val="20"/>
          <w:szCs w:val="20"/>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27295" w:rsidRDefault="00927295" w:rsidP="00927295">
      <w:pPr>
        <w:pStyle w:val="ConsPlusNormal"/>
        <w:ind w:firstLine="540"/>
        <w:jc w:val="both"/>
        <w:rPr>
          <w:sz w:val="20"/>
          <w:szCs w:val="20"/>
        </w:rPr>
      </w:pPr>
    </w:p>
    <w:p w:rsidR="00927295" w:rsidRPr="00F61D7D" w:rsidRDefault="00927295" w:rsidP="00927295">
      <w:pPr>
        <w:pStyle w:val="ConsPlusNormal"/>
        <w:ind w:firstLine="540"/>
        <w:jc w:val="center"/>
        <w:rPr>
          <w:b/>
          <w:i/>
          <w:sz w:val="20"/>
          <w:szCs w:val="20"/>
        </w:rPr>
      </w:pPr>
      <w:r>
        <w:rPr>
          <w:b/>
          <w:i/>
          <w:sz w:val="20"/>
          <w:szCs w:val="20"/>
        </w:rPr>
        <w:t>Модуль "Самоуправление"</w:t>
      </w:r>
    </w:p>
    <w:p w:rsidR="00927295" w:rsidRDefault="00927295" w:rsidP="00927295">
      <w:pPr>
        <w:pStyle w:val="ConsPlusNormal"/>
        <w:ind w:firstLine="540"/>
        <w:jc w:val="both"/>
        <w:rPr>
          <w:sz w:val="20"/>
          <w:szCs w:val="20"/>
        </w:rPr>
      </w:pPr>
    </w:p>
    <w:p w:rsidR="00927295" w:rsidRPr="00AB2C85" w:rsidRDefault="00927295" w:rsidP="00AB2C85">
      <w:pPr>
        <w:suppressAutoHyphens/>
        <w:ind w:firstLine="709"/>
        <w:jc w:val="both"/>
        <w:rPr>
          <w:rFonts w:ascii="Times New Roman" w:eastAsia="Times New Roman" w:hAnsi="Times New Roman" w:cs="Times New Roman"/>
          <w:b/>
          <w:sz w:val="20"/>
          <w:szCs w:val="20"/>
          <w:lang w:eastAsia="ar-SA"/>
        </w:rPr>
      </w:pPr>
      <w:r w:rsidRPr="00AB2C85">
        <w:rPr>
          <w:rFonts w:ascii="Times New Roman" w:eastAsia="Times New Roman" w:hAnsi="Times New Roman" w:cs="Times New Roman"/>
          <w:sz w:val="20"/>
          <w:szCs w:val="20"/>
          <w:lang w:eastAsia="ar-SA"/>
        </w:rPr>
        <w:t xml:space="preserve">В целях развития инициативы ученического коллектива, расширения коллегиальных, демократических форм управления в МКОУ «Липецкая ОШ» создается и действует </w:t>
      </w:r>
      <w:r w:rsidRPr="00AB2C85">
        <w:rPr>
          <w:rFonts w:ascii="Times New Roman" w:eastAsia="Times New Roman" w:hAnsi="Times New Roman" w:cs="Times New Roman"/>
          <w:b/>
          <w:sz w:val="20"/>
          <w:szCs w:val="20"/>
          <w:lang w:eastAsia="ar-SA"/>
        </w:rPr>
        <w:t xml:space="preserve">Совет обучающихся. </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В состав Совета обучающихся входят представители классных коллективов основного общего образования, избираемые классным собранием при норме представительства – 1 человек от класса.</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Совет обучающихся как орган, представляющий интересы обучающихся, работает в тесном контакте с администрацией школы в соответствии с Уставом МКОУ «Липецкая ОШ».</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Руководство деятельностью Совета обучающихся осуществляет председатель совета, избираемый из числа обучающихся.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Основные задачи Совета обучающихся: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 организация жизнедеятельности ученического коллектива на основе взаимодействия классных коллективов;</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 вовлечение обучающихся в активную жизнь школы.</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Совет обучающихся: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lastRenderedPageBreak/>
        <w:t>-принимает участие в разработке плана воспитательной работы школы на учебный год.</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-разрабатывает план собственной деятельности;</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-создает при необходимости инициативные группы обучающихся.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-участвует в организации и проведении общешкольных дел и мероприятий.</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-изучает, обобщает и распространяет опыт проведения коллективных творческих дел, организует выявление творческого потенциала обучающихся.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-осуществляет контроль за реализацией предложений и критических замечаний ученического коллектива.</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-выражает согласованное мнение обучающихся при принятии локальных нормативных актов организации, затрагивающих их права и обязанности.</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-обеспечивает взаимодействия классных коллективов.</w:t>
      </w:r>
    </w:p>
    <w:p w:rsidR="00927295" w:rsidRPr="00AB2C85" w:rsidRDefault="00927295" w:rsidP="00AB2C85">
      <w:pPr>
        <w:pStyle w:val="ConsPlusNormal"/>
        <w:ind w:firstLine="540"/>
        <w:jc w:val="both"/>
        <w:rPr>
          <w:sz w:val="20"/>
          <w:szCs w:val="20"/>
        </w:rPr>
      </w:pPr>
    </w:p>
    <w:p w:rsidR="00927295" w:rsidRPr="006005B1" w:rsidRDefault="00927295" w:rsidP="00927295">
      <w:pPr>
        <w:pStyle w:val="ConsPlusNormal"/>
        <w:ind w:firstLine="540"/>
        <w:jc w:val="center"/>
        <w:rPr>
          <w:b/>
          <w:i/>
          <w:sz w:val="20"/>
          <w:szCs w:val="20"/>
        </w:rPr>
      </w:pPr>
      <w:r w:rsidRPr="006005B1">
        <w:rPr>
          <w:b/>
          <w:i/>
          <w:sz w:val="20"/>
          <w:szCs w:val="20"/>
        </w:rPr>
        <w:t>Модул</w:t>
      </w:r>
      <w:r>
        <w:rPr>
          <w:b/>
          <w:i/>
          <w:sz w:val="20"/>
          <w:szCs w:val="20"/>
        </w:rPr>
        <w:t>ь "Профилактика и безопасность"</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w:t>
      </w:r>
      <w:r>
        <w:rPr>
          <w:sz w:val="20"/>
          <w:szCs w:val="20"/>
        </w:rPr>
        <w:t xml:space="preserve"> предусматривает</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27295" w:rsidRPr="00696613" w:rsidRDefault="00927295" w:rsidP="00927295">
      <w:pPr>
        <w:pStyle w:val="ConsPlusNormal"/>
        <w:ind w:firstLine="540"/>
        <w:jc w:val="both"/>
        <w:rPr>
          <w:sz w:val="20"/>
          <w:szCs w:val="20"/>
        </w:rPr>
      </w:pPr>
      <w:r w:rsidRPr="00696613">
        <w:rPr>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27295" w:rsidRPr="00696613" w:rsidRDefault="00927295" w:rsidP="00927295">
      <w:pPr>
        <w:pStyle w:val="ConsPlusNormal"/>
        <w:ind w:firstLine="540"/>
        <w:jc w:val="both"/>
        <w:rPr>
          <w:sz w:val="20"/>
          <w:szCs w:val="20"/>
        </w:rPr>
      </w:pPr>
      <w:r w:rsidRPr="00696613">
        <w:rPr>
          <w:sz w:val="20"/>
          <w:szCs w:val="20"/>
        </w:rPr>
        <w:t xml:space="preserve">проведение коррекционно-воспитательной работы с обучающимся </w:t>
      </w:r>
      <w:r>
        <w:rPr>
          <w:sz w:val="20"/>
          <w:szCs w:val="20"/>
        </w:rPr>
        <w:t>«</w:t>
      </w:r>
      <w:r w:rsidRPr="00696613">
        <w:rPr>
          <w:sz w:val="20"/>
          <w:szCs w:val="20"/>
        </w:rPr>
        <w:t>групп риска</w:t>
      </w:r>
      <w:r>
        <w:rPr>
          <w:sz w:val="20"/>
          <w:szCs w:val="20"/>
        </w:rPr>
        <w:t>»</w:t>
      </w:r>
      <w:r w:rsidRPr="00696613">
        <w:rPr>
          <w:sz w:val="20"/>
          <w:szCs w:val="20"/>
        </w:rPr>
        <w:t xml:space="preserve"> силами педагогического коллектива и с привлечением сторонних специалистов (</w:t>
      </w:r>
      <w:r w:rsidRPr="00C3012B">
        <w:rPr>
          <w:sz w:val="20"/>
          <w:szCs w:val="20"/>
        </w:rPr>
        <w:t>инспектора ПДН, сотрудников КДНиЗП, медицинских работников и т.д);</w:t>
      </w:r>
    </w:p>
    <w:p w:rsidR="00927295" w:rsidRPr="00696613" w:rsidRDefault="00927295" w:rsidP="00927295">
      <w:pPr>
        <w:pStyle w:val="ConsPlusNormal"/>
        <w:ind w:firstLine="540"/>
        <w:jc w:val="both"/>
        <w:rPr>
          <w:sz w:val="20"/>
          <w:szCs w:val="20"/>
        </w:rPr>
      </w:pPr>
      <w:r w:rsidRPr="00696613">
        <w:rPr>
          <w:sz w:val="20"/>
          <w:szCs w:val="2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sz w:val="20"/>
          <w:szCs w:val="20"/>
        </w:rPr>
        <w:t xml:space="preserve"> (работа с обучающимися, состоящими на внутришкольном контроле, осуществляется по отдельному плану)</w:t>
      </w:r>
      <w:r w:rsidRPr="00696613">
        <w:rPr>
          <w:sz w:val="20"/>
          <w:szCs w:val="20"/>
        </w:rPr>
        <w:t>;</w:t>
      </w:r>
    </w:p>
    <w:p w:rsidR="00927295" w:rsidRPr="00696613" w:rsidRDefault="00927295" w:rsidP="00927295">
      <w:pPr>
        <w:pStyle w:val="ConsPlusNormal"/>
        <w:ind w:firstLine="540"/>
        <w:jc w:val="both"/>
        <w:rPr>
          <w:sz w:val="20"/>
          <w:szCs w:val="20"/>
        </w:rPr>
      </w:pPr>
      <w:r w:rsidRPr="00696613">
        <w:rPr>
          <w:sz w:val="20"/>
          <w:szCs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w:t>
      </w:r>
      <w:r w:rsidRPr="00696613">
        <w:rPr>
          <w:sz w:val="20"/>
          <w:szCs w:val="20"/>
        </w:rPr>
        <w:lastRenderedPageBreak/>
        <w:t>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27295" w:rsidRPr="00696613" w:rsidRDefault="00927295" w:rsidP="00927295">
      <w:pPr>
        <w:pStyle w:val="ConsPlusNormal"/>
        <w:ind w:firstLine="540"/>
        <w:jc w:val="both"/>
        <w:rPr>
          <w:sz w:val="20"/>
          <w:szCs w:val="20"/>
        </w:rPr>
      </w:pPr>
      <w:r w:rsidRPr="00696613">
        <w:rPr>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27295" w:rsidRPr="00696613" w:rsidRDefault="00927295" w:rsidP="00927295">
      <w:pPr>
        <w:pStyle w:val="ConsPlusNormal"/>
        <w:ind w:firstLine="540"/>
        <w:jc w:val="both"/>
        <w:rPr>
          <w:sz w:val="20"/>
          <w:szCs w:val="20"/>
        </w:rPr>
      </w:pPr>
      <w:r w:rsidRPr="00696613">
        <w:rPr>
          <w:sz w:val="20"/>
          <w:szCs w:val="20"/>
        </w:rPr>
        <w:t>профилактику правонарушений, девиаций посредством организации деятельности, альте</w:t>
      </w:r>
      <w:r>
        <w:rPr>
          <w:sz w:val="20"/>
          <w:szCs w:val="20"/>
        </w:rPr>
        <w:t>рнативной девиантному поведению.</w:t>
      </w:r>
    </w:p>
    <w:p w:rsidR="00927295" w:rsidRDefault="00927295" w:rsidP="00927295">
      <w:pPr>
        <w:pStyle w:val="ConsPlusNormal"/>
        <w:jc w:val="both"/>
        <w:rPr>
          <w:b/>
          <w:i/>
          <w:sz w:val="20"/>
          <w:szCs w:val="20"/>
        </w:rPr>
      </w:pPr>
      <w:r w:rsidRPr="002469BB">
        <w:rPr>
          <w:b/>
          <w:sz w:val="20"/>
          <w:szCs w:val="20"/>
        </w:rPr>
        <w:tab/>
      </w:r>
    </w:p>
    <w:p w:rsidR="00927295" w:rsidRPr="006005B1" w:rsidRDefault="00927295" w:rsidP="00927295">
      <w:pPr>
        <w:pStyle w:val="ConsPlusNormal"/>
        <w:ind w:firstLine="540"/>
        <w:jc w:val="center"/>
        <w:rPr>
          <w:b/>
          <w:i/>
          <w:sz w:val="20"/>
          <w:szCs w:val="20"/>
        </w:rPr>
      </w:pPr>
      <w:r w:rsidRPr="006005B1">
        <w:rPr>
          <w:b/>
          <w:i/>
          <w:sz w:val="20"/>
          <w:szCs w:val="20"/>
        </w:rPr>
        <w:t>Модуль "Социальное партнер</w:t>
      </w:r>
      <w:r>
        <w:rPr>
          <w:b/>
          <w:i/>
          <w:sz w:val="20"/>
          <w:szCs w:val="20"/>
        </w:rPr>
        <w:t>ство"</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 xml:space="preserve">Реализация воспитательного потенциала социального партнерства </w:t>
      </w:r>
      <w:r>
        <w:rPr>
          <w:sz w:val="20"/>
          <w:szCs w:val="20"/>
        </w:rPr>
        <w:t>предполагает:</w:t>
      </w:r>
    </w:p>
    <w:p w:rsidR="00927295" w:rsidRPr="00696613" w:rsidRDefault="00927295" w:rsidP="00927295">
      <w:pPr>
        <w:pStyle w:val="ConsPlusNormal"/>
        <w:ind w:firstLine="540"/>
        <w:jc w:val="both"/>
        <w:rPr>
          <w:sz w:val="20"/>
          <w:szCs w:val="20"/>
        </w:rPr>
      </w:pPr>
      <w:r w:rsidRPr="00696613">
        <w:rPr>
          <w:sz w:val="20"/>
          <w:szCs w:val="20"/>
        </w:rPr>
        <w:t>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27295" w:rsidRPr="00696613" w:rsidRDefault="00927295" w:rsidP="00927295">
      <w:pPr>
        <w:pStyle w:val="ConsPlusNormal"/>
        <w:ind w:firstLine="540"/>
        <w:jc w:val="both"/>
        <w:rPr>
          <w:sz w:val="20"/>
          <w:szCs w:val="20"/>
        </w:rPr>
      </w:pPr>
      <w:r w:rsidRPr="00696613">
        <w:rPr>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27295" w:rsidRDefault="00927295" w:rsidP="00927295">
      <w:pPr>
        <w:pStyle w:val="ConsPlusNormal"/>
        <w:ind w:firstLine="540"/>
        <w:jc w:val="both"/>
        <w:rPr>
          <w:sz w:val="20"/>
          <w:szCs w:val="20"/>
        </w:rPr>
      </w:pPr>
      <w:r w:rsidRPr="00696613">
        <w:rPr>
          <w:sz w:val="20"/>
          <w:szCs w:val="20"/>
        </w:rPr>
        <w:t>проведение на базе организаций-партнеров отдельных уроков, занятий, внешкольных мероприятий, акций воспитательной направлен</w:t>
      </w:r>
      <w:r>
        <w:rPr>
          <w:sz w:val="20"/>
          <w:szCs w:val="20"/>
        </w:rPr>
        <w:t>ности.</w:t>
      </w:r>
    </w:p>
    <w:p w:rsidR="00927295" w:rsidRPr="00696613" w:rsidRDefault="00927295" w:rsidP="00927295">
      <w:pPr>
        <w:pStyle w:val="ConsPlusNormal"/>
        <w:ind w:firstLine="540"/>
        <w:jc w:val="both"/>
        <w:rPr>
          <w:sz w:val="20"/>
          <w:szCs w:val="20"/>
        </w:rPr>
      </w:pPr>
      <w:r>
        <w:rPr>
          <w:sz w:val="20"/>
          <w:szCs w:val="20"/>
        </w:rPr>
        <w:t>Список организаций-партнеров МКОУ «Липецкая ОШ» представлен в разделе «Уклад образовательной организации» Программы воспитания.</w:t>
      </w:r>
    </w:p>
    <w:p w:rsidR="00927295" w:rsidRDefault="00927295" w:rsidP="00927295">
      <w:pPr>
        <w:pStyle w:val="ConsPlusNormal"/>
        <w:ind w:firstLine="540"/>
        <w:jc w:val="both"/>
        <w:rPr>
          <w:sz w:val="20"/>
          <w:szCs w:val="20"/>
        </w:rPr>
      </w:pPr>
    </w:p>
    <w:p w:rsidR="00927295" w:rsidRPr="006005B1" w:rsidRDefault="00927295" w:rsidP="00927295">
      <w:pPr>
        <w:pStyle w:val="ConsPlusNormal"/>
        <w:ind w:firstLine="540"/>
        <w:jc w:val="center"/>
        <w:rPr>
          <w:b/>
          <w:i/>
          <w:sz w:val="20"/>
          <w:szCs w:val="20"/>
        </w:rPr>
      </w:pPr>
      <w:r>
        <w:rPr>
          <w:b/>
          <w:i/>
          <w:sz w:val="20"/>
          <w:szCs w:val="20"/>
        </w:rPr>
        <w:t>Модуль "Профориентация"</w:t>
      </w:r>
    </w:p>
    <w:p w:rsidR="00927295" w:rsidRDefault="00927295" w:rsidP="00927295">
      <w:pPr>
        <w:suppressAutoHyphens/>
        <w:ind w:firstLine="709"/>
        <w:rPr>
          <w:rFonts w:eastAsia="Times New Roman" w:cs="Times New Roman"/>
          <w:szCs w:val="20"/>
          <w:lang w:eastAsia="ar-SA"/>
        </w:rPr>
      </w:pP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w:t>
      </w:r>
      <w:r w:rsidRPr="00AB2C85">
        <w:rPr>
          <w:rFonts w:ascii="Times New Roman" w:eastAsia="Times New Roman" w:hAnsi="Times New Roman" w:cs="Times New Roman"/>
          <w:sz w:val="20"/>
          <w:szCs w:val="20"/>
          <w:lang w:eastAsia="ar-SA"/>
        </w:rPr>
        <w:tab/>
        <w:t xml:space="preserve">циклы профориентационных часов общения, </w:t>
      </w:r>
      <w:r w:rsidRPr="00AB2C85">
        <w:rPr>
          <w:rFonts w:ascii="Times New Roman" w:eastAsia="Times New Roman" w:hAnsi="Times New Roman" w:cs="Times New Roman"/>
          <w:sz w:val="20"/>
          <w:szCs w:val="20"/>
          <w:lang w:eastAsia="ar-SA"/>
        </w:rPr>
        <w:lastRenderedPageBreak/>
        <w:t>направленных на  подготовку школьника к осознанному планированию и реализации своего профессионального будущего;</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w:t>
      </w:r>
      <w:r w:rsidRPr="00AB2C85">
        <w:rPr>
          <w:rFonts w:ascii="Times New Roman" w:eastAsia="Times New Roman" w:hAnsi="Times New Roman" w:cs="Times New Roman"/>
          <w:sz w:val="20"/>
          <w:szCs w:val="20"/>
          <w:lang w:eastAsia="ar-SA"/>
        </w:rPr>
        <w:tab/>
        <w:t>профориентационные игры: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•экскурсии  на сельскохозяйственные предприятия района (ООО СП «Городнянское», ООО «Восток», ПО «Новодугино-хлеб», ООО «Новодугино-Мельпром» и т.д);</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w:t>
      </w:r>
      <w:r w:rsidRPr="00AB2C85">
        <w:rPr>
          <w:rFonts w:ascii="Times New Roman" w:eastAsia="Times New Roman" w:hAnsi="Times New Roman" w:cs="Times New Roman"/>
          <w:sz w:val="20"/>
          <w:szCs w:val="20"/>
          <w:lang w:eastAsia="ar-SA"/>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927295" w:rsidRPr="00AB2C85" w:rsidRDefault="00927295" w:rsidP="00AB2C85">
      <w:pPr>
        <w:suppressAutoHyphens/>
        <w:ind w:firstLine="709"/>
        <w:jc w:val="both"/>
        <w:rPr>
          <w:rFonts w:ascii="Times New Roman" w:eastAsia="Times New Roman" w:hAnsi="Times New Roman" w:cs="Times New Roman"/>
          <w:sz w:val="20"/>
          <w:szCs w:val="20"/>
          <w:lang w:eastAsia="ar-SA"/>
        </w:rPr>
      </w:pPr>
      <w:r w:rsidRPr="00AB2C85">
        <w:rPr>
          <w:rFonts w:ascii="Times New Roman" w:eastAsia="Times New Roman" w:hAnsi="Times New Roman" w:cs="Times New Roman"/>
          <w:sz w:val="20"/>
          <w:szCs w:val="20"/>
          <w:lang w:eastAsia="ar-SA"/>
        </w:rPr>
        <w:t>•</w:t>
      </w:r>
      <w:r w:rsidRPr="00AB2C85">
        <w:rPr>
          <w:rFonts w:ascii="Times New Roman" w:eastAsia="Times New Roman" w:hAnsi="Times New Roman" w:cs="Times New Roman"/>
          <w:sz w:val="20"/>
          <w:szCs w:val="20"/>
          <w:lang w:eastAsia="ar-SA"/>
        </w:rPr>
        <w:tab/>
        <w:t>участие в работе всероссийского профориентационного проекта, в сети интернет «ПРОЕКТОРИЯ»;</w:t>
      </w:r>
    </w:p>
    <w:p w:rsidR="00927295" w:rsidRDefault="00927295" w:rsidP="00927295">
      <w:pPr>
        <w:pStyle w:val="ConsPlusNormal"/>
        <w:ind w:firstLine="540"/>
        <w:jc w:val="both"/>
        <w:rPr>
          <w:sz w:val="20"/>
          <w:szCs w:val="20"/>
        </w:rPr>
      </w:pPr>
    </w:p>
    <w:p w:rsidR="00927295" w:rsidRPr="003943CD" w:rsidRDefault="00927295" w:rsidP="00045A35">
      <w:pPr>
        <w:suppressAutoHyphens/>
        <w:ind w:firstLine="709"/>
        <w:jc w:val="center"/>
        <w:rPr>
          <w:rFonts w:ascii="Times New Roman" w:eastAsia="Times New Roman" w:hAnsi="Times New Roman" w:cs="Times New Roman"/>
          <w:b/>
          <w:i/>
          <w:sz w:val="20"/>
          <w:szCs w:val="20"/>
          <w:lang w:eastAsia="ar-SA"/>
        </w:rPr>
      </w:pPr>
      <w:r w:rsidRPr="003943CD">
        <w:rPr>
          <w:rFonts w:ascii="Times New Roman" w:eastAsia="Times New Roman" w:hAnsi="Times New Roman" w:cs="Times New Roman"/>
          <w:b/>
          <w:i/>
          <w:sz w:val="20"/>
          <w:szCs w:val="20"/>
          <w:lang w:eastAsia="ar-SA"/>
        </w:rPr>
        <w:t>Модуль «Школьные медиа»</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Воспитательный потенциал школьных медиа реализуется в рамках следующих видов и форм деятельности:</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-выпуск стенгазеты «Школьная жизнь», где находят отражение все школьные события и дела;</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-ведение школьной страницы в социальной сети «ВКонтакте»</w:t>
      </w:r>
      <w:r w:rsidRPr="003943CD">
        <w:rPr>
          <w:rFonts w:ascii="Times New Roman" w:eastAsia="Times New Roman" w:hAnsi="Times New Roman" w:cs="Times New Roman"/>
          <w:b/>
          <w:sz w:val="20"/>
          <w:szCs w:val="20"/>
          <w:lang w:eastAsia="ar-SA"/>
        </w:rPr>
        <w:t xml:space="preserve"> </w:t>
      </w:r>
      <w:r w:rsidRPr="003943CD">
        <w:rPr>
          <w:rFonts w:ascii="Times New Roman" w:eastAsia="Times New Roman" w:hAnsi="Times New Roman" w:cs="Times New Roman"/>
          <w:sz w:val="20"/>
          <w:szCs w:val="20"/>
          <w:lang w:eastAsia="ar-SA"/>
        </w:rPr>
        <w:t>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-оформление информационных и тематических стендов по различным вопросам школьной жизни (правовой стенд, уголок безопасности, стенд патриотической направленности «С чего начинается Родина» и т.д.).</w:t>
      </w:r>
    </w:p>
    <w:p w:rsidR="00927295" w:rsidRPr="003943CD" w:rsidRDefault="00927295" w:rsidP="003943CD">
      <w:pPr>
        <w:pStyle w:val="ConsPlusNormal"/>
        <w:ind w:firstLine="540"/>
        <w:jc w:val="both"/>
        <w:rPr>
          <w:sz w:val="20"/>
          <w:szCs w:val="20"/>
        </w:rPr>
      </w:pPr>
    </w:p>
    <w:p w:rsidR="00927295" w:rsidRPr="003943CD" w:rsidRDefault="00927295" w:rsidP="00045A35">
      <w:pPr>
        <w:suppressAutoHyphens/>
        <w:ind w:firstLine="709"/>
        <w:jc w:val="center"/>
        <w:rPr>
          <w:rFonts w:ascii="Times New Roman" w:eastAsia="Times New Roman" w:hAnsi="Times New Roman" w:cs="Times New Roman"/>
          <w:b/>
          <w:i/>
          <w:sz w:val="20"/>
          <w:szCs w:val="20"/>
          <w:lang w:eastAsia="ar-SA"/>
        </w:rPr>
      </w:pPr>
      <w:r w:rsidRPr="003943CD">
        <w:rPr>
          <w:rFonts w:ascii="Times New Roman" w:eastAsia="Times New Roman" w:hAnsi="Times New Roman" w:cs="Times New Roman"/>
          <w:b/>
          <w:i/>
          <w:sz w:val="20"/>
          <w:szCs w:val="20"/>
          <w:lang w:eastAsia="ar-SA"/>
        </w:rPr>
        <w:t>Модуль «Детские общественные объединения»</w:t>
      </w:r>
    </w:p>
    <w:p w:rsidR="00927295" w:rsidRPr="003943CD" w:rsidRDefault="00927295" w:rsidP="003943CD">
      <w:pPr>
        <w:suppressAutoHyphens/>
        <w:ind w:firstLine="709"/>
        <w:jc w:val="both"/>
        <w:rPr>
          <w:rFonts w:ascii="Times New Roman" w:eastAsia="Times New Roman" w:hAnsi="Times New Roman" w:cs="Times New Roman"/>
          <w:b/>
          <w:sz w:val="20"/>
          <w:szCs w:val="20"/>
          <w:lang w:eastAsia="ar-SA"/>
        </w:rPr>
      </w:pP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На базе МКОУ «Липецкая ОШ» действует волонтерское общественное объединение «Катюша», созданное из числа обучающихся-старшеклассников и педагогов школы.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 Его правовой основой является ФЗ от 19.05.1995 N 82-ФЗ (ред. от 20.12.2017) "Об общественных объединениях" (ст. 5).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lastRenderedPageBreak/>
        <w:t xml:space="preserve">Воспитание в детском общественном объединении осуществляется через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Это следующие дела и мероприятия: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-оказание посильной помощи пожилым людям;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работа на пришкольной территории (работа в школьном саду, уход за деревьями и кустарниками, благоустройство клумб и т.д);</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-уборка памятных мест и захоронений Великой Отечественной войны;</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-участие в экологических акциях (уборка на территории парка, на берегах реки Вазуза, организация сбора макулатуры, отработанных источников питания);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-проведение просветительской и разъяснительной работы среди местного населения (распространение информационных листовок, буклетов, памяток);</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-помощь в систематизации и пополнении материалов школьного музея;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-участие в патриотических акциях, слетах и иных мероприятиях;</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-оказание помощи приюту для бездомных собак «Дом добра» (г. Вязьма);</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-участие в районных и областных благотворительных акциях «Пасхальные дни милосердия», «Щедрый вторник» и т.д.</w:t>
      </w:r>
    </w:p>
    <w:p w:rsidR="00927295" w:rsidRPr="003943CD" w:rsidRDefault="00927295" w:rsidP="003943CD">
      <w:pPr>
        <w:pStyle w:val="ConsPlusNormal"/>
        <w:ind w:firstLine="540"/>
        <w:jc w:val="both"/>
        <w:rPr>
          <w:sz w:val="20"/>
          <w:szCs w:val="20"/>
        </w:rPr>
      </w:pPr>
      <w:r w:rsidRPr="003943CD">
        <w:rPr>
          <w:sz w:val="20"/>
          <w:szCs w:val="20"/>
        </w:rPr>
        <w:t>Так же на базе школы действует первичная ячейка Российского движения детей и молодежи и юнармейский отряд «Дружба» (работа ведется по отдельному плану).</w:t>
      </w:r>
    </w:p>
    <w:p w:rsidR="00927295" w:rsidRPr="003943CD" w:rsidRDefault="00927295" w:rsidP="003943CD">
      <w:pPr>
        <w:pStyle w:val="ConsPlusTitle"/>
        <w:ind w:firstLine="540"/>
        <w:jc w:val="both"/>
        <w:outlineLvl w:val="3"/>
        <w:rPr>
          <w:rFonts w:ascii="Times New Roman" w:hAnsi="Times New Roman" w:cs="Times New Roman"/>
          <w:sz w:val="20"/>
          <w:szCs w:val="20"/>
        </w:rPr>
      </w:pPr>
    </w:p>
    <w:p w:rsidR="00927295" w:rsidRPr="003943CD" w:rsidRDefault="00927295" w:rsidP="00045A35">
      <w:pPr>
        <w:suppressAutoHyphens/>
        <w:ind w:firstLine="709"/>
        <w:jc w:val="center"/>
        <w:rPr>
          <w:rFonts w:ascii="Times New Roman" w:eastAsia="Times New Roman" w:hAnsi="Times New Roman" w:cs="Times New Roman"/>
          <w:b/>
          <w:i/>
          <w:sz w:val="20"/>
          <w:szCs w:val="20"/>
          <w:lang w:eastAsia="ar-SA"/>
        </w:rPr>
      </w:pPr>
      <w:r w:rsidRPr="003943CD">
        <w:rPr>
          <w:rFonts w:ascii="Times New Roman" w:eastAsia="Times New Roman" w:hAnsi="Times New Roman" w:cs="Times New Roman"/>
          <w:b/>
          <w:i/>
          <w:sz w:val="20"/>
          <w:szCs w:val="20"/>
          <w:lang w:eastAsia="ar-SA"/>
        </w:rPr>
        <w:t>Модуль «Спортивная работа»</w:t>
      </w:r>
    </w:p>
    <w:p w:rsidR="00927295" w:rsidRPr="003943CD" w:rsidRDefault="00927295" w:rsidP="003943CD">
      <w:pPr>
        <w:suppressAutoHyphens/>
        <w:ind w:firstLine="709"/>
        <w:jc w:val="both"/>
        <w:rPr>
          <w:rFonts w:ascii="Times New Roman" w:eastAsia="Times New Roman" w:hAnsi="Times New Roman" w:cs="Times New Roman"/>
          <w:b/>
          <w:sz w:val="20"/>
          <w:szCs w:val="20"/>
          <w:lang w:eastAsia="ar-SA"/>
        </w:rPr>
      </w:pP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В МКОУ «Липецкая ОШ» очень сильны традиции спортивной работы. Наша школа ежегодно занимает высокие места в районной Спартакиаде школьников. Обучающиеся зачастую входят в состав команд, принимающих участие в областных соревнованиях. </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Спортивная работа в образовательном учреждении реализуется через следующие мероприятия: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-проведение школьных соревнований по настольному теннису, пионерболу, волейболу, лыжным гонкам, спортивных праздников, сдачи комплекса ГТО, проведение школьного этапа  Президентских соревнований,  веселых стартов в начальной школе;</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-работа секции по настольному теннису и волейболу от МКУ ДОД «ДЮСШ»;</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-работа спортивного клуба «Катюша» (по отдельному плану);</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 -отбор спортсменов для участия в районных соревнованиях.</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lastRenderedPageBreak/>
        <w:t>-межклассные спортивные соревнования;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-общая физическая подготовка обучающихся;</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-тренировки;</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-мотивирование для занятий спортом, следование здоровому образу жизни, профилактика употребления ПАВ. </w:t>
      </w:r>
    </w:p>
    <w:p w:rsidR="00927295" w:rsidRPr="003943CD" w:rsidRDefault="00927295" w:rsidP="003943CD">
      <w:pPr>
        <w:suppressAutoHyphens/>
        <w:ind w:firstLine="709"/>
        <w:jc w:val="both"/>
        <w:rPr>
          <w:rFonts w:ascii="Times New Roman" w:eastAsia="Times New Roman" w:hAnsi="Times New Roman" w:cs="Times New Roman"/>
          <w:b/>
          <w:i/>
          <w:sz w:val="20"/>
          <w:szCs w:val="20"/>
          <w:lang w:eastAsia="ar-SA"/>
        </w:rPr>
      </w:pPr>
    </w:p>
    <w:p w:rsidR="00927295" w:rsidRPr="003943CD" w:rsidRDefault="00927295" w:rsidP="00045A35">
      <w:pPr>
        <w:suppressAutoHyphens/>
        <w:ind w:firstLine="709"/>
        <w:jc w:val="center"/>
        <w:rPr>
          <w:rFonts w:ascii="Times New Roman" w:eastAsia="Times New Roman" w:hAnsi="Times New Roman" w:cs="Times New Roman"/>
          <w:b/>
          <w:i/>
          <w:sz w:val="20"/>
          <w:szCs w:val="20"/>
          <w:lang w:eastAsia="ar-SA"/>
        </w:rPr>
      </w:pPr>
      <w:r w:rsidRPr="003943CD">
        <w:rPr>
          <w:rFonts w:ascii="Times New Roman" w:eastAsia="Times New Roman" w:hAnsi="Times New Roman" w:cs="Times New Roman"/>
          <w:b/>
          <w:i/>
          <w:sz w:val="20"/>
          <w:szCs w:val="20"/>
          <w:lang w:eastAsia="ar-SA"/>
        </w:rPr>
        <w:t>Модуль «Духовно-нравственное и патриотическое воспитание»</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Духовно-нравственное и патриотическое воспитание обучающихся является одним из ключевых направлений воспитательной работы нашей школы. В ходе его реализации детям прививается следующие </w:t>
      </w:r>
      <w:r w:rsidRPr="003943CD">
        <w:rPr>
          <w:rFonts w:ascii="Times New Roman" w:eastAsia="Times New Roman" w:hAnsi="Times New Roman" w:cs="Times New Roman"/>
          <w:i/>
          <w:sz w:val="20"/>
          <w:szCs w:val="20"/>
          <w:lang w:eastAsia="ar-SA"/>
        </w:rPr>
        <w:t>ценности:</w:t>
      </w:r>
      <w:r w:rsidRPr="003943CD">
        <w:rPr>
          <w:rFonts w:ascii="Times New Roman" w:eastAsia="Times New Roman" w:hAnsi="Times New Roman" w:cs="Times New Roman"/>
          <w:sz w:val="20"/>
          <w:szCs w:val="20"/>
          <w:lang w:eastAsia="ar-SA"/>
        </w:rPr>
        <w:t xml:space="preserve"> любовь к Родине, своему краю; служение Отечеству; правовое государство, гражданское общество, закон и правопорядок, поликультурный мир, свобода личная и национальная,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927295" w:rsidRPr="003943CD" w:rsidRDefault="00927295" w:rsidP="003943CD">
      <w:pPr>
        <w:suppressAutoHyphens/>
        <w:ind w:firstLine="709"/>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 xml:space="preserve">Обучающиеся получают </w:t>
      </w:r>
      <w:r w:rsidRPr="003943CD">
        <w:rPr>
          <w:rFonts w:ascii="Times New Roman" w:eastAsia="Times New Roman" w:hAnsi="Times New Roman" w:cs="Times New Roman"/>
          <w:i/>
          <w:sz w:val="20"/>
          <w:szCs w:val="20"/>
          <w:lang w:eastAsia="ar-SA"/>
        </w:rPr>
        <w:t>знания:</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политическом устройстве Российского государства, его институтах, их роли в жизни общества, о его важнейших законах;</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символах государства – Флаге, Гербе России, о государственных символах Смоленской области, Новодугинского района;</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об институтах гражданского общества, о возможностях участия граждан в общественном управлении;</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правах и обязанностях гражданина России;</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правах и обязанностях, регламентированных Уставом школы, Правилами внутреннего учебно-воспитательного распорядка для учащихся;</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интерес к общественным явлениям, понимание активной роли человека в обществе;</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ценностного отношения к своему национальному языку и культуре, как государственному, языку межнационального общения;</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народах России, об их общей исторической судьбе, о единстве народов нашей страны;</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о национальных героях и важнейших событиях истории России, и ее народах;</w:t>
      </w:r>
    </w:p>
    <w:p w:rsidR="00927295" w:rsidRPr="003943CD" w:rsidRDefault="00927295" w:rsidP="006F7DB4">
      <w:pPr>
        <w:numPr>
          <w:ilvl w:val="0"/>
          <w:numId w:val="244"/>
        </w:numPr>
        <w:shd w:val="clear" w:color="auto" w:fill="FFFFFF"/>
        <w:suppressAutoHyphens/>
        <w:autoSpaceDE w:val="0"/>
        <w:autoSpaceDN w:val="0"/>
        <w:adjustRightInd w:val="0"/>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интерес к государственным праздникам и важнейшим событиям в жизни России, и своего края – Смоленской области;</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стремление активно участвовать в делах класса, школы, семьи, своего города, малой Родины, своей страны;</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любовь к образовательному учреждению, своему городу, области, народу России;</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lastRenderedPageBreak/>
        <w:t>уважение к защитникам Отечества;</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умение отвечать за свои поступки;</w:t>
      </w:r>
    </w:p>
    <w:p w:rsidR="00927295" w:rsidRPr="003943CD" w:rsidRDefault="00927295" w:rsidP="006F7DB4">
      <w:pPr>
        <w:numPr>
          <w:ilvl w:val="0"/>
          <w:numId w:val="244"/>
        </w:numPr>
        <w:shd w:val="clear" w:color="auto" w:fill="FFFFFF"/>
        <w:suppressAutoHyphens/>
        <w:autoSpaceDE w:val="0"/>
        <w:autoSpaceDN w:val="0"/>
        <w:adjustRightInd w:val="0"/>
        <w:ind w:left="714" w:hanging="357"/>
        <w:jc w:val="both"/>
        <w:textAlignment w:val="baseline"/>
        <w:rPr>
          <w:rFonts w:ascii="Times New Roman" w:eastAsia="Times New Roman" w:hAnsi="Times New Roman" w:cs="Times New Roman"/>
          <w:sz w:val="20"/>
          <w:szCs w:val="20"/>
        </w:rPr>
      </w:pPr>
      <w:r w:rsidRPr="003943CD">
        <w:rPr>
          <w:rFonts w:ascii="Times New Roman" w:eastAsia="Times New Roman" w:hAnsi="Times New Roman" w:cs="Times New Roman"/>
          <w:sz w:val="20"/>
          <w:szCs w:val="20"/>
        </w:rPr>
        <w:t>негативное отношение к нарушениям порядка в классе, дома, на улице, к невыполнению человеком своих обязанностей.</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 базовых национальных российских ценностях;</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 религиозной картине мира, роли традиционных религий в развитии Российского государства, в истории и культуре нашей страны;</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уважительного отношения к родителям, старшим, доброжелательное отношение к сверстникам и младшим;</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установления дружеских взаимоотношений в коллективе, основанных на взаимопомощи и взаимной поддержке;</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бережного, гуманного отношение ко всему живому;</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правил этики, культуры речи;</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стремление избегать плохих поступков, умение признаться в плохом поступке и проанализировать его;</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27295" w:rsidRPr="003943CD" w:rsidRDefault="00927295" w:rsidP="006F7DB4">
      <w:pPr>
        <w:widowControl/>
        <w:numPr>
          <w:ilvl w:val="0"/>
          <w:numId w:val="245"/>
        </w:numPr>
        <w:shd w:val="clear" w:color="auto" w:fill="FFFFFF"/>
        <w:suppressAutoHyphens/>
        <w:autoSpaceDE w:val="0"/>
        <w:adjustRightInd w:val="0"/>
        <w:jc w:val="both"/>
        <w:rPr>
          <w:rFonts w:ascii="Times New Roman" w:eastAsia="Times New Roman" w:hAnsi="Times New Roman" w:cs="Times New Roman"/>
          <w:sz w:val="20"/>
          <w:szCs w:val="20"/>
          <w:lang w:eastAsia="ar-SA"/>
        </w:rPr>
      </w:pPr>
      <w:r w:rsidRPr="003943CD">
        <w:rPr>
          <w:rFonts w:ascii="Times New Roman" w:eastAsia="Times New Roman" w:hAnsi="Times New Roman" w:cs="Times New Roman"/>
          <w:sz w:val="20"/>
          <w:szCs w:val="20"/>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27295" w:rsidRPr="003943CD" w:rsidRDefault="00927295" w:rsidP="003943CD">
      <w:pPr>
        <w:shd w:val="clear" w:color="auto" w:fill="FFFFFF"/>
        <w:autoSpaceDE w:val="0"/>
        <w:adjustRightInd w:val="0"/>
        <w:ind w:firstLine="360"/>
        <w:jc w:val="both"/>
        <w:rPr>
          <w:rFonts w:ascii="Times New Roman" w:eastAsia="Times New Roman" w:hAnsi="Times New Roman" w:cs="Times New Roman"/>
          <w:bCs/>
          <w:sz w:val="20"/>
          <w:szCs w:val="20"/>
          <w:lang w:eastAsia="ar-SA"/>
        </w:rPr>
      </w:pPr>
      <w:r w:rsidRPr="003943CD">
        <w:rPr>
          <w:rFonts w:ascii="Times New Roman" w:eastAsia="Times New Roman" w:hAnsi="Times New Roman" w:cs="Times New Roman"/>
          <w:bCs/>
          <w:sz w:val="20"/>
          <w:szCs w:val="20"/>
          <w:lang w:eastAsia="ar-SA"/>
        </w:rPr>
        <w:t>В школе разработаны и успешно реализуются: программа «Духовно-нравственное воспитание обучающихся МКОУ «Липецкая ОШ» и программа  по патриотическому воспитанию «Мое Отечество».</w:t>
      </w:r>
    </w:p>
    <w:p w:rsidR="00927295" w:rsidRDefault="00927295" w:rsidP="00927295">
      <w:pPr>
        <w:pStyle w:val="ConsPlusTitle"/>
        <w:ind w:firstLine="540"/>
        <w:jc w:val="both"/>
        <w:outlineLvl w:val="3"/>
        <w:rPr>
          <w:rFonts w:ascii="Times New Roman" w:hAnsi="Times New Roman" w:cs="Times New Roman"/>
          <w:sz w:val="20"/>
          <w:szCs w:val="20"/>
        </w:rPr>
      </w:pPr>
    </w:p>
    <w:p w:rsidR="00927295" w:rsidRPr="003943CD" w:rsidRDefault="00927295" w:rsidP="00927295">
      <w:pPr>
        <w:pStyle w:val="ConsPlusTitle"/>
        <w:ind w:firstLine="540"/>
        <w:jc w:val="center"/>
        <w:outlineLvl w:val="3"/>
        <w:rPr>
          <w:rFonts w:ascii="Times New Roman" w:hAnsi="Times New Roman" w:cs="Times New Roman"/>
          <w:sz w:val="22"/>
          <w:szCs w:val="20"/>
        </w:rPr>
      </w:pPr>
      <w:r w:rsidRPr="003943CD">
        <w:rPr>
          <w:rFonts w:ascii="Times New Roman" w:hAnsi="Times New Roman" w:cs="Times New Roman"/>
          <w:sz w:val="22"/>
          <w:szCs w:val="20"/>
        </w:rPr>
        <w:t>2</w:t>
      </w:r>
      <w:r w:rsidR="00045A35">
        <w:rPr>
          <w:rFonts w:ascii="Times New Roman" w:hAnsi="Times New Roman" w:cs="Times New Roman"/>
          <w:sz w:val="22"/>
          <w:szCs w:val="20"/>
        </w:rPr>
        <w:t>.3.3</w:t>
      </w:r>
      <w:r w:rsidRPr="003943CD">
        <w:rPr>
          <w:rFonts w:ascii="Times New Roman" w:hAnsi="Times New Roman" w:cs="Times New Roman"/>
          <w:sz w:val="22"/>
          <w:szCs w:val="20"/>
        </w:rPr>
        <w:t>. Организационный раздел</w:t>
      </w:r>
    </w:p>
    <w:p w:rsidR="00927295" w:rsidRDefault="00927295" w:rsidP="00927295">
      <w:pPr>
        <w:pStyle w:val="ConsPlusNormal"/>
        <w:ind w:firstLine="540"/>
        <w:jc w:val="both"/>
        <w:rPr>
          <w:sz w:val="20"/>
          <w:szCs w:val="20"/>
        </w:rPr>
      </w:pPr>
    </w:p>
    <w:p w:rsidR="00927295" w:rsidRPr="005817A1" w:rsidRDefault="00927295" w:rsidP="00927295">
      <w:pPr>
        <w:pStyle w:val="ConsPlusNormal"/>
        <w:ind w:firstLine="540"/>
        <w:jc w:val="both"/>
        <w:rPr>
          <w:b/>
          <w:i/>
          <w:sz w:val="20"/>
          <w:szCs w:val="20"/>
        </w:rPr>
      </w:pPr>
      <w:r>
        <w:rPr>
          <w:b/>
          <w:i/>
          <w:sz w:val="20"/>
          <w:szCs w:val="20"/>
        </w:rPr>
        <w:t>Кадровое обеспечение</w:t>
      </w:r>
    </w:p>
    <w:p w:rsidR="00927295" w:rsidRDefault="00927295" w:rsidP="00927295">
      <w:pPr>
        <w:pStyle w:val="ConsPlusNormal"/>
        <w:ind w:firstLine="540"/>
        <w:jc w:val="both"/>
        <w:rPr>
          <w:sz w:val="20"/>
          <w:szCs w:val="20"/>
        </w:rPr>
      </w:pP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927295" w:rsidRPr="005817A1" w:rsidRDefault="00927295" w:rsidP="00927295">
      <w:pPr>
        <w:pStyle w:val="c12"/>
        <w:shd w:val="clear" w:color="auto" w:fill="FFFFFF"/>
        <w:spacing w:before="0" w:beforeAutospacing="0" w:after="0" w:afterAutospacing="0"/>
        <w:ind w:firstLine="709"/>
        <w:jc w:val="both"/>
        <w:rPr>
          <w:rStyle w:val="c1"/>
          <w:sz w:val="20"/>
          <w:szCs w:val="20"/>
        </w:rPr>
      </w:pPr>
      <w:r w:rsidRPr="005817A1">
        <w:rPr>
          <w:rStyle w:val="c1"/>
          <w:color w:val="000000"/>
          <w:sz w:val="20"/>
          <w:szCs w:val="20"/>
        </w:rPr>
        <w:t>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927295" w:rsidRPr="005817A1" w:rsidRDefault="00927295" w:rsidP="00927295">
      <w:pPr>
        <w:pStyle w:val="c12"/>
        <w:shd w:val="clear" w:color="auto" w:fill="FFFFFF"/>
        <w:spacing w:before="0" w:beforeAutospacing="0" w:after="0" w:afterAutospacing="0"/>
        <w:ind w:firstLine="709"/>
        <w:jc w:val="both"/>
        <w:rPr>
          <w:sz w:val="20"/>
          <w:szCs w:val="20"/>
        </w:rPr>
      </w:pPr>
      <w:r w:rsidRPr="005817A1">
        <w:rPr>
          <w:rStyle w:val="c1"/>
          <w:color w:val="000000"/>
          <w:sz w:val="20"/>
          <w:szCs w:val="20"/>
        </w:rPr>
        <w:t xml:space="preserve"> Педагоги регулярно повышают педагогическое мастерство через:</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-курсы повышения квалификации;</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  регулярное проведение и участие в семинарах, вебинарах, научно-практических конференциях;</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 изучение научно-методической литературы;</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lastRenderedPageBreak/>
        <w:t>-  знакомство с передовыми научными разработками и российским опытом.</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   Ведется работа школьного методического объединения классных руководителей</w:t>
      </w:r>
      <w:r>
        <w:rPr>
          <w:rStyle w:val="c1"/>
          <w:color w:val="000000"/>
          <w:sz w:val="20"/>
          <w:szCs w:val="20"/>
        </w:rPr>
        <w:t xml:space="preserve"> и учителей начальных классов</w:t>
      </w:r>
      <w:r w:rsidRPr="005817A1">
        <w:rPr>
          <w:rStyle w:val="c1"/>
          <w:color w:val="000000"/>
          <w:sz w:val="20"/>
          <w:szCs w:val="20"/>
        </w:rPr>
        <w:t>.</w:t>
      </w:r>
    </w:p>
    <w:p w:rsidR="00927295" w:rsidRPr="005817A1" w:rsidRDefault="00927295" w:rsidP="00927295">
      <w:pPr>
        <w:pStyle w:val="c12"/>
        <w:shd w:val="clear" w:color="auto" w:fill="FFFFFF"/>
        <w:spacing w:before="0" w:beforeAutospacing="0" w:after="0" w:afterAutospacing="0"/>
        <w:ind w:firstLine="709"/>
        <w:jc w:val="both"/>
        <w:rPr>
          <w:color w:val="000000"/>
          <w:sz w:val="20"/>
          <w:szCs w:val="20"/>
        </w:rPr>
      </w:pPr>
      <w:r w:rsidRPr="005817A1">
        <w:rPr>
          <w:rStyle w:val="c1"/>
          <w:color w:val="000000"/>
          <w:sz w:val="20"/>
          <w:szCs w:val="20"/>
        </w:rPr>
        <w:t>    Кадровый  состав школы: директор школы, заместитель директора по учебно-воспитательной работе, старший вожатый, классные руководители (7 человек), пе</w:t>
      </w:r>
      <w:r>
        <w:rPr>
          <w:rStyle w:val="c1"/>
          <w:color w:val="000000"/>
          <w:sz w:val="20"/>
          <w:szCs w:val="20"/>
        </w:rPr>
        <w:t>дагоги – предметники (10</w:t>
      </w:r>
      <w:r w:rsidRPr="005817A1">
        <w:rPr>
          <w:rStyle w:val="c1"/>
          <w:color w:val="000000"/>
          <w:sz w:val="20"/>
          <w:szCs w:val="20"/>
        </w:rPr>
        <w:t xml:space="preserve"> человек).</w:t>
      </w:r>
    </w:p>
    <w:p w:rsidR="00927295" w:rsidRDefault="00927295" w:rsidP="00927295">
      <w:pPr>
        <w:pStyle w:val="ConsPlusNormal"/>
        <w:ind w:firstLine="540"/>
        <w:jc w:val="both"/>
        <w:rPr>
          <w:sz w:val="20"/>
          <w:szCs w:val="20"/>
        </w:rPr>
      </w:pPr>
    </w:p>
    <w:p w:rsidR="00927295" w:rsidRPr="005817A1" w:rsidRDefault="00927295" w:rsidP="00927295">
      <w:pPr>
        <w:pStyle w:val="ConsPlusNormal"/>
        <w:ind w:firstLine="540"/>
        <w:jc w:val="both"/>
        <w:rPr>
          <w:b/>
          <w:i/>
          <w:sz w:val="20"/>
          <w:szCs w:val="20"/>
        </w:rPr>
      </w:pPr>
      <w:r w:rsidRPr="005817A1">
        <w:rPr>
          <w:b/>
          <w:i/>
          <w:sz w:val="20"/>
          <w:szCs w:val="20"/>
        </w:rPr>
        <w:t>Норм</w:t>
      </w:r>
      <w:r>
        <w:rPr>
          <w:b/>
          <w:i/>
          <w:sz w:val="20"/>
          <w:szCs w:val="20"/>
        </w:rPr>
        <w:t>ативно-методическое обеспечение</w:t>
      </w:r>
    </w:p>
    <w:p w:rsidR="00927295" w:rsidRDefault="00927295" w:rsidP="00927295">
      <w:pPr>
        <w:pStyle w:val="ConsPlusNormal"/>
        <w:ind w:firstLine="540"/>
        <w:jc w:val="both"/>
        <w:rPr>
          <w:sz w:val="20"/>
          <w:szCs w:val="20"/>
        </w:rPr>
      </w:pPr>
    </w:p>
    <w:p w:rsidR="00927295" w:rsidRPr="005817A1" w:rsidRDefault="00927295" w:rsidP="00927295">
      <w:pPr>
        <w:pStyle w:val="aff2"/>
        <w:ind w:left="0" w:firstLine="709"/>
        <w:jc w:val="both"/>
        <w:rPr>
          <w:b w:val="0"/>
          <w:sz w:val="20"/>
          <w:szCs w:val="20"/>
        </w:rPr>
      </w:pPr>
      <w:r w:rsidRPr="005817A1">
        <w:rPr>
          <w:b w:val="0"/>
          <w:sz w:val="20"/>
          <w:szCs w:val="20"/>
        </w:rPr>
        <w:t>Нормативно-методическое обеспечение организации воспитательного процесса в МКОУ «Липецкая ОШ:</w:t>
      </w:r>
    </w:p>
    <w:p w:rsidR="00927295" w:rsidRPr="005817A1" w:rsidRDefault="00927295" w:rsidP="00927295">
      <w:pPr>
        <w:pStyle w:val="aff2"/>
        <w:ind w:left="0" w:firstLine="709"/>
        <w:jc w:val="both"/>
        <w:rPr>
          <w:b w:val="0"/>
          <w:sz w:val="20"/>
          <w:szCs w:val="20"/>
        </w:rPr>
      </w:pPr>
    </w:p>
    <w:p w:rsidR="00927295" w:rsidRPr="005817A1" w:rsidRDefault="00927295" w:rsidP="00927295">
      <w:pPr>
        <w:pStyle w:val="aff2"/>
        <w:suppressAutoHyphens w:val="0"/>
        <w:ind w:left="0" w:firstLine="720"/>
        <w:jc w:val="both"/>
        <w:rPr>
          <w:b w:val="0"/>
          <w:sz w:val="20"/>
          <w:szCs w:val="20"/>
        </w:rPr>
      </w:pPr>
      <w:r w:rsidRPr="005817A1">
        <w:rPr>
          <w:b w:val="0"/>
          <w:sz w:val="20"/>
          <w:szCs w:val="20"/>
        </w:rPr>
        <w:t>Устав МКОУ «Липецкая ОШ»</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Совете обучающихся</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методическом объединении классных руководителей</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Совете родителей (законных представителей)</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об организации внеурочной деятельности</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школьном спортивном клубе «Катюша»</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кружковой работе</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классном руководстве</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Совете по профилактике правонарушений среди обучающихся</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Правила поведения обучающихся</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поощрениях и взысканиях обучающихся</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о порядке посещения обучающимися мероприятий, не предусмотренных учебным планом</w:t>
      </w:r>
    </w:p>
    <w:p w:rsidR="00927295" w:rsidRPr="005817A1" w:rsidRDefault="00927295" w:rsidP="00927295">
      <w:pPr>
        <w:pStyle w:val="aff2"/>
        <w:suppressAutoHyphens w:val="0"/>
        <w:ind w:left="0" w:firstLine="720"/>
        <w:jc w:val="both"/>
        <w:rPr>
          <w:b w:val="0"/>
          <w:sz w:val="20"/>
          <w:szCs w:val="20"/>
        </w:rPr>
      </w:pPr>
      <w:r w:rsidRPr="005817A1">
        <w:rPr>
          <w:b w:val="0"/>
          <w:sz w:val="20"/>
          <w:szCs w:val="20"/>
        </w:rPr>
        <w:t>Положение по использованию и включению в процесс обучения и воспитания государственных символов РФ»</w:t>
      </w:r>
    </w:p>
    <w:p w:rsidR="00927295" w:rsidRDefault="00927295" w:rsidP="00927295">
      <w:pPr>
        <w:pStyle w:val="ConsPlusNormal"/>
        <w:ind w:firstLine="540"/>
        <w:jc w:val="both"/>
        <w:rPr>
          <w:sz w:val="20"/>
          <w:szCs w:val="20"/>
        </w:rPr>
      </w:pPr>
    </w:p>
    <w:p w:rsidR="00927295" w:rsidRPr="005817A1" w:rsidRDefault="00927295" w:rsidP="00927295">
      <w:pPr>
        <w:pStyle w:val="ConsPlusNormal"/>
        <w:ind w:firstLine="540"/>
        <w:jc w:val="center"/>
        <w:rPr>
          <w:b/>
          <w:i/>
          <w:sz w:val="20"/>
          <w:szCs w:val="20"/>
        </w:rPr>
      </w:pPr>
      <w:r w:rsidRPr="005817A1">
        <w:rPr>
          <w:b/>
          <w:i/>
          <w:sz w:val="20"/>
          <w:szCs w:val="20"/>
        </w:rPr>
        <w:t>Требования к условиям работы с обучающимися с особыми образовательными потребностями.</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Особыми задачами воспитания обучающихся с особыми образовательными потребностями являются:</w:t>
      </w:r>
    </w:p>
    <w:p w:rsidR="00927295" w:rsidRPr="00696613" w:rsidRDefault="00927295" w:rsidP="00927295">
      <w:pPr>
        <w:pStyle w:val="ConsPlusNormal"/>
        <w:ind w:firstLine="540"/>
        <w:jc w:val="both"/>
        <w:rPr>
          <w:sz w:val="20"/>
          <w:szCs w:val="20"/>
        </w:rPr>
      </w:pPr>
      <w:r w:rsidRPr="00696613">
        <w:rPr>
          <w:sz w:val="20"/>
          <w:szCs w:val="2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27295" w:rsidRPr="00696613" w:rsidRDefault="00927295" w:rsidP="00927295">
      <w:pPr>
        <w:pStyle w:val="ConsPlusNormal"/>
        <w:ind w:firstLine="540"/>
        <w:jc w:val="both"/>
        <w:rPr>
          <w:sz w:val="20"/>
          <w:szCs w:val="20"/>
        </w:rPr>
      </w:pPr>
      <w:r w:rsidRPr="00696613">
        <w:rPr>
          <w:sz w:val="20"/>
          <w:szCs w:val="20"/>
        </w:rPr>
        <w:t>формирование доброжелательного отношения к обучающимся и их семьям со стороны всех участников образовательных отношений;</w:t>
      </w:r>
    </w:p>
    <w:p w:rsidR="00927295" w:rsidRPr="00696613" w:rsidRDefault="00927295" w:rsidP="00927295">
      <w:pPr>
        <w:pStyle w:val="ConsPlusNormal"/>
        <w:ind w:firstLine="540"/>
        <w:jc w:val="both"/>
        <w:rPr>
          <w:sz w:val="20"/>
          <w:szCs w:val="20"/>
        </w:rPr>
      </w:pPr>
      <w:r w:rsidRPr="00696613">
        <w:rPr>
          <w:sz w:val="20"/>
          <w:szCs w:val="20"/>
        </w:rPr>
        <w:t>построение воспитательной деятельности с учетом индивидуальных особенностей и возможностей каждого обучающегося;</w:t>
      </w:r>
    </w:p>
    <w:p w:rsidR="00927295" w:rsidRPr="00696613" w:rsidRDefault="00927295" w:rsidP="00927295">
      <w:pPr>
        <w:pStyle w:val="ConsPlusNormal"/>
        <w:ind w:firstLine="540"/>
        <w:jc w:val="both"/>
        <w:rPr>
          <w:sz w:val="20"/>
          <w:szCs w:val="20"/>
        </w:rPr>
      </w:pPr>
      <w:r w:rsidRPr="00696613">
        <w:rPr>
          <w:sz w:val="20"/>
          <w:szCs w:val="20"/>
        </w:rPr>
        <w:t xml:space="preserve">обеспечение психолого-педагогической поддержки семей обучающихся, содействие повышению уровня их педагогической, </w:t>
      </w:r>
      <w:r w:rsidRPr="00696613">
        <w:rPr>
          <w:sz w:val="20"/>
          <w:szCs w:val="20"/>
        </w:rPr>
        <w:lastRenderedPageBreak/>
        <w:t>психологической, медико-социальной компетентности.</w:t>
      </w:r>
    </w:p>
    <w:p w:rsidR="00927295" w:rsidRPr="00696613" w:rsidRDefault="00927295" w:rsidP="00927295">
      <w:pPr>
        <w:pStyle w:val="ConsPlusNormal"/>
        <w:ind w:firstLine="540"/>
        <w:jc w:val="both"/>
        <w:rPr>
          <w:sz w:val="20"/>
          <w:szCs w:val="20"/>
        </w:rPr>
      </w:pPr>
      <w:r w:rsidRPr="00696613">
        <w:rPr>
          <w:sz w:val="20"/>
          <w:szCs w:val="20"/>
        </w:rPr>
        <w:t>При организации воспитания обучающихся с особыми образовательными потребностями необходимо ориентироваться на:</w:t>
      </w:r>
    </w:p>
    <w:p w:rsidR="00927295" w:rsidRPr="00696613" w:rsidRDefault="00927295" w:rsidP="00927295">
      <w:pPr>
        <w:pStyle w:val="ConsPlusNormal"/>
        <w:ind w:firstLine="540"/>
        <w:jc w:val="both"/>
        <w:rPr>
          <w:sz w:val="20"/>
          <w:szCs w:val="20"/>
        </w:rPr>
      </w:pPr>
      <w:r w:rsidRPr="00696613">
        <w:rPr>
          <w:sz w:val="20"/>
          <w:szCs w:val="20"/>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27295" w:rsidRPr="00696613" w:rsidRDefault="00927295" w:rsidP="00927295">
      <w:pPr>
        <w:pStyle w:val="ConsPlusNormal"/>
        <w:ind w:firstLine="540"/>
        <w:jc w:val="both"/>
        <w:rPr>
          <w:sz w:val="20"/>
          <w:szCs w:val="20"/>
        </w:rPr>
      </w:pPr>
      <w:r w:rsidRPr="00696613">
        <w:rPr>
          <w:sz w:val="20"/>
          <w:szCs w:val="2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27295" w:rsidRPr="00696613" w:rsidRDefault="00927295" w:rsidP="00927295">
      <w:pPr>
        <w:pStyle w:val="ConsPlusNormal"/>
        <w:ind w:firstLine="540"/>
        <w:jc w:val="both"/>
        <w:rPr>
          <w:sz w:val="20"/>
          <w:szCs w:val="20"/>
        </w:rPr>
      </w:pPr>
      <w:r w:rsidRPr="00696613">
        <w:rPr>
          <w:sz w:val="20"/>
          <w:szCs w:val="20"/>
        </w:rPr>
        <w:t>личностно ориентированный подход в организации всех видов деятельности обучающихся с особыми образовательными потребностями.</w:t>
      </w:r>
    </w:p>
    <w:p w:rsidR="00927295" w:rsidRPr="00045A35" w:rsidRDefault="00927295" w:rsidP="00927295">
      <w:pPr>
        <w:ind w:firstLine="720"/>
        <w:rPr>
          <w:rFonts w:ascii="Times New Roman" w:eastAsia="Times New Roman" w:hAnsi="Times New Roman" w:cs="Times New Roman"/>
          <w:sz w:val="20"/>
          <w:szCs w:val="20"/>
          <w:lang w:eastAsia="en-US"/>
        </w:rPr>
      </w:pPr>
      <w:r w:rsidRPr="00045A35">
        <w:rPr>
          <w:rFonts w:ascii="Times New Roman" w:eastAsia="Times New Roman" w:hAnsi="Times New Roman" w:cs="Times New Roman"/>
          <w:sz w:val="20"/>
          <w:szCs w:val="20"/>
          <w:lang w:eastAsia="en-US"/>
        </w:rPr>
        <w:t xml:space="preserve">В 2023-2024 учебном году среди обучающихся МКОУ «Липецкая ОШ» детей с ОВЗ нет. </w:t>
      </w:r>
    </w:p>
    <w:p w:rsidR="00927295" w:rsidRDefault="00927295" w:rsidP="00927295">
      <w:pPr>
        <w:pStyle w:val="ConsPlusNormal"/>
        <w:ind w:firstLine="540"/>
        <w:jc w:val="both"/>
        <w:rPr>
          <w:sz w:val="20"/>
          <w:szCs w:val="20"/>
        </w:rPr>
      </w:pPr>
    </w:p>
    <w:p w:rsidR="00927295" w:rsidRDefault="00927295" w:rsidP="00927295">
      <w:pPr>
        <w:pStyle w:val="ConsPlusNormal"/>
        <w:ind w:firstLine="540"/>
        <w:jc w:val="both"/>
        <w:rPr>
          <w:b/>
          <w:i/>
          <w:sz w:val="20"/>
          <w:szCs w:val="20"/>
        </w:rPr>
      </w:pPr>
      <w:r w:rsidRPr="00AF2BFC">
        <w:rPr>
          <w:b/>
          <w:i/>
          <w:sz w:val="20"/>
          <w:szCs w:val="20"/>
        </w:rPr>
        <w:t>Система поощрения социальной успешности и проявлений активной жизненной позиции обучающихся.</w:t>
      </w:r>
    </w:p>
    <w:p w:rsidR="00927295" w:rsidRPr="00AF2BFC" w:rsidRDefault="00927295" w:rsidP="00927295">
      <w:pPr>
        <w:pStyle w:val="ConsPlusNormal"/>
        <w:ind w:firstLine="540"/>
        <w:jc w:val="both"/>
        <w:rPr>
          <w:b/>
          <w:i/>
          <w:sz w:val="20"/>
          <w:szCs w:val="20"/>
        </w:rPr>
      </w:pPr>
    </w:p>
    <w:p w:rsidR="00927295" w:rsidRPr="00696613" w:rsidRDefault="00927295" w:rsidP="00927295">
      <w:pPr>
        <w:pStyle w:val="ConsPlusNormal"/>
        <w:ind w:firstLine="540"/>
        <w:jc w:val="both"/>
        <w:rPr>
          <w:sz w:val="20"/>
          <w:szCs w:val="20"/>
        </w:rPr>
      </w:pPr>
      <w:r w:rsidRPr="00696613">
        <w:rPr>
          <w:sz w:val="20"/>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27295" w:rsidRPr="00696613" w:rsidRDefault="00927295" w:rsidP="00927295">
      <w:pPr>
        <w:pStyle w:val="ConsPlusNormal"/>
        <w:ind w:firstLine="540"/>
        <w:jc w:val="both"/>
        <w:rPr>
          <w:sz w:val="20"/>
          <w:szCs w:val="20"/>
        </w:rPr>
      </w:pPr>
      <w:r w:rsidRPr="00696613">
        <w:rPr>
          <w:sz w:val="20"/>
          <w:szCs w:val="20"/>
        </w:rPr>
        <w:t xml:space="preserve">Система проявлений активной жизненной позиции и поощрения социальной успешности обучающихся строится на </w:t>
      </w:r>
      <w:r w:rsidRPr="00AF2BFC">
        <w:rPr>
          <w:b/>
          <w:sz w:val="20"/>
          <w:szCs w:val="20"/>
        </w:rPr>
        <w:t>принципах:</w:t>
      </w:r>
    </w:p>
    <w:p w:rsidR="00927295" w:rsidRPr="00696613" w:rsidRDefault="00927295" w:rsidP="00927295">
      <w:pPr>
        <w:pStyle w:val="ConsPlusNormal"/>
        <w:ind w:firstLine="540"/>
        <w:jc w:val="both"/>
        <w:rPr>
          <w:sz w:val="20"/>
          <w:szCs w:val="20"/>
        </w:rPr>
      </w:pPr>
      <w:r w:rsidRPr="00696613">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27295" w:rsidRPr="00696613" w:rsidRDefault="00927295" w:rsidP="00927295">
      <w:pPr>
        <w:pStyle w:val="ConsPlusNormal"/>
        <w:ind w:firstLine="540"/>
        <w:jc w:val="both"/>
        <w:rPr>
          <w:sz w:val="20"/>
          <w:szCs w:val="20"/>
        </w:rPr>
      </w:pPr>
      <w:r w:rsidRPr="00696613">
        <w:rPr>
          <w:sz w:val="20"/>
          <w:szCs w:val="20"/>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27295" w:rsidRPr="00696613" w:rsidRDefault="00927295" w:rsidP="00927295">
      <w:pPr>
        <w:pStyle w:val="ConsPlusNormal"/>
        <w:ind w:firstLine="540"/>
        <w:jc w:val="both"/>
        <w:rPr>
          <w:sz w:val="20"/>
          <w:szCs w:val="20"/>
        </w:rPr>
      </w:pPr>
      <w:r w:rsidRPr="00696613">
        <w:rPr>
          <w:sz w:val="20"/>
          <w:szCs w:val="2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27295" w:rsidRPr="00696613" w:rsidRDefault="00927295" w:rsidP="00927295">
      <w:pPr>
        <w:pStyle w:val="ConsPlusNormal"/>
        <w:ind w:firstLine="540"/>
        <w:jc w:val="both"/>
        <w:rPr>
          <w:sz w:val="20"/>
          <w:szCs w:val="20"/>
        </w:rPr>
      </w:pPr>
      <w:r w:rsidRPr="00696613">
        <w:rPr>
          <w:sz w:val="20"/>
          <w:szCs w:val="20"/>
        </w:rPr>
        <w:t>регулирования частоты награждений (недопущение избыточности в поощрениях, чрезмерно больших групп поощряемых и другое);</w:t>
      </w:r>
    </w:p>
    <w:p w:rsidR="00927295" w:rsidRPr="00696613" w:rsidRDefault="00927295" w:rsidP="00927295">
      <w:pPr>
        <w:pStyle w:val="ConsPlusNormal"/>
        <w:ind w:firstLine="540"/>
        <w:jc w:val="both"/>
        <w:rPr>
          <w:sz w:val="20"/>
          <w:szCs w:val="20"/>
        </w:rPr>
      </w:pPr>
      <w:r w:rsidRPr="00696613">
        <w:rPr>
          <w:sz w:val="20"/>
          <w:szCs w:val="20"/>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27295" w:rsidRPr="00696613" w:rsidRDefault="00927295" w:rsidP="00927295">
      <w:pPr>
        <w:pStyle w:val="ConsPlusNormal"/>
        <w:ind w:firstLine="540"/>
        <w:jc w:val="both"/>
        <w:rPr>
          <w:sz w:val="20"/>
          <w:szCs w:val="20"/>
        </w:rPr>
      </w:pPr>
      <w:r w:rsidRPr="00696613">
        <w:rPr>
          <w:sz w:val="20"/>
          <w:szCs w:val="20"/>
        </w:rPr>
        <w:t xml:space="preserve">привлечения к участию в системе поощрений на всех стадиях </w:t>
      </w:r>
      <w:r w:rsidRPr="00696613">
        <w:rPr>
          <w:sz w:val="20"/>
          <w:szCs w:val="20"/>
        </w:rPr>
        <w:lastRenderedPageBreak/>
        <w:t>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27295" w:rsidRPr="00696613" w:rsidRDefault="00927295" w:rsidP="00927295">
      <w:pPr>
        <w:pStyle w:val="ConsPlusNormal"/>
        <w:ind w:firstLine="540"/>
        <w:jc w:val="both"/>
        <w:rPr>
          <w:sz w:val="20"/>
          <w:szCs w:val="20"/>
        </w:rPr>
      </w:pPr>
      <w:r w:rsidRPr="00696613">
        <w:rPr>
          <w:sz w:val="20"/>
          <w:szCs w:val="20"/>
        </w:rPr>
        <w:t>дифференцированности поощрений (наличие уровней и типов наград позволяет продлить стимулирующее действие системы поощрения).</w:t>
      </w:r>
    </w:p>
    <w:p w:rsidR="00927295" w:rsidRDefault="00927295" w:rsidP="00927295">
      <w:pPr>
        <w:pStyle w:val="ConsPlusNormal"/>
        <w:ind w:firstLine="540"/>
        <w:jc w:val="both"/>
        <w:rPr>
          <w:sz w:val="20"/>
          <w:szCs w:val="20"/>
        </w:rPr>
      </w:pPr>
      <w:r w:rsidRPr="00AF2BFC">
        <w:rPr>
          <w:b/>
          <w:sz w:val="20"/>
          <w:szCs w:val="20"/>
        </w:rPr>
        <w:t>Формы</w:t>
      </w:r>
      <w:r w:rsidRPr="00696613">
        <w:rPr>
          <w:sz w:val="20"/>
          <w:szCs w:val="20"/>
        </w:rPr>
        <w:t xml:space="preserve"> поощрения проявлений активной жизненной позиции обучающихся и социальной успешности</w:t>
      </w:r>
      <w:r>
        <w:rPr>
          <w:sz w:val="20"/>
          <w:szCs w:val="20"/>
        </w:rPr>
        <w:t>.</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xml:space="preserve">  В школе применяются следующие </w:t>
      </w:r>
      <w:r w:rsidRPr="00045A35">
        <w:rPr>
          <w:rFonts w:ascii="Times New Roman" w:eastAsia="Times New Roman" w:hAnsi="Times New Roman" w:cs="Times New Roman"/>
          <w:b/>
          <w:sz w:val="20"/>
          <w:szCs w:val="20"/>
        </w:rPr>
        <w:t>формы поощрения</w:t>
      </w:r>
      <w:r w:rsidRPr="00045A35">
        <w:rPr>
          <w:rFonts w:ascii="Times New Roman" w:eastAsia="Times New Roman" w:hAnsi="Times New Roman" w:cs="Times New Roman"/>
          <w:sz w:val="20"/>
          <w:szCs w:val="20"/>
        </w:rPr>
        <w:t>:</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похвальная грамота «За отличные успехи в учении» (обучающимся 9 класса);</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похвальная грамота «За особые успехи в изучении отдельных предметов» (обучающимся 9 класса);</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награждение благодарностями за активное участие в волонтерских и др. акциях;</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награждение грамотами за победу или призовое место с указанием уровня достижений обучающихся в творческих конкурсах конкурсах   исследовательских работ, проектов, спортивных  соревнованиях и т.п.</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w:t>
      </w:r>
    </w:p>
    <w:p w:rsidR="00927295" w:rsidRPr="00045A35" w:rsidRDefault="00927295" w:rsidP="00927295">
      <w:pPr>
        <w:ind w:firstLine="709"/>
        <w:rPr>
          <w:rFonts w:ascii="Times New Roman" w:eastAsia="Times New Roman" w:hAnsi="Times New Roman" w:cs="Times New Roman"/>
          <w:sz w:val="20"/>
          <w:szCs w:val="20"/>
        </w:rPr>
      </w:pPr>
      <w:r w:rsidRPr="00045A35">
        <w:rPr>
          <w:rFonts w:ascii="Times New Roman" w:eastAsia="Times New Roman" w:hAnsi="Times New Roman" w:cs="Times New Roman"/>
          <w:sz w:val="20"/>
          <w:szCs w:val="20"/>
        </w:rP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927295" w:rsidRPr="00045A35" w:rsidRDefault="00927295" w:rsidP="00927295">
      <w:pPr>
        <w:pStyle w:val="ConsPlusNormal"/>
        <w:ind w:firstLine="540"/>
        <w:jc w:val="both"/>
        <w:rPr>
          <w:sz w:val="20"/>
          <w:szCs w:val="20"/>
        </w:rPr>
      </w:pPr>
    </w:p>
    <w:p w:rsidR="00927295" w:rsidRPr="00D70C73" w:rsidRDefault="00927295" w:rsidP="00927295">
      <w:pPr>
        <w:pStyle w:val="ConsPlusNormal"/>
        <w:ind w:firstLine="540"/>
        <w:jc w:val="center"/>
        <w:rPr>
          <w:b/>
          <w:i/>
          <w:sz w:val="20"/>
          <w:szCs w:val="20"/>
        </w:rPr>
      </w:pPr>
      <w:r>
        <w:rPr>
          <w:b/>
          <w:i/>
          <w:sz w:val="20"/>
          <w:szCs w:val="20"/>
        </w:rPr>
        <w:t>Анализ воспитательного процесса</w:t>
      </w:r>
    </w:p>
    <w:p w:rsidR="00927295" w:rsidRDefault="00927295" w:rsidP="00927295">
      <w:pPr>
        <w:pStyle w:val="ConsPlusNormal"/>
        <w:ind w:firstLine="540"/>
        <w:jc w:val="both"/>
        <w:rPr>
          <w:sz w:val="20"/>
          <w:szCs w:val="20"/>
        </w:rPr>
      </w:pPr>
    </w:p>
    <w:p w:rsidR="00927295" w:rsidRPr="00696613" w:rsidRDefault="00927295" w:rsidP="00927295">
      <w:pPr>
        <w:pStyle w:val="ConsPlusNormal"/>
        <w:ind w:firstLine="540"/>
        <w:jc w:val="both"/>
        <w:rPr>
          <w:sz w:val="20"/>
          <w:szCs w:val="20"/>
        </w:rPr>
      </w:pPr>
      <w:r w:rsidRPr="00696613">
        <w:rPr>
          <w:sz w:val="20"/>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927295" w:rsidRPr="00696613" w:rsidRDefault="00927295" w:rsidP="00927295">
      <w:pPr>
        <w:pStyle w:val="ConsPlusNormal"/>
        <w:ind w:firstLine="540"/>
        <w:jc w:val="both"/>
        <w:rPr>
          <w:sz w:val="20"/>
          <w:szCs w:val="20"/>
        </w:rPr>
      </w:pPr>
      <w:r w:rsidRPr="00696613">
        <w:rPr>
          <w:sz w:val="20"/>
          <w:szCs w:val="20"/>
        </w:rPr>
        <w:t xml:space="preserve">Основным методом анализа воспитательного процесса в образовательной организации является ежегодный самоанализ </w:t>
      </w:r>
      <w:r w:rsidRPr="00696613">
        <w:rPr>
          <w:sz w:val="20"/>
          <w:szCs w:val="20"/>
        </w:rPr>
        <w:lastRenderedPageBreak/>
        <w:t>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27295" w:rsidRPr="00696613" w:rsidRDefault="00927295" w:rsidP="00927295">
      <w:pPr>
        <w:pStyle w:val="ConsPlusNormal"/>
        <w:ind w:firstLine="540"/>
        <w:jc w:val="both"/>
        <w:rPr>
          <w:sz w:val="20"/>
          <w:szCs w:val="20"/>
        </w:rPr>
      </w:pPr>
      <w:r w:rsidRPr="00696613">
        <w:rPr>
          <w:sz w:val="20"/>
          <w:szCs w:val="20"/>
        </w:rPr>
        <w:t>Планирование анализа воспитательного процесса включается в календарный план воспитательной работы.</w:t>
      </w:r>
    </w:p>
    <w:p w:rsidR="00927295" w:rsidRPr="00696613" w:rsidRDefault="00927295" w:rsidP="00927295">
      <w:pPr>
        <w:pStyle w:val="ConsPlusNormal"/>
        <w:ind w:firstLine="540"/>
        <w:jc w:val="both"/>
        <w:rPr>
          <w:sz w:val="20"/>
          <w:szCs w:val="20"/>
        </w:rPr>
      </w:pPr>
      <w:r w:rsidRPr="00696613">
        <w:rPr>
          <w:sz w:val="20"/>
          <w:szCs w:val="20"/>
        </w:rPr>
        <w:t xml:space="preserve">Основные </w:t>
      </w:r>
      <w:r w:rsidRPr="00D70C73">
        <w:rPr>
          <w:b/>
          <w:sz w:val="20"/>
          <w:szCs w:val="20"/>
        </w:rPr>
        <w:t xml:space="preserve">принципы </w:t>
      </w:r>
      <w:r w:rsidRPr="00696613">
        <w:rPr>
          <w:sz w:val="20"/>
          <w:szCs w:val="20"/>
        </w:rPr>
        <w:t>самоанализа воспитательной работы:</w:t>
      </w:r>
    </w:p>
    <w:p w:rsidR="00927295" w:rsidRPr="00696613" w:rsidRDefault="00927295" w:rsidP="00927295">
      <w:pPr>
        <w:pStyle w:val="ConsPlusNormal"/>
        <w:ind w:firstLine="540"/>
        <w:jc w:val="both"/>
        <w:rPr>
          <w:sz w:val="20"/>
          <w:szCs w:val="20"/>
        </w:rPr>
      </w:pPr>
      <w:r w:rsidRPr="00696613">
        <w:rPr>
          <w:sz w:val="20"/>
          <w:szCs w:val="20"/>
        </w:rPr>
        <w:t>взаимное уважение всех участников образовательных отношений;</w:t>
      </w:r>
    </w:p>
    <w:p w:rsidR="00927295" w:rsidRPr="00696613" w:rsidRDefault="00927295" w:rsidP="00927295">
      <w:pPr>
        <w:pStyle w:val="ConsPlusNormal"/>
        <w:ind w:firstLine="540"/>
        <w:jc w:val="both"/>
        <w:rPr>
          <w:sz w:val="20"/>
          <w:szCs w:val="20"/>
        </w:rPr>
      </w:pPr>
      <w:r w:rsidRPr="00696613">
        <w:rPr>
          <w:sz w:val="20"/>
          <w:szCs w:val="2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27295" w:rsidRPr="00696613" w:rsidRDefault="00927295" w:rsidP="00927295">
      <w:pPr>
        <w:pStyle w:val="ConsPlusNormal"/>
        <w:ind w:firstLine="540"/>
        <w:jc w:val="both"/>
        <w:rPr>
          <w:sz w:val="20"/>
          <w:szCs w:val="20"/>
        </w:rPr>
      </w:pPr>
      <w:r w:rsidRPr="00696613">
        <w:rPr>
          <w:sz w:val="20"/>
          <w:szCs w:val="2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27295" w:rsidRPr="00696613" w:rsidRDefault="00927295" w:rsidP="00927295">
      <w:pPr>
        <w:pStyle w:val="ConsPlusNormal"/>
        <w:ind w:firstLine="540"/>
        <w:jc w:val="both"/>
        <w:rPr>
          <w:sz w:val="20"/>
          <w:szCs w:val="20"/>
        </w:rPr>
      </w:pPr>
      <w:r w:rsidRPr="00696613">
        <w:rPr>
          <w:sz w:val="20"/>
          <w:szCs w:val="2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27295" w:rsidRDefault="00927295" w:rsidP="00927295">
      <w:pPr>
        <w:pStyle w:val="ConsPlusNormal"/>
        <w:ind w:firstLine="540"/>
        <w:jc w:val="both"/>
        <w:rPr>
          <w:b/>
          <w:sz w:val="20"/>
          <w:szCs w:val="20"/>
        </w:rPr>
      </w:pPr>
      <w:r w:rsidRPr="000A6FB3">
        <w:rPr>
          <w:b/>
          <w:sz w:val="20"/>
          <w:szCs w:val="20"/>
        </w:rPr>
        <w:t>Основные направления анализа воспитательного процесса</w:t>
      </w:r>
    </w:p>
    <w:p w:rsidR="00927295" w:rsidRPr="00D70C73" w:rsidRDefault="00927295" w:rsidP="00927295">
      <w:pPr>
        <w:pStyle w:val="ConsPlusNormal"/>
        <w:ind w:firstLine="540"/>
        <w:jc w:val="both"/>
        <w:rPr>
          <w:i/>
          <w:sz w:val="20"/>
          <w:szCs w:val="20"/>
        </w:rPr>
      </w:pPr>
      <w:r w:rsidRPr="00D70C73">
        <w:rPr>
          <w:i/>
          <w:sz w:val="20"/>
          <w:szCs w:val="20"/>
        </w:rPr>
        <w:t xml:space="preserve"> 1. Результаты воспитания, социализации и саморазвития обучающихся.</w:t>
      </w:r>
    </w:p>
    <w:p w:rsidR="00927295" w:rsidRPr="00696613" w:rsidRDefault="00927295" w:rsidP="00927295">
      <w:pPr>
        <w:pStyle w:val="ConsPlusNormal"/>
        <w:ind w:firstLine="540"/>
        <w:jc w:val="both"/>
        <w:rPr>
          <w:sz w:val="20"/>
          <w:szCs w:val="20"/>
        </w:rPr>
      </w:pPr>
      <w:r w:rsidRPr="00696613">
        <w:rPr>
          <w:sz w:val="20"/>
          <w:szCs w:val="20"/>
        </w:rPr>
        <w:t>Критерием, на основе которого осуществляется данный анализ, является динамика личностного развития обучающихся в каждом классе.</w:t>
      </w:r>
    </w:p>
    <w:p w:rsidR="00927295" w:rsidRPr="00696613" w:rsidRDefault="00927295" w:rsidP="00927295">
      <w:pPr>
        <w:pStyle w:val="ConsPlusNormal"/>
        <w:ind w:firstLine="540"/>
        <w:jc w:val="both"/>
        <w:rPr>
          <w:sz w:val="20"/>
          <w:szCs w:val="20"/>
        </w:rPr>
      </w:pPr>
      <w:r w:rsidRPr="00696613">
        <w:rPr>
          <w:sz w:val="20"/>
          <w:szCs w:val="20"/>
        </w:rPr>
        <w:t xml:space="preserve">Анализ проводится классными руководителями вместе с заместителем директора по </w:t>
      </w:r>
      <w:r>
        <w:rPr>
          <w:sz w:val="20"/>
          <w:szCs w:val="20"/>
        </w:rPr>
        <w:t>учебно-</w:t>
      </w:r>
      <w:r w:rsidRPr="00696613">
        <w:rPr>
          <w:sz w:val="20"/>
          <w:szCs w:val="20"/>
        </w:rPr>
        <w:t>воспитательной работе</w:t>
      </w:r>
      <w:r>
        <w:rPr>
          <w:sz w:val="20"/>
          <w:szCs w:val="20"/>
        </w:rPr>
        <w:t>, социальным педагогм</w:t>
      </w:r>
      <w:r w:rsidRPr="00696613">
        <w:rPr>
          <w:sz w:val="20"/>
          <w:szCs w:val="20"/>
        </w:rPr>
        <w:t xml:space="preserve"> с последующим обсуждением результатов на методическом объединении классных руководителей или педагогическом совете.</w:t>
      </w:r>
    </w:p>
    <w:p w:rsidR="00927295" w:rsidRPr="00696613" w:rsidRDefault="00927295" w:rsidP="00927295">
      <w:pPr>
        <w:pStyle w:val="ConsPlusNormal"/>
        <w:ind w:firstLine="540"/>
        <w:jc w:val="both"/>
        <w:rPr>
          <w:sz w:val="20"/>
          <w:szCs w:val="20"/>
        </w:rPr>
      </w:pPr>
      <w:r w:rsidRPr="00696613">
        <w:rPr>
          <w:sz w:val="20"/>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27295" w:rsidRPr="00696613" w:rsidRDefault="00927295" w:rsidP="00927295">
      <w:pPr>
        <w:pStyle w:val="ConsPlusNormal"/>
        <w:ind w:firstLine="540"/>
        <w:jc w:val="both"/>
        <w:rPr>
          <w:sz w:val="20"/>
          <w:szCs w:val="20"/>
        </w:rPr>
      </w:pPr>
      <w:r w:rsidRPr="00696613">
        <w:rPr>
          <w:sz w:val="20"/>
          <w:szCs w:val="20"/>
        </w:rPr>
        <w:t>Внимание педагогических работников сосредоточивается на вопросах:</w:t>
      </w:r>
    </w:p>
    <w:p w:rsidR="00927295" w:rsidRPr="00696613" w:rsidRDefault="00927295" w:rsidP="00927295">
      <w:pPr>
        <w:pStyle w:val="ConsPlusNormal"/>
        <w:ind w:firstLine="540"/>
        <w:jc w:val="both"/>
        <w:rPr>
          <w:sz w:val="20"/>
          <w:szCs w:val="20"/>
        </w:rPr>
      </w:pPr>
      <w:r w:rsidRPr="00696613">
        <w:rPr>
          <w:sz w:val="20"/>
          <w:szCs w:val="20"/>
        </w:rPr>
        <w:t>какие проблемы, затруднения в личностном развитии обучающихся удалось решить за прошедший учебный год;</w:t>
      </w:r>
    </w:p>
    <w:p w:rsidR="00927295" w:rsidRPr="00696613" w:rsidRDefault="00927295" w:rsidP="00927295">
      <w:pPr>
        <w:pStyle w:val="ConsPlusNormal"/>
        <w:ind w:firstLine="540"/>
        <w:jc w:val="both"/>
        <w:rPr>
          <w:sz w:val="20"/>
          <w:szCs w:val="20"/>
        </w:rPr>
      </w:pPr>
      <w:r w:rsidRPr="00696613">
        <w:rPr>
          <w:sz w:val="20"/>
          <w:szCs w:val="20"/>
        </w:rPr>
        <w:t>какие проблемы, затруднения решить не удалось и почему;</w:t>
      </w:r>
    </w:p>
    <w:p w:rsidR="00927295" w:rsidRPr="00696613" w:rsidRDefault="00927295" w:rsidP="00927295">
      <w:pPr>
        <w:pStyle w:val="ConsPlusNormal"/>
        <w:ind w:firstLine="540"/>
        <w:jc w:val="both"/>
        <w:rPr>
          <w:sz w:val="20"/>
          <w:szCs w:val="20"/>
        </w:rPr>
      </w:pPr>
      <w:r w:rsidRPr="00696613">
        <w:rPr>
          <w:sz w:val="20"/>
          <w:szCs w:val="20"/>
        </w:rPr>
        <w:t>какие новые проблемы, трудности появились, над чем предстоит работать педагогическому коллективу.</w:t>
      </w:r>
    </w:p>
    <w:p w:rsidR="00927295" w:rsidRPr="00D70C73" w:rsidRDefault="00927295" w:rsidP="00927295">
      <w:pPr>
        <w:pStyle w:val="ConsPlusNormal"/>
        <w:ind w:firstLine="540"/>
        <w:jc w:val="both"/>
        <w:rPr>
          <w:i/>
          <w:sz w:val="20"/>
          <w:szCs w:val="20"/>
        </w:rPr>
      </w:pPr>
      <w:r>
        <w:rPr>
          <w:i/>
          <w:sz w:val="20"/>
          <w:szCs w:val="20"/>
        </w:rPr>
        <w:t>2.</w:t>
      </w:r>
      <w:r w:rsidRPr="00D70C73">
        <w:rPr>
          <w:i/>
          <w:sz w:val="20"/>
          <w:szCs w:val="20"/>
        </w:rPr>
        <w:t>Состояние совместной деятельности обучающихся и взрослых.</w:t>
      </w:r>
    </w:p>
    <w:p w:rsidR="00927295" w:rsidRPr="00696613" w:rsidRDefault="00927295" w:rsidP="00927295">
      <w:pPr>
        <w:pStyle w:val="ConsPlusNormal"/>
        <w:ind w:firstLine="540"/>
        <w:jc w:val="both"/>
        <w:rPr>
          <w:sz w:val="20"/>
          <w:szCs w:val="20"/>
        </w:rPr>
      </w:pPr>
      <w:r w:rsidRPr="00696613">
        <w:rPr>
          <w:sz w:val="20"/>
          <w:szCs w:val="20"/>
        </w:rPr>
        <w:t xml:space="preserve">Критерием, на основе которого осуществляется анализ состояния </w:t>
      </w:r>
      <w:r w:rsidRPr="00696613">
        <w:rPr>
          <w:sz w:val="20"/>
          <w:szCs w:val="20"/>
        </w:rPr>
        <w:lastRenderedPageBreak/>
        <w:t>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927295" w:rsidRPr="00696613" w:rsidRDefault="00927295" w:rsidP="00927295">
      <w:pPr>
        <w:pStyle w:val="ConsPlusNormal"/>
        <w:ind w:firstLine="540"/>
        <w:jc w:val="both"/>
        <w:rPr>
          <w:sz w:val="20"/>
          <w:szCs w:val="20"/>
        </w:rPr>
      </w:pPr>
      <w:r w:rsidRPr="00696613">
        <w:rPr>
          <w:sz w:val="20"/>
          <w:szCs w:val="20"/>
        </w:rPr>
        <w:t xml:space="preserve">Анализ проводится заместителем директора по </w:t>
      </w:r>
      <w:r>
        <w:rPr>
          <w:sz w:val="20"/>
          <w:szCs w:val="20"/>
        </w:rPr>
        <w:t>учебно-</w:t>
      </w:r>
      <w:r w:rsidRPr="00696613">
        <w:rPr>
          <w:sz w:val="20"/>
          <w:szCs w:val="20"/>
        </w:rPr>
        <w:t>воспитатель</w:t>
      </w:r>
      <w:r>
        <w:rPr>
          <w:sz w:val="20"/>
          <w:szCs w:val="20"/>
        </w:rPr>
        <w:t xml:space="preserve">ной работе, </w:t>
      </w:r>
      <w:r w:rsidRPr="00696613">
        <w:rPr>
          <w:sz w:val="20"/>
          <w:szCs w:val="20"/>
        </w:rPr>
        <w:t>социальным педагогом, классными руководителями с привлечением актива родителей (законных представителей) обучающихся, совета обучающихся.</w:t>
      </w:r>
    </w:p>
    <w:p w:rsidR="00927295" w:rsidRPr="00696613" w:rsidRDefault="00927295" w:rsidP="00927295">
      <w:pPr>
        <w:pStyle w:val="ConsPlusNormal"/>
        <w:ind w:firstLine="540"/>
        <w:jc w:val="both"/>
        <w:rPr>
          <w:sz w:val="20"/>
          <w:szCs w:val="20"/>
        </w:rPr>
      </w:pPr>
      <w:r w:rsidRPr="00696613">
        <w:rPr>
          <w:sz w:val="20"/>
          <w:szCs w:val="2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27295" w:rsidRPr="00696613" w:rsidRDefault="00927295" w:rsidP="00927295">
      <w:pPr>
        <w:pStyle w:val="ConsPlusNormal"/>
        <w:ind w:firstLine="540"/>
        <w:jc w:val="both"/>
        <w:rPr>
          <w:sz w:val="20"/>
          <w:szCs w:val="20"/>
        </w:rPr>
      </w:pPr>
      <w:r w:rsidRPr="00696613">
        <w:rPr>
          <w:sz w:val="20"/>
          <w:szCs w:val="20"/>
        </w:rPr>
        <w:t>Результаты обсуждаются на заседании методических объединений классных руководителей или педагогическом совете.</w:t>
      </w:r>
    </w:p>
    <w:p w:rsidR="00927295" w:rsidRDefault="00927295" w:rsidP="00927295">
      <w:pPr>
        <w:pStyle w:val="ConsPlusNormal"/>
        <w:ind w:firstLine="540"/>
        <w:jc w:val="both"/>
        <w:rPr>
          <w:sz w:val="20"/>
          <w:szCs w:val="20"/>
        </w:rPr>
      </w:pPr>
      <w:r w:rsidRPr="00696613">
        <w:rPr>
          <w:sz w:val="20"/>
          <w:szCs w:val="20"/>
        </w:rPr>
        <w:t>Внимание сосредотачивается на вопросах</w:t>
      </w:r>
      <w:r>
        <w:rPr>
          <w:sz w:val="20"/>
          <w:szCs w:val="20"/>
        </w:rPr>
        <w:t>:</w:t>
      </w:r>
    </w:p>
    <w:p w:rsidR="00927295" w:rsidRPr="00696613" w:rsidRDefault="00927295" w:rsidP="00927295">
      <w:pPr>
        <w:pStyle w:val="ConsPlusNormal"/>
        <w:ind w:firstLine="540"/>
        <w:jc w:val="both"/>
        <w:rPr>
          <w:sz w:val="20"/>
          <w:szCs w:val="20"/>
        </w:rPr>
      </w:pPr>
      <w:r w:rsidRPr="00696613">
        <w:rPr>
          <w:sz w:val="20"/>
          <w:szCs w:val="20"/>
        </w:rPr>
        <w:t>реализациия воспитательного потенциала урочной деятельности;</w:t>
      </w:r>
    </w:p>
    <w:p w:rsidR="00927295" w:rsidRPr="00696613" w:rsidRDefault="00927295" w:rsidP="00927295">
      <w:pPr>
        <w:pStyle w:val="ConsPlusNormal"/>
        <w:ind w:firstLine="540"/>
        <w:jc w:val="both"/>
        <w:rPr>
          <w:sz w:val="20"/>
          <w:szCs w:val="20"/>
        </w:rPr>
      </w:pPr>
      <w:r w:rsidRPr="00696613">
        <w:rPr>
          <w:sz w:val="20"/>
          <w:szCs w:val="20"/>
        </w:rPr>
        <w:t>организуемой внеурочной деятельности обучающихся;</w:t>
      </w:r>
    </w:p>
    <w:p w:rsidR="00927295" w:rsidRPr="00696613" w:rsidRDefault="00927295" w:rsidP="00927295">
      <w:pPr>
        <w:pStyle w:val="ConsPlusNormal"/>
        <w:ind w:firstLine="540"/>
        <w:jc w:val="both"/>
        <w:rPr>
          <w:sz w:val="20"/>
          <w:szCs w:val="20"/>
        </w:rPr>
      </w:pPr>
      <w:r w:rsidRPr="00696613">
        <w:rPr>
          <w:sz w:val="20"/>
          <w:szCs w:val="20"/>
        </w:rPr>
        <w:t>деятельности классных руководителей и их классов;</w:t>
      </w:r>
    </w:p>
    <w:p w:rsidR="00927295" w:rsidRPr="00696613" w:rsidRDefault="00927295" w:rsidP="00927295">
      <w:pPr>
        <w:pStyle w:val="ConsPlusNormal"/>
        <w:ind w:firstLine="540"/>
        <w:jc w:val="both"/>
        <w:rPr>
          <w:sz w:val="20"/>
          <w:szCs w:val="20"/>
        </w:rPr>
      </w:pPr>
      <w:r w:rsidRPr="00696613">
        <w:rPr>
          <w:sz w:val="20"/>
          <w:szCs w:val="20"/>
        </w:rPr>
        <w:t>проводимых общешкольных основных дел, мероприятий;</w:t>
      </w:r>
    </w:p>
    <w:p w:rsidR="00927295" w:rsidRPr="00696613" w:rsidRDefault="00927295" w:rsidP="00927295">
      <w:pPr>
        <w:pStyle w:val="ConsPlusNormal"/>
        <w:ind w:firstLine="540"/>
        <w:jc w:val="both"/>
        <w:rPr>
          <w:sz w:val="20"/>
          <w:szCs w:val="20"/>
        </w:rPr>
      </w:pPr>
      <w:r w:rsidRPr="00696613">
        <w:rPr>
          <w:sz w:val="20"/>
          <w:szCs w:val="20"/>
        </w:rPr>
        <w:t>внешкольных мероприятий;</w:t>
      </w:r>
    </w:p>
    <w:p w:rsidR="00927295" w:rsidRPr="00696613" w:rsidRDefault="00927295" w:rsidP="00927295">
      <w:pPr>
        <w:pStyle w:val="ConsPlusNormal"/>
        <w:ind w:firstLine="540"/>
        <w:jc w:val="both"/>
        <w:rPr>
          <w:sz w:val="20"/>
          <w:szCs w:val="20"/>
        </w:rPr>
      </w:pPr>
      <w:r w:rsidRPr="00696613">
        <w:rPr>
          <w:sz w:val="20"/>
          <w:szCs w:val="20"/>
        </w:rPr>
        <w:t>создания и поддержки предметно-пространственной среды;</w:t>
      </w:r>
    </w:p>
    <w:p w:rsidR="00927295" w:rsidRPr="00696613" w:rsidRDefault="00927295" w:rsidP="00927295">
      <w:pPr>
        <w:pStyle w:val="ConsPlusNormal"/>
        <w:ind w:firstLine="540"/>
        <w:jc w:val="both"/>
        <w:rPr>
          <w:sz w:val="20"/>
          <w:szCs w:val="20"/>
        </w:rPr>
      </w:pPr>
      <w:r w:rsidRPr="00696613">
        <w:rPr>
          <w:sz w:val="20"/>
          <w:szCs w:val="20"/>
        </w:rPr>
        <w:t>взаимодействия с родительским сообществом;</w:t>
      </w:r>
    </w:p>
    <w:p w:rsidR="00927295" w:rsidRPr="00696613" w:rsidRDefault="00927295" w:rsidP="00927295">
      <w:pPr>
        <w:pStyle w:val="ConsPlusNormal"/>
        <w:ind w:firstLine="540"/>
        <w:jc w:val="both"/>
        <w:rPr>
          <w:sz w:val="20"/>
          <w:szCs w:val="20"/>
        </w:rPr>
      </w:pPr>
      <w:r w:rsidRPr="00696613">
        <w:rPr>
          <w:sz w:val="20"/>
          <w:szCs w:val="20"/>
        </w:rPr>
        <w:t>деятельности ученического самоуправления;</w:t>
      </w:r>
    </w:p>
    <w:p w:rsidR="00927295" w:rsidRPr="00696613" w:rsidRDefault="00927295" w:rsidP="00927295">
      <w:pPr>
        <w:pStyle w:val="ConsPlusNormal"/>
        <w:ind w:firstLine="540"/>
        <w:jc w:val="both"/>
        <w:rPr>
          <w:sz w:val="20"/>
          <w:szCs w:val="20"/>
        </w:rPr>
      </w:pPr>
      <w:r w:rsidRPr="00696613">
        <w:rPr>
          <w:sz w:val="20"/>
          <w:szCs w:val="20"/>
        </w:rPr>
        <w:t>деятельности по профилактике и безопасности;</w:t>
      </w:r>
    </w:p>
    <w:p w:rsidR="00927295" w:rsidRPr="00696613" w:rsidRDefault="00927295" w:rsidP="00927295">
      <w:pPr>
        <w:pStyle w:val="ConsPlusNormal"/>
        <w:ind w:firstLine="540"/>
        <w:jc w:val="both"/>
        <w:rPr>
          <w:sz w:val="20"/>
          <w:szCs w:val="20"/>
        </w:rPr>
      </w:pPr>
      <w:r w:rsidRPr="00696613">
        <w:rPr>
          <w:sz w:val="20"/>
          <w:szCs w:val="20"/>
        </w:rPr>
        <w:t>реализации потенциала социального партнерства;</w:t>
      </w:r>
    </w:p>
    <w:p w:rsidR="00927295" w:rsidRPr="00696613" w:rsidRDefault="00927295" w:rsidP="00927295">
      <w:pPr>
        <w:pStyle w:val="ConsPlusNormal"/>
        <w:ind w:firstLine="540"/>
        <w:jc w:val="both"/>
        <w:rPr>
          <w:sz w:val="20"/>
          <w:szCs w:val="20"/>
        </w:rPr>
      </w:pPr>
      <w:r w:rsidRPr="00696613">
        <w:rPr>
          <w:sz w:val="20"/>
          <w:szCs w:val="20"/>
        </w:rPr>
        <w:t>деятельности по профориентации обучающихся;</w:t>
      </w:r>
    </w:p>
    <w:p w:rsidR="00927295" w:rsidRPr="00696613" w:rsidRDefault="00927295" w:rsidP="00927295">
      <w:pPr>
        <w:pStyle w:val="ConsPlusNormal"/>
        <w:ind w:firstLine="540"/>
        <w:jc w:val="both"/>
        <w:rPr>
          <w:sz w:val="20"/>
          <w:szCs w:val="20"/>
        </w:rPr>
      </w:pPr>
      <w:r w:rsidRPr="00696613">
        <w:rPr>
          <w:sz w:val="20"/>
          <w:szCs w:val="20"/>
        </w:rPr>
        <w:t>и другое по дополнительным модулям.</w:t>
      </w:r>
    </w:p>
    <w:p w:rsidR="00927295" w:rsidRPr="00696613" w:rsidRDefault="00927295" w:rsidP="00927295">
      <w:pPr>
        <w:pStyle w:val="ConsPlusNormal"/>
        <w:ind w:firstLine="540"/>
        <w:jc w:val="both"/>
        <w:rPr>
          <w:sz w:val="20"/>
          <w:szCs w:val="20"/>
        </w:rPr>
      </w:pPr>
      <w:r w:rsidRPr="00696613">
        <w:rPr>
          <w:sz w:val="20"/>
          <w:szCs w:val="20"/>
        </w:rPr>
        <w:t>Итогом самоанализа является перечень выявленных проблем, над решением которых предстоит работать педагогическому коллективу.</w:t>
      </w:r>
    </w:p>
    <w:p w:rsidR="00927295" w:rsidRPr="00696613" w:rsidRDefault="00927295" w:rsidP="00927295">
      <w:pPr>
        <w:pStyle w:val="ConsPlusNormal"/>
        <w:ind w:firstLine="540"/>
        <w:jc w:val="both"/>
        <w:rPr>
          <w:sz w:val="20"/>
          <w:szCs w:val="20"/>
        </w:rPr>
      </w:pPr>
      <w:r w:rsidRPr="00696613">
        <w:rPr>
          <w:sz w:val="20"/>
          <w:szCs w:val="20"/>
        </w:rPr>
        <w:t xml:space="preserve">Итоги самоанализа оформляются в виде отчета, составляемого заместителем директора по </w:t>
      </w:r>
      <w:r>
        <w:rPr>
          <w:sz w:val="20"/>
          <w:szCs w:val="20"/>
        </w:rPr>
        <w:t>учебно-</w:t>
      </w:r>
      <w:r w:rsidRPr="00696613">
        <w:rPr>
          <w:sz w:val="20"/>
          <w:szCs w:val="20"/>
        </w:rPr>
        <w:t>воспитательной работе в конце учебного года, рассматриваются и утверждаются педагогическим советом.</w:t>
      </w:r>
    </w:p>
    <w:p w:rsidR="00927295" w:rsidRDefault="00927295" w:rsidP="00EE2617">
      <w:pPr>
        <w:ind w:firstLine="709"/>
        <w:jc w:val="both"/>
        <w:rPr>
          <w:rFonts w:ascii="Times New Roman" w:hAnsi="Times New Roman" w:cs="Times New Roman"/>
          <w:b/>
          <w:sz w:val="20"/>
          <w:szCs w:val="20"/>
        </w:rPr>
      </w:pPr>
    </w:p>
    <w:p w:rsidR="00927295" w:rsidRDefault="00927295" w:rsidP="00EE2617">
      <w:pPr>
        <w:ind w:firstLine="709"/>
        <w:jc w:val="both"/>
        <w:rPr>
          <w:rFonts w:ascii="Times New Roman" w:hAnsi="Times New Roman" w:cs="Times New Roman"/>
          <w:b/>
          <w:sz w:val="20"/>
          <w:szCs w:val="20"/>
        </w:rPr>
      </w:pPr>
    </w:p>
    <w:p w:rsidR="00045A35" w:rsidRDefault="00045A35" w:rsidP="00EE2617">
      <w:pPr>
        <w:ind w:firstLine="709"/>
        <w:jc w:val="both"/>
        <w:rPr>
          <w:rFonts w:ascii="Times New Roman" w:hAnsi="Times New Roman" w:cs="Times New Roman"/>
          <w:b/>
          <w:sz w:val="20"/>
          <w:szCs w:val="20"/>
        </w:rPr>
        <w:sectPr w:rsidR="00045A35">
          <w:footnotePr>
            <w:numRestart w:val="eachPage"/>
          </w:footnotePr>
          <w:pgSz w:w="7824" w:h="12019"/>
          <w:pgMar w:top="571" w:right="703" w:bottom="977" w:left="709" w:header="0" w:footer="3" w:gutter="0"/>
          <w:cols w:space="720"/>
          <w:noEndnote/>
          <w:docGrid w:linePitch="360"/>
        </w:sectPr>
      </w:pPr>
    </w:p>
    <w:p w:rsidR="00A57638" w:rsidRPr="00CA0307" w:rsidRDefault="0043590E" w:rsidP="00FC6841">
      <w:pPr>
        <w:pStyle w:val="12"/>
        <w:jc w:val="center"/>
        <w:rPr>
          <w:rFonts w:ascii="Times New Roman" w:hAnsi="Times New Roman" w:cs="Times New Roman"/>
          <w:sz w:val="22"/>
        </w:rPr>
      </w:pPr>
      <w:bookmarkStart w:id="38" w:name="_Toc105502815"/>
      <w:bookmarkEnd w:id="37"/>
      <w:r w:rsidRPr="00CA0307">
        <w:rPr>
          <w:rFonts w:ascii="Times New Roman" w:hAnsi="Times New Roman" w:cs="Times New Roman"/>
          <w:sz w:val="22"/>
        </w:rPr>
        <w:lastRenderedPageBreak/>
        <w:t xml:space="preserve">3. </w:t>
      </w:r>
      <w:bookmarkStart w:id="39" w:name="bookmark1963"/>
      <w:r w:rsidR="00E235EB" w:rsidRPr="00CA0307">
        <w:rPr>
          <w:rFonts w:ascii="Times New Roman" w:hAnsi="Times New Roman" w:cs="Times New Roman"/>
          <w:sz w:val="22"/>
        </w:rPr>
        <w:t>ОРГАНИЗАЦИОННЫЙ РАЗДЕЛ ПРОГРАММЫ ОСНОВНОГО ОБЩЕГО ОБРАЗОВАНИЯ</w:t>
      </w:r>
      <w:bookmarkEnd w:id="38"/>
      <w:bookmarkEnd w:id="39"/>
    </w:p>
    <w:p w:rsidR="00A57638" w:rsidRDefault="0043590E" w:rsidP="00BF3101">
      <w:pPr>
        <w:pStyle w:val="22"/>
        <w:jc w:val="center"/>
        <w:rPr>
          <w:rFonts w:ascii="Times New Roman" w:hAnsi="Times New Roman" w:cs="Times New Roman"/>
          <w:sz w:val="22"/>
        </w:rPr>
      </w:pPr>
      <w:bookmarkStart w:id="40" w:name="bookmark1965"/>
      <w:bookmarkStart w:id="41" w:name="_Toc105502816"/>
      <w:r w:rsidRPr="00CA0307">
        <w:rPr>
          <w:rFonts w:ascii="Times New Roman" w:hAnsi="Times New Roman" w:cs="Times New Roman"/>
          <w:sz w:val="22"/>
        </w:rPr>
        <w:t xml:space="preserve">3.1. </w:t>
      </w:r>
      <w:r w:rsidR="00E235EB" w:rsidRPr="00CA0307">
        <w:rPr>
          <w:rFonts w:ascii="Times New Roman" w:hAnsi="Times New Roman" w:cs="Times New Roman"/>
          <w:sz w:val="22"/>
        </w:rPr>
        <w:t>УЧЕБНЫЙ ПЛАН ПРОГРАММЫ</w:t>
      </w:r>
      <w:bookmarkEnd w:id="40"/>
      <w:bookmarkEnd w:id="41"/>
      <w:r w:rsidR="00740152" w:rsidRPr="00CA0307">
        <w:rPr>
          <w:rFonts w:ascii="Times New Roman" w:hAnsi="Times New Roman" w:cs="Times New Roman"/>
          <w:sz w:val="22"/>
        </w:rPr>
        <w:t xml:space="preserve"> </w:t>
      </w:r>
      <w:bookmarkStart w:id="42" w:name="_Toc105502817"/>
      <w:r w:rsidR="00E235EB" w:rsidRPr="00CA0307">
        <w:rPr>
          <w:rFonts w:ascii="Times New Roman" w:hAnsi="Times New Roman" w:cs="Times New Roman"/>
          <w:sz w:val="22"/>
        </w:rPr>
        <w:t>ОСНОВНОГО ОБЩЕГО ОБРАЗОВАНИЯ</w:t>
      </w:r>
      <w:bookmarkEnd w:id="42"/>
      <w:r w:rsidR="009C32E9">
        <w:rPr>
          <w:rFonts w:ascii="Times New Roman" w:hAnsi="Times New Roman" w:cs="Times New Roman"/>
          <w:sz w:val="22"/>
        </w:rPr>
        <w:t xml:space="preserve"> МКОУ «Липецкая ОШ»</w:t>
      </w:r>
    </w:p>
    <w:p w:rsidR="00CA0307" w:rsidRPr="007438A9" w:rsidRDefault="00CA0307" w:rsidP="007438A9">
      <w:pPr>
        <w:pStyle w:val="22"/>
        <w:spacing w:after="0"/>
        <w:ind w:firstLine="709"/>
        <w:rPr>
          <w:rFonts w:ascii="Times New Roman" w:hAnsi="Times New Roman" w:cs="Times New Roman"/>
        </w:rPr>
      </w:pPr>
    </w:p>
    <w:p w:rsidR="00BD338A" w:rsidRPr="00BD338A" w:rsidRDefault="00B776C2"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У</w:t>
      </w:r>
      <w:r w:rsidR="00BD338A" w:rsidRPr="00BD338A">
        <w:rPr>
          <w:rFonts w:ascii="Times New Roman" w:hAnsi="Times New Roman" w:cs="Times New Roman"/>
          <w:color w:val="auto"/>
          <w:sz w:val="20"/>
          <w:szCs w:val="20"/>
        </w:rPr>
        <w:t xml:space="preserve">чебный план </w:t>
      </w:r>
      <w:r>
        <w:rPr>
          <w:rFonts w:ascii="Times New Roman" w:hAnsi="Times New Roman" w:cs="Times New Roman"/>
          <w:color w:val="auto"/>
          <w:sz w:val="20"/>
          <w:szCs w:val="20"/>
        </w:rPr>
        <w:t>МКОУ «Липецкая ОШ»</w:t>
      </w:r>
      <w:r w:rsidR="00BD338A" w:rsidRPr="00BD338A">
        <w:rPr>
          <w:rFonts w:ascii="Times New Roman" w:hAnsi="Times New Roman" w:cs="Times New Roman"/>
          <w:color w:val="auto"/>
          <w:sz w:val="20"/>
          <w:szCs w:val="20"/>
        </w:rPr>
        <w:t xml:space="preserve"> (далее –</w:t>
      </w:r>
      <w:r>
        <w:rPr>
          <w:rFonts w:ascii="Times New Roman" w:hAnsi="Times New Roman" w:cs="Times New Roman"/>
          <w:color w:val="auto"/>
          <w:sz w:val="20"/>
          <w:szCs w:val="20"/>
        </w:rPr>
        <w:t xml:space="preserve">учебный план) </w:t>
      </w:r>
      <w:r w:rsidR="00BD338A" w:rsidRPr="00BD338A">
        <w:rPr>
          <w:rFonts w:ascii="Times New Roman" w:hAnsi="Times New Roman" w:cs="Times New Roman"/>
          <w:color w:val="auto"/>
          <w:sz w:val="20"/>
          <w:szCs w:val="20"/>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D338A" w:rsidRPr="00BD338A" w:rsidRDefault="00B776C2"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У</w:t>
      </w:r>
      <w:r w:rsidR="00BD338A" w:rsidRPr="00BD338A">
        <w:rPr>
          <w:rFonts w:ascii="Times New Roman" w:hAnsi="Times New Roman" w:cs="Times New Roman"/>
          <w:color w:val="auto"/>
          <w:sz w:val="20"/>
          <w:szCs w:val="20"/>
        </w:rPr>
        <w:t>чебный план:</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фиксирует максимальный объём учебной нагрузки обучающихся;</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определяет (регламентирует) перечень учебных предметов, курсов и время, отводимое на их освоение и организацию;</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распределяет учебные предметы, курсы, модули по классам и учебным годам.</w:t>
      </w:r>
    </w:p>
    <w:p w:rsidR="00B776C2" w:rsidRDefault="00B776C2"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У</w:t>
      </w:r>
      <w:r w:rsidR="00BD338A" w:rsidRPr="00BD338A">
        <w:rPr>
          <w:rFonts w:ascii="Times New Roman" w:hAnsi="Times New Roman" w:cs="Times New Roman"/>
          <w:color w:val="auto"/>
          <w:sz w:val="20"/>
          <w:szCs w:val="20"/>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w:t>
      </w:r>
      <w:r>
        <w:rPr>
          <w:rFonts w:ascii="Times New Roman" w:hAnsi="Times New Roman" w:cs="Times New Roman"/>
          <w:color w:val="auto"/>
          <w:sz w:val="20"/>
          <w:szCs w:val="20"/>
        </w:rPr>
        <w:t>республик Российской Федерации (при наличии соотвествующих запросов со стороны родителей (законных представителей) обучающихся и возможностей образовательной организации).</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D338A" w:rsidRPr="00BD338A" w:rsidRDefault="00B776C2"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У</w:t>
      </w:r>
      <w:r w:rsidR="00BD338A" w:rsidRPr="00BD338A">
        <w:rPr>
          <w:rFonts w:ascii="Times New Roman" w:hAnsi="Times New Roman" w:cs="Times New Roman"/>
          <w:color w:val="auto"/>
          <w:sz w:val="20"/>
          <w:szCs w:val="20"/>
        </w:rPr>
        <w:t>чебный план состоит из двух частей: обязательной части и части, формируемой участниками образовательных отношений.</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D338A" w:rsidRPr="00BD338A" w:rsidRDefault="00B776C2"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Часть </w:t>
      </w:r>
      <w:r w:rsidR="00BD338A" w:rsidRPr="00BD338A">
        <w:rPr>
          <w:rFonts w:ascii="Times New Roman" w:hAnsi="Times New Roman" w:cs="Times New Roman"/>
          <w:color w:val="auto"/>
          <w:sz w:val="20"/>
          <w:szCs w:val="20"/>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w:t>
      </w:r>
      <w:r>
        <w:rPr>
          <w:rFonts w:ascii="Times New Roman" w:hAnsi="Times New Roman" w:cs="Times New Roman"/>
          <w:color w:val="auto"/>
          <w:sz w:val="20"/>
          <w:szCs w:val="20"/>
        </w:rPr>
        <w:t xml:space="preserve">я </w:t>
      </w:r>
      <w:r w:rsidR="00BD338A" w:rsidRPr="00BD338A">
        <w:rPr>
          <w:rFonts w:ascii="Times New Roman" w:hAnsi="Times New Roman" w:cs="Times New Roman"/>
          <w:color w:val="auto"/>
          <w:sz w:val="20"/>
          <w:szCs w:val="20"/>
        </w:rPr>
        <w:t>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Время, отводимое на данную часть учебного плана, может быть использовано на:</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 xml:space="preserve">увеличение учебных часов, предусмотренных на изучение отдельных </w:t>
      </w:r>
      <w:r w:rsidRPr="00BD338A">
        <w:rPr>
          <w:rFonts w:ascii="Times New Roman" w:hAnsi="Times New Roman" w:cs="Times New Roman"/>
          <w:color w:val="auto"/>
          <w:sz w:val="20"/>
          <w:szCs w:val="20"/>
        </w:rPr>
        <w:lastRenderedPageBreak/>
        <w:t>учебн</w:t>
      </w:r>
      <w:r w:rsidR="00B776C2">
        <w:rPr>
          <w:rFonts w:ascii="Times New Roman" w:hAnsi="Times New Roman" w:cs="Times New Roman"/>
          <w:color w:val="auto"/>
          <w:sz w:val="20"/>
          <w:szCs w:val="20"/>
        </w:rPr>
        <w:t>ых предметов обязательной части</w:t>
      </w:r>
      <w:r w:rsidRPr="00BD338A">
        <w:rPr>
          <w:rFonts w:ascii="Times New Roman" w:hAnsi="Times New Roman" w:cs="Times New Roman"/>
          <w:color w:val="auto"/>
          <w:sz w:val="20"/>
          <w:szCs w:val="20"/>
        </w:rPr>
        <w:t>;</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другие виды учебной, воспитательной, спортивной и иной деятельности обучающихся.</w:t>
      </w:r>
    </w:p>
    <w:p w:rsidR="00AF004E"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BD338A" w:rsidRPr="00BD338A" w:rsidRDefault="00AF004E" w:rsidP="00B776C2">
      <w:pPr>
        <w:ind w:firstLine="709"/>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BD338A" w:rsidRPr="00BD338A">
        <w:rPr>
          <w:rFonts w:ascii="Times New Roman" w:hAnsi="Times New Roman" w:cs="Times New Roman"/>
          <w:color w:val="auto"/>
          <w:sz w:val="20"/>
          <w:szCs w:val="20"/>
        </w:rPr>
        <w:t xml:space="preserve">ежим работы </w:t>
      </w:r>
      <w:r>
        <w:rPr>
          <w:rFonts w:ascii="Times New Roman" w:hAnsi="Times New Roman" w:cs="Times New Roman"/>
          <w:color w:val="auto"/>
          <w:sz w:val="20"/>
          <w:szCs w:val="20"/>
        </w:rPr>
        <w:t xml:space="preserve"> МКОУ «Липецкая ОШ» 5-дневная учебная неделя </w:t>
      </w:r>
      <w:r w:rsidR="00BD338A" w:rsidRPr="00BD338A">
        <w:rPr>
          <w:rFonts w:ascii="Times New Roman" w:hAnsi="Times New Roman" w:cs="Times New Roman"/>
          <w:color w:val="auto"/>
          <w:sz w:val="20"/>
          <w:szCs w:val="20"/>
        </w:rPr>
        <w:t>с учетом законодательства Российской Федерации.</w:t>
      </w:r>
    </w:p>
    <w:p w:rsidR="00AF004E"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 xml:space="preserve">Продолжительность учебного года основного общего образования составляет 34 недели. </w:t>
      </w:r>
    </w:p>
    <w:p w:rsidR="00AF004E" w:rsidRDefault="00BD338A" w:rsidP="00B776C2">
      <w:pPr>
        <w:ind w:firstLine="709"/>
        <w:jc w:val="both"/>
        <w:rPr>
          <w:rFonts w:ascii="Times New Roman" w:hAnsi="Times New Roman" w:cs="Times New Roman"/>
          <w:color w:val="auto"/>
          <w:sz w:val="20"/>
          <w:szCs w:val="20"/>
        </w:rPr>
      </w:pPr>
      <w:r w:rsidRPr="00AF004E">
        <w:rPr>
          <w:rFonts w:ascii="Times New Roman" w:hAnsi="Times New Roman" w:cs="Times New Roman"/>
          <w:b/>
          <w:color w:val="auto"/>
          <w:sz w:val="20"/>
          <w:szCs w:val="20"/>
        </w:rPr>
        <w:t>Количество учебных занятий за 5 лет не может составлять менее 5058 академических часов и более 5848 академических часов.</w:t>
      </w:r>
      <w:r w:rsidRPr="00AF004E">
        <w:rPr>
          <w:rFonts w:ascii="Times New Roman" w:hAnsi="Times New Roman" w:cs="Times New Roman"/>
          <w:color w:val="auto"/>
          <w:sz w:val="20"/>
          <w:szCs w:val="20"/>
        </w:rPr>
        <w:t xml:space="preserve"> </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 xml:space="preserve">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BD338A" w:rsidRPr="00BD338A"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AF004E" w:rsidRDefault="00BD338A" w:rsidP="00B776C2">
      <w:pPr>
        <w:ind w:firstLine="709"/>
        <w:jc w:val="both"/>
        <w:rPr>
          <w:rFonts w:ascii="Times New Roman" w:hAnsi="Times New Roman" w:cs="Times New Roman"/>
          <w:color w:val="auto"/>
          <w:sz w:val="20"/>
          <w:szCs w:val="20"/>
        </w:rPr>
      </w:pPr>
      <w:r w:rsidRPr="00BD338A">
        <w:rPr>
          <w:rFonts w:ascii="Times New Roman" w:hAnsi="Times New Roman" w:cs="Times New Roman"/>
          <w:color w:val="auto"/>
          <w:sz w:val="20"/>
          <w:szCs w:val="20"/>
        </w:rPr>
        <w:t>Продолжительность урока на уровне основного обще</w:t>
      </w:r>
      <w:r w:rsidR="00AF004E">
        <w:rPr>
          <w:rFonts w:ascii="Times New Roman" w:hAnsi="Times New Roman" w:cs="Times New Roman"/>
          <w:color w:val="auto"/>
          <w:sz w:val="20"/>
          <w:szCs w:val="20"/>
        </w:rPr>
        <w:t xml:space="preserve">го образования составляет 40 </w:t>
      </w:r>
      <w:r w:rsidRPr="00BD338A">
        <w:rPr>
          <w:rFonts w:ascii="Times New Roman" w:hAnsi="Times New Roman" w:cs="Times New Roman"/>
          <w:color w:val="auto"/>
          <w:sz w:val="20"/>
          <w:szCs w:val="20"/>
        </w:rPr>
        <w:t xml:space="preserve">минут. </w:t>
      </w:r>
    </w:p>
    <w:p w:rsidR="00A57638" w:rsidRDefault="00E235EB" w:rsidP="00B776C2">
      <w:pPr>
        <w:ind w:firstLine="709"/>
        <w:jc w:val="both"/>
        <w:rPr>
          <w:rFonts w:ascii="Times New Roman" w:hAnsi="Times New Roman" w:cs="Times New Roman"/>
          <w:color w:val="auto"/>
          <w:sz w:val="20"/>
          <w:szCs w:val="20"/>
        </w:rPr>
      </w:pPr>
      <w:r w:rsidRPr="007438A9">
        <w:rPr>
          <w:rFonts w:ascii="Times New Roman" w:hAnsi="Times New Roman" w:cs="Times New Roman"/>
          <w:color w:val="auto"/>
          <w:sz w:val="20"/>
          <w:szCs w:val="20"/>
        </w:rPr>
        <w:br w:type="page"/>
      </w:r>
    </w:p>
    <w:tbl>
      <w:tblPr>
        <w:tblW w:w="7008" w:type="dxa"/>
        <w:tblLayout w:type="fixed"/>
        <w:tblCellMar>
          <w:top w:w="102" w:type="dxa"/>
          <w:left w:w="62" w:type="dxa"/>
          <w:bottom w:w="102" w:type="dxa"/>
          <w:right w:w="62" w:type="dxa"/>
        </w:tblCellMar>
        <w:tblLook w:val="04A0"/>
      </w:tblPr>
      <w:tblGrid>
        <w:gridCol w:w="1339"/>
        <w:gridCol w:w="1417"/>
        <w:gridCol w:w="567"/>
        <w:gridCol w:w="708"/>
        <w:gridCol w:w="709"/>
        <w:gridCol w:w="709"/>
        <w:gridCol w:w="709"/>
        <w:gridCol w:w="850"/>
      </w:tblGrid>
      <w:tr w:rsidR="00FB0593" w:rsidRPr="00FB0593" w:rsidTr="002F49CA">
        <w:tc>
          <w:tcPr>
            <w:tcW w:w="7008" w:type="dxa"/>
            <w:gridSpan w:val="8"/>
            <w:tcBorders>
              <w:top w:val="single" w:sz="4" w:space="0" w:color="auto"/>
              <w:left w:val="single" w:sz="4" w:space="0" w:color="auto"/>
              <w:bottom w:val="single" w:sz="4" w:space="0" w:color="auto"/>
              <w:right w:val="single" w:sz="4" w:space="0" w:color="auto"/>
            </w:tcBorders>
            <w:hideMark/>
          </w:tcPr>
          <w:p w:rsidR="00FB0593" w:rsidRPr="002F49CA" w:rsidRDefault="002F49CA" w:rsidP="002F49CA">
            <w:pPr>
              <w:pStyle w:val="ConsPlusNormal"/>
              <w:jc w:val="center"/>
              <w:rPr>
                <w:b/>
                <w:sz w:val="20"/>
                <w:szCs w:val="20"/>
                <w:lang w:eastAsia="en-US"/>
              </w:rPr>
            </w:pPr>
            <w:r w:rsidRPr="002F49CA">
              <w:rPr>
                <w:b/>
                <w:sz w:val="20"/>
                <w:szCs w:val="20"/>
                <w:lang w:eastAsia="en-US"/>
              </w:rPr>
              <w:lastRenderedPageBreak/>
              <w:t>Н</w:t>
            </w:r>
            <w:r w:rsidR="00FB0593" w:rsidRPr="002F49CA">
              <w:rPr>
                <w:b/>
                <w:sz w:val="20"/>
                <w:szCs w:val="20"/>
                <w:lang w:eastAsia="en-US"/>
              </w:rPr>
              <w:t xml:space="preserve">едельный учебный план основного общего образования </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Предметные области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Учебные предметы классы</w:t>
            </w:r>
          </w:p>
        </w:tc>
        <w:tc>
          <w:tcPr>
            <w:tcW w:w="4252" w:type="dxa"/>
            <w:gridSpan w:val="6"/>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Количество часов в неделю</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V</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VI</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VII</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VIII</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IX</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rsidP="00FB0593">
            <w:pPr>
              <w:pStyle w:val="ConsPlusNormal"/>
              <w:ind w:left="-62" w:firstLine="62"/>
              <w:jc w:val="center"/>
              <w:rPr>
                <w:sz w:val="20"/>
                <w:szCs w:val="20"/>
                <w:lang w:eastAsia="en-US"/>
              </w:rPr>
            </w:pPr>
            <w:r w:rsidRPr="00FB0593">
              <w:rPr>
                <w:sz w:val="20"/>
                <w:szCs w:val="20"/>
                <w:lang w:eastAsia="en-US"/>
              </w:rPr>
              <w:t>Всего</w:t>
            </w:r>
          </w:p>
        </w:tc>
      </w:tr>
      <w:tr w:rsidR="002F49CA" w:rsidRPr="00FB0593" w:rsidTr="002E5D1F">
        <w:tc>
          <w:tcPr>
            <w:tcW w:w="7008" w:type="dxa"/>
            <w:gridSpan w:val="8"/>
            <w:tcBorders>
              <w:top w:val="single" w:sz="4" w:space="0" w:color="auto"/>
              <w:left w:val="single" w:sz="4" w:space="0" w:color="auto"/>
              <w:bottom w:val="single" w:sz="4" w:space="0" w:color="auto"/>
              <w:right w:val="single" w:sz="4" w:space="0" w:color="auto"/>
            </w:tcBorders>
            <w:hideMark/>
          </w:tcPr>
          <w:p w:rsidR="002F49CA" w:rsidRPr="00FB0593" w:rsidRDefault="002F49CA" w:rsidP="002F49CA">
            <w:pPr>
              <w:pStyle w:val="ConsPlusNormal"/>
              <w:jc w:val="center"/>
              <w:rPr>
                <w:sz w:val="20"/>
                <w:szCs w:val="20"/>
                <w:lang w:eastAsia="en-US"/>
              </w:rPr>
            </w:pPr>
            <w:r w:rsidRPr="00FB0593">
              <w:rPr>
                <w:sz w:val="20"/>
                <w:szCs w:val="20"/>
                <w:lang w:eastAsia="en-US"/>
              </w:rPr>
              <w:t>Обязательная часть</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Русский язык</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5</w:t>
            </w:r>
          </w:p>
        </w:tc>
        <w:tc>
          <w:tcPr>
            <w:tcW w:w="708"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21</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Литература</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13</w:t>
            </w:r>
          </w:p>
        </w:tc>
      </w:tr>
      <w:tr w:rsidR="00FB0593" w:rsidRPr="00FB0593" w:rsidTr="009142A4">
        <w:tc>
          <w:tcPr>
            <w:tcW w:w="133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Иностранные языки</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Иностранный язык</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15</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10</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Алгебра</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9</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rPr>
                <w:sz w:val="20"/>
                <w:szCs w:val="20"/>
                <w:lang w:eastAsia="en-US"/>
              </w:rPr>
            </w:pPr>
            <w:r w:rsidRPr="00FB0593">
              <w:rPr>
                <w:sz w:val="20"/>
                <w:szCs w:val="20"/>
                <w:lang w:eastAsia="en-US"/>
              </w:rPr>
              <w:t>Геометрия</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6</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rPr>
                <w:sz w:val="20"/>
                <w:szCs w:val="20"/>
                <w:lang w:eastAsia="en-US"/>
              </w:rPr>
            </w:pPr>
            <w:r w:rsidRPr="00FB0593">
              <w:rPr>
                <w:sz w:val="20"/>
                <w:szCs w:val="20"/>
                <w:lang w:eastAsia="en-US"/>
              </w:rPr>
              <w:t>Вероятность и статистика</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3</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rPr>
                <w:sz w:val="20"/>
                <w:szCs w:val="20"/>
                <w:lang w:eastAsia="en-US"/>
              </w:rPr>
            </w:pPr>
            <w:r w:rsidRPr="00FB0593">
              <w:rPr>
                <w:sz w:val="20"/>
                <w:szCs w:val="20"/>
                <w:lang w:eastAsia="en-US"/>
              </w:rPr>
              <w:t>Информатика</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pStyle w:val="ConsPlusNormal"/>
              <w:jc w:val="center"/>
              <w:rPr>
                <w:sz w:val="20"/>
                <w:szCs w:val="20"/>
                <w:lang w:eastAsia="en-US"/>
              </w:rPr>
            </w:pPr>
            <w:r w:rsidRPr="00FB0593">
              <w:rPr>
                <w:sz w:val="20"/>
                <w:szCs w:val="20"/>
                <w:lang w:eastAsia="en-US"/>
              </w:rPr>
              <w:t>3</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Общественно-научные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История</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10</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4</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География</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8</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Естественнонаучные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Физика</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7</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Химия</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4</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Биология</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7</w:t>
            </w:r>
          </w:p>
        </w:tc>
      </w:tr>
      <w:tr w:rsidR="00FB0593" w:rsidRPr="00FB0593" w:rsidTr="009142A4">
        <w:tc>
          <w:tcPr>
            <w:tcW w:w="133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Основы духовно-нравственной культуры народов России</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Основы духовно-нравственной культуры народов России</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lastRenderedPageBreak/>
              <w:t>Искусство</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Музыка</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4</w:t>
            </w:r>
          </w:p>
        </w:tc>
      </w:tr>
      <w:tr w:rsidR="00FB0593" w:rsidRPr="00FB0593" w:rsidTr="009142A4">
        <w:tc>
          <w:tcPr>
            <w:tcW w:w="133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Технология</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8</w:t>
            </w:r>
          </w:p>
        </w:tc>
      </w:tr>
      <w:tr w:rsidR="00FB0593" w:rsidRPr="00FB0593" w:rsidTr="009142A4">
        <w:tc>
          <w:tcPr>
            <w:tcW w:w="1339" w:type="dxa"/>
            <w:vMerge w:val="restart"/>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Физическая культура и основы безопасности</w:t>
            </w: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10</w:t>
            </w:r>
          </w:p>
        </w:tc>
      </w:tr>
      <w:tr w:rsidR="00FB0593" w:rsidRPr="00FB0593" w:rsidTr="009142A4">
        <w:tc>
          <w:tcPr>
            <w:tcW w:w="1339" w:type="dxa"/>
            <w:vMerge/>
            <w:tcBorders>
              <w:top w:val="single" w:sz="4" w:space="0" w:color="auto"/>
              <w:left w:val="single" w:sz="4" w:space="0" w:color="auto"/>
              <w:bottom w:val="single" w:sz="4" w:space="0" w:color="auto"/>
              <w:right w:val="single" w:sz="4" w:space="0" w:color="auto"/>
            </w:tcBorders>
            <w:vAlign w:val="center"/>
            <w:hideMark/>
          </w:tcPr>
          <w:p w:rsidR="00FB0593" w:rsidRPr="00FB0593" w:rsidRDefault="00FB0593">
            <w:pPr>
              <w:rPr>
                <w:rFonts w:ascii="Times New Roman" w:hAnsi="Times New Roman"/>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B0593" w:rsidRPr="00FB0593" w:rsidRDefault="00FB0593">
            <w:pPr>
              <w:pStyle w:val="ConsPlusNormal"/>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2</w:t>
            </w:r>
          </w:p>
        </w:tc>
      </w:tr>
      <w:tr w:rsidR="00FB0593" w:rsidRPr="00BF3101" w:rsidTr="002F49CA">
        <w:tc>
          <w:tcPr>
            <w:tcW w:w="2756" w:type="dxa"/>
            <w:gridSpan w:val="2"/>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rPr>
                <w:b/>
                <w:sz w:val="20"/>
                <w:szCs w:val="20"/>
                <w:lang w:eastAsia="en-US"/>
              </w:rPr>
            </w:pPr>
            <w:r w:rsidRPr="00BF3101">
              <w:rPr>
                <w:b/>
                <w:sz w:val="20"/>
                <w:szCs w:val="20"/>
                <w:lang w:eastAsia="en-US"/>
              </w:rPr>
              <w:t>Итого</w:t>
            </w:r>
          </w:p>
        </w:tc>
        <w:tc>
          <w:tcPr>
            <w:tcW w:w="567"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27</w:t>
            </w:r>
          </w:p>
        </w:tc>
        <w:tc>
          <w:tcPr>
            <w:tcW w:w="708"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31</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149</w:t>
            </w:r>
          </w:p>
        </w:tc>
      </w:tr>
      <w:tr w:rsidR="00FB0593" w:rsidRPr="00FB0593" w:rsidTr="002F49CA">
        <w:tc>
          <w:tcPr>
            <w:tcW w:w="2756" w:type="dxa"/>
            <w:gridSpan w:val="2"/>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rPr>
                <w:i/>
                <w:sz w:val="20"/>
                <w:szCs w:val="20"/>
                <w:highlight w:val="yellow"/>
                <w:lang w:eastAsia="en-US"/>
              </w:rPr>
            </w:pPr>
            <w:r w:rsidRPr="00BF3101">
              <w:rPr>
                <w:i/>
                <w:sz w:val="20"/>
                <w:szCs w:val="20"/>
                <w:highlight w:val="yellow"/>
                <w:lang w:eastAsia="en-US"/>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highlight w:val="yellow"/>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highlight w:val="yellow"/>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i/>
                <w:sz w:val="20"/>
                <w:szCs w:val="20"/>
                <w:lang w:eastAsia="en-US"/>
              </w:rPr>
            </w:pPr>
            <w:r w:rsidRPr="00BF3101">
              <w:rPr>
                <w:i/>
                <w:sz w:val="20"/>
                <w:szCs w:val="20"/>
                <w:lang w:eastAsia="en-US"/>
              </w:rPr>
              <w:t>8</w:t>
            </w:r>
          </w:p>
        </w:tc>
      </w:tr>
      <w:tr w:rsidR="00AF004E" w:rsidRPr="00FB0593" w:rsidTr="009142A4">
        <w:tc>
          <w:tcPr>
            <w:tcW w:w="1339" w:type="dxa"/>
            <w:tcBorders>
              <w:top w:val="single" w:sz="4" w:space="0" w:color="auto"/>
              <w:left w:val="single" w:sz="4" w:space="0" w:color="auto"/>
              <w:bottom w:val="single" w:sz="4" w:space="0" w:color="auto"/>
              <w:right w:val="single" w:sz="4" w:space="0" w:color="auto"/>
            </w:tcBorders>
            <w:hideMark/>
          </w:tcPr>
          <w:p w:rsidR="00AF004E" w:rsidRDefault="00AF004E">
            <w:pPr>
              <w:pStyle w:val="ConsPlusNormal"/>
              <w:rPr>
                <w:sz w:val="20"/>
                <w:szCs w:val="20"/>
                <w:lang w:eastAsia="en-US"/>
              </w:rPr>
            </w:pPr>
            <w:r w:rsidRPr="00FB0593">
              <w:rPr>
                <w:sz w:val="20"/>
                <w:szCs w:val="20"/>
                <w:lang w:eastAsia="en-US"/>
              </w:rPr>
              <w:t>Общественно-научные</w:t>
            </w:r>
          </w:p>
          <w:p w:rsidR="00AF004E" w:rsidRPr="00FC6841" w:rsidRDefault="00AF004E">
            <w:pPr>
              <w:pStyle w:val="ConsPlusNormal"/>
              <w:rPr>
                <w:sz w:val="20"/>
                <w:szCs w:val="20"/>
                <w:highlight w:val="yellow"/>
                <w:lang w:eastAsia="en-US"/>
              </w:rPr>
            </w:pPr>
            <w:r w:rsidRPr="00FB0593">
              <w:rPr>
                <w:sz w:val="20"/>
                <w:szCs w:val="20"/>
                <w:lang w:eastAsia="en-US"/>
              </w:rPr>
              <w:t>предметы</w:t>
            </w:r>
          </w:p>
        </w:tc>
        <w:tc>
          <w:tcPr>
            <w:tcW w:w="1417" w:type="dxa"/>
            <w:tcBorders>
              <w:top w:val="single" w:sz="4" w:space="0" w:color="auto"/>
              <w:left w:val="single" w:sz="4" w:space="0" w:color="auto"/>
              <w:bottom w:val="single" w:sz="4" w:space="0" w:color="auto"/>
              <w:right w:val="single" w:sz="4" w:space="0" w:color="auto"/>
            </w:tcBorders>
          </w:tcPr>
          <w:p w:rsidR="00AF004E" w:rsidRPr="00FC6841" w:rsidRDefault="00AF004E" w:rsidP="00AF004E">
            <w:pPr>
              <w:pStyle w:val="ConsPlusNormal"/>
              <w:rPr>
                <w:sz w:val="20"/>
                <w:szCs w:val="20"/>
                <w:highlight w:val="yellow"/>
                <w:lang w:eastAsia="en-US"/>
              </w:rPr>
            </w:pPr>
            <w:r w:rsidRPr="00AF004E">
              <w:rPr>
                <w:sz w:val="20"/>
                <w:szCs w:val="20"/>
                <w:lang w:eastAsia="en-US"/>
              </w:rPr>
              <w:t xml:space="preserve">История </w:t>
            </w:r>
          </w:p>
        </w:tc>
        <w:tc>
          <w:tcPr>
            <w:tcW w:w="567"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jc w:val="center"/>
              <w:rPr>
                <w:sz w:val="20"/>
                <w:szCs w:val="20"/>
                <w:highlight w:val="yellow"/>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F004E" w:rsidRPr="00FC6841" w:rsidRDefault="00CA412C">
            <w:pPr>
              <w:pStyle w:val="ConsPlusNormal"/>
              <w:jc w:val="center"/>
              <w:rPr>
                <w:sz w:val="20"/>
                <w:szCs w:val="20"/>
                <w:highlight w:val="yellow"/>
                <w:lang w:eastAsia="en-US"/>
              </w:rPr>
            </w:pPr>
            <w:r>
              <w:rPr>
                <w:sz w:val="20"/>
                <w:szCs w:val="20"/>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AF004E" w:rsidRPr="00FB0593" w:rsidRDefault="00CA412C">
            <w:pPr>
              <w:pStyle w:val="ConsPlusNormal"/>
              <w:jc w:val="center"/>
              <w:rPr>
                <w:sz w:val="20"/>
                <w:szCs w:val="20"/>
                <w:lang w:eastAsia="en-US"/>
              </w:rPr>
            </w:pPr>
            <w:r>
              <w:rPr>
                <w:sz w:val="20"/>
                <w:szCs w:val="20"/>
                <w:lang w:eastAsia="en-US"/>
              </w:rPr>
              <w:t>0,5</w:t>
            </w:r>
          </w:p>
        </w:tc>
      </w:tr>
      <w:tr w:rsidR="00AF004E" w:rsidRPr="00FB0593" w:rsidTr="009142A4">
        <w:tc>
          <w:tcPr>
            <w:tcW w:w="1339"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rPr>
                <w:sz w:val="20"/>
                <w:szCs w:val="20"/>
                <w:highlight w:val="yellow"/>
                <w:lang w:eastAsia="en-US"/>
              </w:rPr>
            </w:pPr>
            <w:r w:rsidRPr="00FB0593">
              <w:rPr>
                <w:sz w:val="20"/>
                <w:szCs w:val="20"/>
                <w:lang w:eastAsia="en-US"/>
              </w:rPr>
              <w:t>Физическая культура и основы безопасности</w:t>
            </w:r>
          </w:p>
        </w:tc>
        <w:tc>
          <w:tcPr>
            <w:tcW w:w="1417" w:type="dxa"/>
            <w:tcBorders>
              <w:top w:val="single" w:sz="4" w:space="0" w:color="auto"/>
              <w:left w:val="single" w:sz="4" w:space="0" w:color="auto"/>
              <w:bottom w:val="single" w:sz="4" w:space="0" w:color="auto"/>
              <w:right w:val="single" w:sz="4" w:space="0" w:color="auto"/>
            </w:tcBorders>
          </w:tcPr>
          <w:p w:rsidR="00AF004E" w:rsidRPr="00FC6841" w:rsidRDefault="00AF004E">
            <w:pPr>
              <w:pStyle w:val="ConsPlusNormal"/>
              <w:rPr>
                <w:sz w:val="20"/>
                <w:szCs w:val="20"/>
                <w:highlight w:val="yellow"/>
                <w:lang w:eastAsia="en-US"/>
              </w:rPr>
            </w:pPr>
            <w:r w:rsidRPr="00AF004E">
              <w:rPr>
                <w:sz w:val="20"/>
                <w:szCs w:val="20"/>
                <w:lang w:eastAsia="en-US"/>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rsidR="00AF004E" w:rsidRPr="00AF004E" w:rsidRDefault="00AF004E">
            <w:pPr>
              <w:pStyle w:val="ConsPlusNormal"/>
              <w:jc w:val="center"/>
              <w:rPr>
                <w:sz w:val="20"/>
                <w:szCs w:val="20"/>
                <w:lang w:eastAsia="en-US"/>
              </w:rPr>
            </w:pPr>
            <w:r w:rsidRPr="00AF004E">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AF004E" w:rsidRPr="00AF004E" w:rsidRDefault="00AF004E">
            <w:pPr>
              <w:pStyle w:val="ConsPlusNormal"/>
              <w:jc w:val="center"/>
              <w:rPr>
                <w:sz w:val="20"/>
                <w:szCs w:val="20"/>
                <w:lang w:eastAsia="en-US"/>
              </w:rPr>
            </w:pPr>
            <w:r w:rsidRPr="00AF004E">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AF004E" w:rsidRPr="00AF004E" w:rsidRDefault="00AF004E">
            <w:pPr>
              <w:pStyle w:val="ConsPlusNormal"/>
              <w:jc w:val="center"/>
              <w:rPr>
                <w:sz w:val="20"/>
                <w:szCs w:val="20"/>
                <w:lang w:eastAsia="en-US"/>
              </w:rPr>
            </w:pPr>
            <w:r w:rsidRPr="00AF004E">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AF004E" w:rsidRPr="00AF004E" w:rsidRDefault="00AF004E">
            <w:pPr>
              <w:pStyle w:val="ConsPlusNormal"/>
              <w:jc w:val="center"/>
              <w:rPr>
                <w:sz w:val="20"/>
                <w:szCs w:val="20"/>
                <w:lang w:eastAsia="en-US"/>
              </w:rPr>
            </w:pPr>
            <w:r w:rsidRPr="00AF004E">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AF004E" w:rsidRPr="00FC6841" w:rsidRDefault="00AF004E">
            <w:pPr>
              <w:pStyle w:val="ConsPlusNormal"/>
              <w:jc w:val="center"/>
              <w:rPr>
                <w:sz w:val="20"/>
                <w:szCs w:val="20"/>
                <w:highlight w:val="yellow"/>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F004E" w:rsidRPr="00FB0593" w:rsidRDefault="00AF004E">
            <w:pPr>
              <w:pStyle w:val="ConsPlusNormal"/>
              <w:jc w:val="center"/>
              <w:rPr>
                <w:sz w:val="20"/>
                <w:szCs w:val="20"/>
                <w:lang w:eastAsia="en-US"/>
              </w:rPr>
            </w:pPr>
            <w:r>
              <w:rPr>
                <w:sz w:val="20"/>
                <w:szCs w:val="20"/>
                <w:lang w:eastAsia="en-US"/>
              </w:rPr>
              <w:t>4</w:t>
            </w:r>
          </w:p>
        </w:tc>
      </w:tr>
      <w:tr w:rsidR="009142A4" w:rsidRPr="00FB0593" w:rsidTr="009142A4">
        <w:tc>
          <w:tcPr>
            <w:tcW w:w="1339" w:type="dxa"/>
            <w:vMerge w:val="restart"/>
            <w:tcBorders>
              <w:top w:val="single" w:sz="4" w:space="0" w:color="auto"/>
              <w:left w:val="single" w:sz="4" w:space="0" w:color="auto"/>
              <w:right w:val="single" w:sz="4" w:space="0" w:color="auto"/>
            </w:tcBorders>
            <w:hideMark/>
          </w:tcPr>
          <w:p w:rsidR="009142A4" w:rsidRPr="00FC6841" w:rsidRDefault="009142A4">
            <w:pPr>
              <w:pStyle w:val="ConsPlusNormal"/>
              <w:rPr>
                <w:sz w:val="20"/>
                <w:szCs w:val="20"/>
                <w:highlight w:val="yellow"/>
                <w:lang w:eastAsia="en-US"/>
              </w:rPr>
            </w:pPr>
            <w:r>
              <w:rPr>
                <w:sz w:val="20"/>
                <w:szCs w:val="20"/>
                <w:highlight w:val="yellow"/>
                <w:lang w:eastAsia="en-US"/>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tcPr>
          <w:p w:rsidR="009142A4" w:rsidRPr="00FC6841" w:rsidRDefault="009142A4">
            <w:pPr>
              <w:pStyle w:val="ConsPlusNormal"/>
              <w:rPr>
                <w:sz w:val="20"/>
                <w:szCs w:val="20"/>
                <w:highlight w:val="yellow"/>
                <w:lang w:eastAsia="en-US"/>
              </w:rPr>
            </w:pPr>
            <w:r>
              <w:rPr>
                <w:sz w:val="20"/>
                <w:szCs w:val="20"/>
                <w:highlight w:val="yellow"/>
                <w:lang w:eastAsia="en-US"/>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r>
              <w:rPr>
                <w:sz w:val="20"/>
                <w:szCs w:val="20"/>
                <w:highlight w:val="yellow"/>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142A4" w:rsidRPr="00FB0593" w:rsidRDefault="00CA412C">
            <w:pPr>
              <w:pStyle w:val="ConsPlusNormal"/>
              <w:jc w:val="center"/>
              <w:rPr>
                <w:sz w:val="20"/>
                <w:szCs w:val="20"/>
                <w:lang w:eastAsia="en-US"/>
              </w:rPr>
            </w:pPr>
            <w:r>
              <w:rPr>
                <w:sz w:val="20"/>
                <w:szCs w:val="20"/>
                <w:lang w:eastAsia="en-US"/>
              </w:rPr>
              <w:t>1</w:t>
            </w:r>
          </w:p>
        </w:tc>
      </w:tr>
      <w:tr w:rsidR="009142A4" w:rsidRPr="00FB0593" w:rsidTr="009142A4">
        <w:tc>
          <w:tcPr>
            <w:tcW w:w="1339" w:type="dxa"/>
            <w:vMerge/>
            <w:tcBorders>
              <w:left w:val="single" w:sz="4" w:space="0" w:color="auto"/>
              <w:bottom w:val="single" w:sz="4" w:space="0" w:color="auto"/>
              <w:right w:val="single" w:sz="4" w:space="0" w:color="auto"/>
            </w:tcBorders>
            <w:hideMark/>
          </w:tcPr>
          <w:p w:rsidR="009142A4" w:rsidRPr="00FC6841" w:rsidRDefault="009142A4">
            <w:pPr>
              <w:pStyle w:val="ConsPlusNormal"/>
              <w:rPr>
                <w:sz w:val="20"/>
                <w:szCs w:val="20"/>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9142A4" w:rsidRPr="00FC6841" w:rsidRDefault="009142A4">
            <w:pPr>
              <w:pStyle w:val="ConsPlusNormal"/>
              <w:rPr>
                <w:sz w:val="20"/>
                <w:szCs w:val="20"/>
                <w:highlight w:val="yellow"/>
                <w:lang w:eastAsia="en-US"/>
              </w:rPr>
            </w:pPr>
            <w:r>
              <w:rPr>
                <w:sz w:val="20"/>
                <w:szCs w:val="20"/>
                <w:highlight w:val="yellow"/>
                <w:lang w:eastAsia="en-US"/>
              </w:rPr>
              <w:t>информатика</w:t>
            </w:r>
          </w:p>
        </w:tc>
        <w:tc>
          <w:tcPr>
            <w:tcW w:w="567"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r>
              <w:rPr>
                <w:sz w:val="20"/>
                <w:szCs w:val="20"/>
                <w:highlight w:val="yellow"/>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r>
              <w:rPr>
                <w:sz w:val="20"/>
                <w:szCs w:val="20"/>
                <w:highlight w:val="yellow"/>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9142A4" w:rsidRPr="00FC6841" w:rsidRDefault="009142A4">
            <w:pPr>
              <w:pStyle w:val="ConsPlusNormal"/>
              <w:jc w:val="center"/>
              <w:rPr>
                <w:sz w:val="20"/>
                <w:szCs w:val="20"/>
                <w:highlight w:val="yellow"/>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142A4" w:rsidRPr="00FB0593" w:rsidRDefault="00CA412C">
            <w:pPr>
              <w:pStyle w:val="ConsPlusNormal"/>
              <w:jc w:val="center"/>
              <w:rPr>
                <w:sz w:val="20"/>
                <w:szCs w:val="20"/>
                <w:lang w:eastAsia="en-US"/>
              </w:rPr>
            </w:pPr>
            <w:r>
              <w:rPr>
                <w:sz w:val="20"/>
                <w:szCs w:val="20"/>
                <w:lang w:eastAsia="en-US"/>
              </w:rPr>
              <w:t>2</w:t>
            </w:r>
          </w:p>
        </w:tc>
      </w:tr>
      <w:tr w:rsidR="00CA412C" w:rsidRPr="00FB0593" w:rsidTr="002F49CA">
        <w:tc>
          <w:tcPr>
            <w:tcW w:w="2756" w:type="dxa"/>
            <w:gridSpan w:val="2"/>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rPr>
                <w:sz w:val="20"/>
                <w:szCs w:val="20"/>
                <w:lang w:eastAsia="en-US"/>
              </w:rPr>
            </w:pPr>
            <w:r w:rsidRPr="00CA412C">
              <w:rPr>
                <w:sz w:val="20"/>
                <w:szCs w:val="20"/>
                <w:highlight w:val="cyan"/>
                <w:lang w:eastAsia="en-US"/>
              </w:rPr>
              <w:t>Учебный курс</w:t>
            </w:r>
            <w:r>
              <w:rPr>
                <w:sz w:val="20"/>
                <w:szCs w:val="20"/>
                <w:lang w:eastAsia="en-US"/>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r>
              <w:rPr>
                <w:sz w:val="20"/>
                <w:szCs w:val="20"/>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CA412C" w:rsidRPr="00FB0593" w:rsidRDefault="00CA412C">
            <w:pPr>
              <w:pStyle w:val="ConsPlusNormal"/>
              <w:jc w:val="center"/>
              <w:rPr>
                <w:sz w:val="20"/>
                <w:szCs w:val="20"/>
                <w:lang w:eastAsia="en-US"/>
              </w:rPr>
            </w:pPr>
            <w:r>
              <w:rPr>
                <w:sz w:val="20"/>
                <w:szCs w:val="20"/>
                <w:lang w:eastAsia="en-US"/>
              </w:rPr>
              <w:t>0,5</w:t>
            </w:r>
          </w:p>
        </w:tc>
      </w:tr>
      <w:tr w:rsidR="00FB0593" w:rsidRPr="00FB0593" w:rsidTr="002F49CA">
        <w:tc>
          <w:tcPr>
            <w:tcW w:w="2756" w:type="dxa"/>
            <w:gridSpan w:val="2"/>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Учебные недели</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34</w:t>
            </w:r>
          </w:p>
        </w:tc>
      </w:tr>
      <w:tr w:rsidR="00FB0593" w:rsidRPr="00FB0593" w:rsidTr="002F49CA">
        <w:tc>
          <w:tcPr>
            <w:tcW w:w="2756" w:type="dxa"/>
            <w:gridSpan w:val="2"/>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Всего часов</w:t>
            </w:r>
          </w:p>
        </w:tc>
        <w:tc>
          <w:tcPr>
            <w:tcW w:w="567"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986</w:t>
            </w:r>
          </w:p>
        </w:tc>
        <w:tc>
          <w:tcPr>
            <w:tcW w:w="708"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1020</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1088</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1122</w:t>
            </w:r>
          </w:p>
        </w:tc>
        <w:tc>
          <w:tcPr>
            <w:tcW w:w="709"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1122</w:t>
            </w:r>
          </w:p>
        </w:tc>
        <w:tc>
          <w:tcPr>
            <w:tcW w:w="850" w:type="dxa"/>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jc w:val="center"/>
              <w:rPr>
                <w:sz w:val="20"/>
                <w:szCs w:val="20"/>
                <w:lang w:eastAsia="en-US"/>
              </w:rPr>
            </w:pPr>
            <w:r w:rsidRPr="00FB0593">
              <w:rPr>
                <w:sz w:val="20"/>
                <w:szCs w:val="20"/>
                <w:lang w:eastAsia="en-US"/>
              </w:rPr>
              <w:t>5338</w:t>
            </w:r>
          </w:p>
        </w:tc>
      </w:tr>
      <w:tr w:rsidR="00FB0593" w:rsidRPr="00FB0593" w:rsidTr="002F49CA">
        <w:tc>
          <w:tcPr>
            <w:tcW w:w="2756" w:type="dxa"/>
            <w:gridSpan w:val="2"/>
            <w:tcBorders>
              <w:top w:val="single" w:sz="4" w:space="0" w:color="auto"/>
              <w:left w:val="single" w:sz="4" w:space="0" w:color="auto"/>
              <w:bottom w:val="single" w:sz="4" w:space="0" w:color="auto"/>
              <w:right w:val="single" w:sz="4" w:space="0" w:color="auto"/>
            </w:tcBorders>
            <w:hideMark/>
          </w:tcPr>
          <w:p w:rsidR="00FB0593" w:rsidRPr="00FB0593" w:rsidRDefault="00FB0593">
            <w:pPr>
              <w:pStyle w:val="ConsPlusNormal"/>
              <w:rPr>
                <w:sz w:val="20"/>
                <w:szCs w:val="20"/>
                <w:lang w:eastAsia="en-US"/>
              </w:rPr>
            </w:pPr>
            <w:r w:rsidRPr="00FB0593">
              <w:rPr>
                <w:sz w:val="20"/>
                <w:szCs w:val="20"/>
                <w:lang w:eastAsia="en-US"/>
              </w:rPr>
              <w:t>Максимально допустимая недельная нагрузка (при 5-дневной неделе) в соответствии с действующими санитарными правилами и нормами</w:t>
            </w:r>
          </w:p>
        </w:tc>
        <w:tc>
          <w:tcPr>
            <w:tcW w:w="567"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29</w:t>
            </w:r>
          </w:p>
        </w:tc>
        <w:tc>
          <w:tcPr>
            <w:tcW w:w="708"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32</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33</w:t>
            </w:r>
          </w:p>
        </w:tc>
        <w:tc>
          <w:tcPr>
            <w:tcW w:w="850" w:type="dxa"/>
            <w:tcBorders>
              <w:top w:val="single" w:sz="4" w:space="0" w:color="auto"/>
              <w:left w:val="single" w:sz="4" w:space="0" w:color="auto"/>
              <w:bottom w:val="single" w:sz="4" w:space="0" w:color="auto"/>
              <w:right w:val="single" w:sz="4" w:space="0" w:color="auto"/>
            </w:tcBorders>
            <w:hideMark/>
          </w:tcPr>
          <w:p w:rsidR="00FB0593" w:rsidRPr="00BF3101" w:rsidRDefault="00FB0593">
            <w:pPr>
              <w:pStyle w:val="ConsPlusNormal"/>
              <w:jc w:val="center"/>
              <w:rPr>
                <w:b/>
                <w:sz w:val="20"/>
                <w:szCs w:val="20"/>
                <w:lang w:eastAsia="en-US"/>
              </w:rPr>
            </w:pPr>
            <w:r w:rsidRPr="00BF3101">
              <w:rPr>
                <w:b/>
                <w:sz w:val="20"/>
                <w:szCs w:val="20"/>
                <w:lang w:eastAsia="en-US"/>
              </w:rPr>
              <w:t>157</w:t>
            </w:r>
          </w:p>
        </w:tc>
      </w:tr>
    </w:tbl>
    <w:p w:rsidR="00D30AE3" w:rsidRPr="00D30AE3" w:rsidRDefault="00D30AE3" w:rsidP="00D30AE3">
      <w:pPr>
        <w:ind w:firstLine="709"/>
        <w:jc w:val="both"/>
        <w:rPr>
          <w:rFonts w:ascii="Times New Roman" w:hAnsi="Times New Roman" w:cs="Times New Roman"/>
          <w:color w:val="auto"/>
          <w:sz w:val="20"/>
          <w:szCs w:val="20"/>
        </w:rPr>
      </w:pPr>
      <w:r w:rsidRPr="00D30AE3">
        <w:rPr>
          <w:rFonts w:ascii="Times New Roman" w:hAnsi="Times New Roman" w:cs="Times New Roman"/>
          <w:color w:val="auto"/>
          <w:sz w:val="20"/>
          <w:szCs w:val="20"/>
        </w:rPr>
        <w:lastRenderedPageBreak/>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9C32E9" w:rsidRDefault="00D30AE3" w:rsidP="00D30AE3">
      <w:pPr>
        <w:ind w:firstLine="709"/>
        <w:jc w:val="both"/>
        <w:rPr>
          <w:rFonts w:ascii="Times New Roman" w:hAnsi="Times New Roman" w:cs="Times New Roman"/>
          <w:color w:val="auto"/>
          <w:sz w:val="20"/>
          <w:szCs w:val="20"/>
        </w:rPr>
      </w:pPr>
      <w:r w:rsidRPr="00D30AE3">
        <w:rPr>
          <w:rFonts w:ascii="Times New Roman" w:hAnsi="Times New Roman" w:cs="Times New Roman"/>
          <w:color w:val="auto"/>
          <w:sz w:val="20"/>
          <w:szCs w:val="20"/>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Pr>
          <w:rFonts w:ascii="Times New Roman" w:hAnsi="Times New Roman" w:cs="Times New Roman"/>
          <w:color w:val="auto"/>
          <w:sz w:val="20"/>
          <w:szCs w:val="20"/>
        </w:rPr>
        <w:t>6-8 классов, 3,5 часа – для 9 класса</w:t>
      </w:r>
      <w:r w:rsidRPr="00D30AE3">
        <w:rPr>
          <w:rFonts w:ascii="Times New Roman" w:hAnsi="Times New Roman" w:cs="Times New Roman"/>
          <w:color w:val="auto"/>
          <w:sz w:val="20"/>
          <w:szCs w:val="20"/>
        </w:rPr>
        <w:t xml:space="preserve">. </w:t>
      </w:r>
    </w:p>
    <w:p w:rsidR="00FB0593" w:rsidRPr="007438A9" w:rsidRDefault="00D30AE3" w:rsidP="00D30AE3">
      <w:pPr>
        <w:ind w:firstLine="709"/>
        <w:jc w:val="both"/>
        <w:rPr>
          <w:rFonts w:ascii="Times New Roman" w:hAnsi="Times New Roman" w:cs="Times New Roman"/>
          <w:color w:val="auto"/>
          <w:sz w:val="20"/>
          <w:szCs w:val="20"/>
        </w:rPr>
      </w:pPr>
      <w:r w:rsidRPr="00D30AE3">
        <w:rPr>
          <w:rFonts w:ascii="Times New Roman" w:hAnsi="Times New Roman" w:cs="Times New Roman"/>
          <w:color w:val="auto"/>
          <w:sz w:val="20"/>
          <w:szCs w:val="20"/>
        </w:rPr>
        <w:t>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A57638" w:rsidRPr="0028389D" w:rsidRDefault="00A57638">
      <w:pPr>
        <w:spacing w:line="1" w:lineRule="exact"/>
        <w:rPr>
          <w:rFonts w:ascii="Times New Roman" w:hAnsi="Times New Roman" w:cs="Times New Roman"/>
          <w:color w:val="auto"/>
          <w:sz w:val="20"/>
          <w:szCs w:val="20"/>
        </w:rPr>
      </w:pPr>
    </w:p>
    <w:p w:rsidR="00A57638" w:rsidRPr="0028389D" w:rsidRDefault="00A57638">
      <w:pPr>
        <w:spacing w:line="1" w:lineRule="exact"/>
        <w:rPr>
          <w:rFonts w:ascii="Times New Roman" w:hAnsi="Times New Roman" w:cs="Times New Roman"/>
          <w:color w:val="auto"/>
          <w:sz w:val="20"/>
          <w:szCs w:val="20"/>
        </w:rPr>
      </w:pPr>
    </w:p>
    <w:p w:rsidR="00A57638" w:rsidRPr="0028389D" w:rsidRDefault="00E235EB">
      <w:pPr>
        <w:spacing w:line="1" w:lineRule="exact"/>
        <w:rPr>
          <w:rFonts w:ascii="Times New Roman" w:hAnsi="Times New Roman" w:cs="Times New Roman"/>
          <w:color w:val="auto"/>
          <w:sz w:val="20"/>
          <w:szCs w:val="20"/>
        </w:rPr>
      </w:pPr>
      <w:r w:rsidRPr="0028389D">
        <w:rPr>
          <w:rFonts w:ascii="Times New Roman" w:hAnsi="Times New Roman" w:cs="Times New Roman"/>
          <w:color w:val="auto"/>
          <w:sz w:val="20"/>
          <w:szCs w:val="20"/>
        </w:rPr>
        <w:br w:type="page"/>
      </w:r>
    </w:p>
    <w:p w:rsidR="00A57638" w:rsidRPr="0028389D" w:rsidRDefault="00A57638">
      <w:pPr>
        <w:spacing w:line="1" w:lineRule="exact"/>
        <w:rPr>
          <w:rFonts w:ascii="Times New Roman" w:hAnsi="Times New Roman" w:cs="Times New Roman"/>
          <w:color w:val="auto"/>
          <w:sz w:val="20"/>
          <w:szCs w:val="20"/>
        </w:rPr>
        <w:sectPr w:rsidR="00A57638" w:rsidRPr="0028389D" w:rsidSect="00FB0593">
          <w:headerReference w:type="even" r:id="rId71"/>
          <w:headerReference w:type="default" r:id="rId72"/>
          <w:footerReference w:type="even" r:id="rId73"/>
          <w:footerReference w:type="default" r:id="rId74"/>
          <w:footnotePr>
            <w:numRestart w:val="eachPage"/>
          </w:footnotePr>
          <w:pgSz w:w="7824" w:h="12019"/>
          <w:pgMar w:top="737" w:right="403" w:bottom="680" w:left="431" w:header="6" w:footer="6" w:gutter="0"/>
          <w:cols w:space="720"/>
          <w:noEndnote/>
          <w:docGrid w:linePitch="360"/>
        </w:sectPr>
      </w:pPr>
    </w:p>
    <w:p w:rsidR="00721866" w:rsidRPr="0028389D" w:rsidRDefault="00721866" w:rsidP="006B14E0">
      <w:pPr>
        <w:rPr>
          <w:rFonts w:ascii="Times New Roman" w:hAnsi="Times New Roman" w:cs="Times New Roman"/>
          <w:sz w:val="20"/>
          <w:szCs w:val="20"/>
        </w:rPr>
      </w:pPr>
      <w:bookmarkStart w:id="43" w:name="bookmark1968"/>
    </w:p>
    <w:p w:rsidR="00A57638" w:rsidRPr="00B0678F" w:rsidRDefault="009C32E9" w:rsidP="00B0678F">
      <w:pPr>
        <w:pStyle w:val="3"/>
        <w:jc w:val="center"/>
        <w:rPr>
          <w:rFonts w:ascii="Times New Roman" w:hAnsi="Times New Roman" w:cs="Times New Roman"/>
          <w:sz w:val="24"/>
          <w:szCs w:val="24"/>
        </w:rPr>
      </w:pPr>
      <w:bookmarkStart w:id="44" w:name="bookmark1970"/>
      <w:bookmarkStart w:id="45" w:name="_Toc105502819"/>
      <w:bookmarkEnd w:id="43"/>
      <w:r>
        <w:rPr>
          <w:rFonts w:ascii="Times New Roman" w:hAnsi="Times New Roman" w:cs="Times New Roman"/>
          <w:sz w:val="24"/>
          <w:szCs w:val="24"/>
        </w:rPr>
        <w:t>3.2.</w:t>
      </w:r>
      <w:r w:rsidR="00721866" w:rsidRPr="00B0678F">
        <w:rPr>
          <w:rFonts w:ascii="Times New Roman" w:hAnsi="Times New Roman" w:cs="Times New Roman"/>
          <w:sz w:val="24"/>
          <w:szCs w:val="24"/>
        </w:rPr>
        <w:t xml:space="preserve"> </w:t>
      </w:r>
      <w:r w:rsidR="00B0678F">
        <w:rPr>
          <w:rFonts w:ascii="Times New Roman" w:hAnsi="Times New Roman" w:cs="Times New Roman"/>
          <w:sz w:val="24"/>
          <w:szCs w:val="24"/>
        </w:rPr>
        <w:t>К</w:t>
      </w:r>
      <w:r w:rsidR="00E235EB" w:rsidRPr="00B0678F">
        <w:rPr>
          <w:rFonts w:ascii="Times New Roman" w:hAnsi="Times New Roman" w:cs="Times New Roman"/>
          <w:sz w:val="24"/>
          <w:szCs w:val="24"/>
        </w:rPr>
        <w:t>алендарный учебный график</w:t>
      </w:r>
      <w:bookmarkEnd w:id="44"/>
      <w:bookmarkEnd w:id="45"/>
    </w:p>
    <w:p w:rsidR="00B0678F" w:rsidRDefault="00B0678F" w:rsidP="00767A25">
      <w:pPr>
        <w:pStyle w:val="-"/>
        <w:spacing w:line="240" w:lineRule="auto"/>
        <w:ind w:firstLine="709"/>
      </w:pPr>
    </w:p>
    <w:p w:rsidR="009C32E9" w:rsidRDefault="009C32E9" w:rsidP="009C32E9">
      <w:pPr>
        <w:pStyle w:val="-"/>
        <w:ind w:firstLine="709"/>
      </w:pPr>
      <w:r>
        <w:t>Организация образовательной деятельности в МКОУ «Липецкая ОШ» осуществляется по учебным четвертям. Режим работы 5-дневная учебная неделя с учетом законодательства Российской Федерации.</w:t>
      </w:r>
    </w:p>
    <w:p w:rsidR="009C32E9" w:rsidRDefault="009C32E9" w:rsidP="009C32E9">
      <w:pPr>
        <w:pStyle w:val="-"/>
        <w:ind w:firstLine="709"/>
      </w:pPr>
      <w:r>
        <w:t>Продолжительность учебного года при получении основного общего образования составляет 34 недели.</w:t>
      </w:r>
    </w:p>
    <w:p w:rsidR="009C32E9" w:rsidRDefault="009C32E9" w:rsidP="009C32E9">
      <w:pPr>
        <w:pStyle w:val="-"/>
        <w:ind w:firstLine="709"/>
      </w:pPr>
      <w:r>
        <w:t>Учебный год в МКОУ «Липецкая 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C32E9" w:rsidRDefault="009C32E9" w:rsidP="009C32E9">
      <w:pPr>
        <w:pStyle w:val="-"/>
        <w:ind w:firstLine="709"/>
      </w:pPr>
      <w:r>
        <w:t xml:space="preserve">Учебный год в МКОУ «Липецкая ОШ» заканчивается 26 мая. Если этот день приходится на выходной день, то в этом случае учебный год заканчивается в предыдущий рабочий день. </w:t>
      </w:r>
    </w:p>
    <w:p w:rsidR="009C32E9" w:rsidRDefault="009C32E9" w:rsidP="009C32E9">
      <w:pPr>
        <w:pStyle w:val="-"/>
        <w:ind w:firstLine="709"/>
      </w:pPr>
      <w:r>
        <w:t>Для 9 классов окончание учебного года определяется ежегодно в соответствии с расписанием государственной итоговой аттестации.</w:t>
      </w:r>
    </w:p>
    <w:p w:rsidR="009C32E9" w:rsidRDefault="009C32E9" w:rsidP="009C32E9">
      <w:pPr>
        <w:pStyle w:val="-"/>
        <w:ind w:firstLine="709"/>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C32E9" w:rsidRDefault="009C32E9" w:rsidP="009C32E9">
      <w:pPr>
        <w:pStyle w:val="-"/>
        <w:ind w:firstLine="709"/>
      </w:pPr>
      <w: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r>
        <w:cr/>
        <w:t xml:space="preserve">Продолжительность каникул составляет: </w:t>
      </w:r>
    </w:p>
    <w:p w:rsidR="009C32E9" w:rsidRDefault="009C32E9" w:rsidP="009C32E9">
      <w:pPr>
        <w:pStyle w:val="-"/>
        <w:ind w:firstLine="709"/>
      </w:pPr>
      <w:r>
        <w:t xml:space="preserve">по окончании I четверти (осенние каникулы) – 9 календарных дней (для 5–9 классов); </w:t>
      </w:r>
    </w:p>
    <w:p w:rsidR="009C32E9" w:rsidRDefault="009C32E9" w:rsidP="009C32E9">
      <w:pPr>
        <w:pStyle w:val="-"/>
        <w:ind w:firstLine="709"/>
      </w:pPr>
      <w:r>
        <w:t xml:space="preserve">по окончании II четверти (зимние каникулы) – 9 календарных дней (для 5–9 классов); </w:t>
      </w:r>
    </w:p>
    <w:p w:rsidR="009C32E9" w:rsidRDefault="009C32E9" w:rsidP="009C32E9">
      <w:pPr>
        <w:pStyle w:val="-"/>
        <w:ind w:firstLine="709"/>
      </w:pPr>
      <w:r>
        <w:t xml:space="preserve">по окончании III четверти (весенние каникулы) – 9 календарных дней (для 5–9 классов); </w:t>
      </w:r>
    </w:p>
    <w:p w:rsidR="009C32E9" w:rsidRDefault="009C32E9" w:rsidP="009C32E9">
      <w:pPr>
        <w:pStyle w:val="-"/>
        <w:ind w:firstLine="709"/>
      </w:pPr>
      <w:r>
        <w:t>по окончании учебного года (летние каникулы) – не менее 8 недель.</w:t>
      </w:r>
    </w:p>
    <w:p w:rsidR="009C32E9" w:rsidRDefault="009C32E9" w:rsidP="009C32E9">
      <w:pPr>
        <w:pStyle w:val="-"/>
        <w:ind w:firstLine="709"/>
      </w:pPr>
      <w:r>
        <w:t>Продолжительность урока  - 40 минут.</w:t>
      </w:r>
    </w:p>
    <w:p w:rsidR="009C32E9" w:rsidRDefault="009C32E9" w:rsidP="009C32E9">
      <w:pPr>
        <w:pStyle w:val="-"/>
        <w:ind w:firstLine="709"/>
      </w:pPr>
      <w:r>
        <w:t xml:space="preserve">Продолжительность перемен между уроками - 10 минут, большой перемены (после 4 урока) – 20 минут. </w:t>
      </w:r>
    </w:p>
    <w:p w:rsidR="009C32E9" w:rsidRDefault="009C32E9" w:rsidP="009C32E9">
      <w:pPr>
        <w:pStyle w:val="-"/>
        <w:ind w:firstLine="709"/>
      </w:pPr>
      <w:r>
        <w:t>Продолжительность перемены между урочной и внеурочной деятельностью – 20 минут.</w:t>
      </w:r>
    </w:p>
    <w:p w:rsidR="009C32E9" w:rsidRDefault="009C32E9" w:rsidP="009C32E9">
      <w:pPr>
        <w:pStyle w:val="-"/>
        <w:ind w:firstLine="709"/>
      </w:pPr>
      <w:r>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C32E9" w:rsidRDefault="009C32E9" w:rsidP="009C32E9">
      <w:pPr>
        <w:pStyle w:val="-"/>
        <w:ind w:firstLine="709"/>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C32E9" w:rsidRDefault="009C32E9" w:rsidP="009C32E9">
      <w:pPr>
        <w:pStyle w:val="-"/>
        <w:ind w:firstLine="709"/>
      </w:pPr>
      <w:r>
        <w:t>для обучающихся 5 и 6 классов – не более 6 уроков, для обучающихся 7-9 классов – не более 7 уроков.</w:t>
      </w:r>
    </w:p>
    <w:p w:rsidR="009C32E9" w:rsidRDefault="009C32E9" w:rsidP="009C32E9">
      <w:pPr>
        <w:pStyle w:val="-"/>
        <w:ind w:firstLine="709"/>
      </w:pPr>
      <w:r>
        <w:t xml:space="preserve">Занятия начинаются в 9 часов утра и заканчиваются не позднее 19 часов. </w:t>
      </w:r>
    </w:p>
    <w:p w:rsidR="009C32E9" w:rsidRDefault="009C32E9" w:rsidP="009C32E9">
      <w:pPr>
        <w:pStyle w:val="-"/>
        <w:ind w:firstLine="709"/>
      </w:pPr>
      <w:r>
        <w:t>Занятия по программам дополнительного образования (Центр «Точка роста») планируют на дни с наименьшим количеством обязательных уроков. Между началом дополнительных занятий и последним уроком необходимо организовывать перерыв продолжительностью не менее 20 минут.</w:t>
      </w:r>
    </w:p>
    <w:p w:rsidR="009C32E9" w:rsidRDefault="009C32E9" w:rsidP="009C32E9">
      <w:pPr>
        <w:pStyle w:val="-"/>
        <w:ind w:firstLine="709"/>
      </w:pPr>
      <w:r>
        <w:t xml:space="preserve">Календарный учебный график </w:t>
      </w:r>
      <w:r w:rsidR="001374C4">
        <w:t xml:space="preserve">МКОУ «Липецкая ОШ» </w:t>
      </w:r>
      <w: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C32E9" w:rsidRPr="00767A25" w:rsidRDefault="009C32E9" w:rsidP="00767A25">
      <w:pPr>
        <w:pStyle w:val="-"/>
        <w:spacing w:line="240" w:lineRule="auto"/>
        <w:ind w:firstLine="709"/>
      </w:pPr>
    </w:p>
    <w:p w:rsidR="00A57638" w:rsidRPr="001374C4" w:rsidRDefault="009C32E9" w:rsidP="00767A25">
      <w:pPr>
        <w:pStyle w:val="3"/>
        <w:spacing w:after="0" w:line="240" w:lineRule="auto"/>
        <w:ind w:firstLine="709"/>
        <w:jc w:val="center"/>
        <w:rPr>
          <w:rFonts w:ascii="Times New Roman" w:hAnsi="Times New Roman" w:cs="Times New Roman"/>
          <w:sz w:val="24"/>
        </w:rPr>
      </w:pPr>
      <w:bookmarkStart w:id="46" w:name="bookmark1972"/>
      <w:bookmarkStart w:id="47" w:name="_Toc105502820"/>
      <w:r w:rsidRPr="001374C4">
        <w:rPr>
          <w:rFonts w:ascii="Times New Roman" w:hAnsi="Times New Roman" w:cs="Times New Roman"/>
          <w:sz w:val="24"/>
        </w:rPr>
        <w:t>3.3</w:t>
      </w:r>
      <w:r w:rsidR="00721866" w:rsidRPr="001374C4">
        <w:rPr>
          <w:rFonts w:ascii="Times New Roman" w:hAnsi="Times New Roman" w:cs="Times New Roman"/>
          <w:sz w:val="24"/>
        </w:rPr>
        <w:t xml:space="preserve">. </w:t>
      </w:r>
      <w:r w:rsidR="00B0678F" w:rsidRPr="001374C4">
        <w:rPr>
          <w:rFonts w:ascii="Times New Roman" w:hAnsi="Times New Roman" w:cs="Times New Roman"/>
          <w:sz w:val="24"/>
        </w:rPr>
        <w:t>П</w:t>
      </w:r>
      <w:r w:rsidR="00E235EB" w:rsidRPr="001374C4">
        <w:rPr>
          <w:rFonts w:ascii="Times New Roman" w:hAnsi="Times New Roman" w:cs="Times New Roman"/>
          <w:sz w:val="24"/>
        </w:rPr>
        <w:t>лан внеурочной деятельности</w:t>
      </w:r>
      <w:bookmarkEnd w:id="46"/>
      <w:bookmarkEnd w:id="47"/>
    </w:p>
    <w:p w:rsidR="001374C4" w:rsidRPr="00767A25" w:rsidRDefault="001374C4" w:rsidP="00767A25">
      <w:pPr>
        <w:pStyle w:val="3"/>
        <w:spacing w:after="0" w:line="240" w:lineRule="auto"/>
        <w:ind w:firstLine="709"/>
        <w:jc w:val="center"/>
        <w:rPr>
          <w:rFonts w:ascii="Times New Roman" w:hAnsi="Times New Roman" w:cs="Times New Roman"/>
          <w:sz w:val="22"/>
        </w:rPr>
      </w:pPr>
    </w:p>
    <w:p w:rsidR="001374C4" w:rsidRPr="001374C4" w:rsidRDefault="001374C4" w:rsidP="001374C4">
      <w:pPr>
        <w:pStyle w:val="ConsPlusNormal"/>
        <w:ind w:firstLine="709"/>
        <w:jc w:val="both"/>
        <w:rPr>
          <w:sz w:val="20"/>
          <w:szCs w:val="20"/>
        </w:rPr>
      </w:pPr>
      <w:r w:rsidRPr="001374C4">
        <w:rPr>
          <w:sz w:val="20"/>
          <w:szCs w:val="20"/>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74C4" w:rsidRPr="001374C4" w:rsidRDefault="001374C4" w:rsidP="001374C4">
      <w:pPr>
        <w:pStyle w:val="ConsPlusNormal"/>
        <w:ind w:firstLine="709"/>
        <w:jc w:val="both"/>
        <w:rPr>
          <w:sz w:val="20"/>
          <w:szCs w:val="20"/>
        </w:rPr>
      </w:pPr>
      <w:r w:rsidRPr="001374C4">
        <w:rPr>
          <w:sz w:val="20"/>
          <w:szCs w:val="20"/>
        </w:rPr>
        <w:t>Внеурочная деятельность является неотъемлемой и обязательной частью основной общеобразовательной программы.</w:t>
      </w:r>
    </w:p>
    <w:p w:rsidR="001374C4" w:rsidRPr="001374C4" w:rsidRDefault="001374C4" w:rsidP="001374C4">
      <w:pPr>
        <w:pStyle w:val="ConsPlusNormal"/>
        <w:ind w:firstLine="709"/>
        <w:jc w:val="both"/>
        <w:rPr>
          <w:sz w:val="20"/>
          <w:szCs w:val="20"/>
        </w:rPr>
      </w:pPr>
      <w:r w:rsidRPr="001374C4">
        <w:rPr>
          <w:sz w:val="20"/>
          <w:szCs w:val="20"/>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74C4" w:rsidRPr="001374C4" w:rsidRDefault="001374C4" w:rsidP="001374C4">
      <w:pPr>
        <w:pStyle w:val="ConsPlusNormal"/>
        <w:ind w:firstLine="709"/>
        <w:jc w:val="both"/>
        <w:rPr>
          <w:sz w:val="20"/>
          <w:szCs w:val="20"/>
        </w:rPr>
      </w:pPr>
      <w:r w:rsidRPr="001374C4">
        <w:rPr>
          <w:sz w:val="20"/>
          <w:szCs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w:t>
      </w:r>
      <w:r w:rsidRPr="001374C4">
        <w:rPr>
          <w:sz w:val="20"/>
          <w:szCs w:val="20"/>
        </w:rPr>
        <w:lastRenderedPageBreak/>
        <w:t>возможностями здоровья;</w:t>
      </w:r>
    </w:p>
    <w:p w:rsidR="001374C4" w:rsidRPr="001374C4" w:rsidRDefault="001374C4" w:rsidP="001374C4">
      <w:pPr>
        <w:pStyle w:val="ConsPlusNormal"/>
        <w:ind w:firstLine="709"/>
        <w:jc w:val="both"/>
        <w:rPr>
          <w:sz w:val="20"/>
          <w:szCs w:val="20"/>
        </w:rPr>
      </w:pPr>
      <w:r w:rsidRPr="001374C4">
        <w:rPr>
          <w:sz w:val="20"/>
          <w:szCs w:val="20"/>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374C4" w:rsidRPr="001374C4" w:rsidRDefault="001374C4" w:rsidP="001374C4">
      <w:pPr>
        <w:pStyle w:val="ConsPlusNormal"/>
        <w:ind w:firstLine="709"/>
        <w:jc w:val="both"/>
        <w:rPr>
          <w:sz w:val="20"/>
          <w:szCs w:val="20"/>
        </w:rPr>
      </w:pPr>
      <w:r w:rsidRPr="001374C4">
        <w:rPr>
          <w:sz w:val="20"/>
          <w:szCs w:val="20"/>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74C4" w:rsidRPr="001374C4" w:rsidRDefault="001374C4" w:rsidP="001374C4">
      <w:pPr>
        <w:pStyle w:val="ConsPlusNormal"/>
        <w:ind w:firstLine="709"/>
        <w:jc w:val="both"/>
        <w:rPr>
          <w:sz w:val="20"/>
          <w:szCs w:val="20"/>
        </w:rPr>
      </w:pPr>
      <w:r w:rsidRPr="001374C4">
        <w:rPr>
          <w:sz w:val="20"/>
          <w:szCs w:val="20"/>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74C4" w:rsidRPr="001374C4" w:rsidRDefault="001374C4" w:rsidP="001374C4">
      <w:pPr>
        <w:pStyle w:val="ConsPlusNormal"/>
        <w:ind w:firstLine="709"/>
        <w:jc w:val="both"/>
        <w:rPr>
          <w:sz w:val="20"/>
          <w:szCs w:val="20"/>
        </w:rPr>
      </w:pPr>
      <w:r w:rsidRPr="001374C4">
        <w:rPr>
          <w:sz w:val="20"/>
          <w:szCs w:val="20"/>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374C4" w:rsidRPr="001374C4" w:rsidRDefault="001374C4" w:rsidP="001374C4">
      <w:pPr>
        <w:pStyle w:val="ConsPlusNormal"/>
        <w:ind w:firstLine="709"/>
        <w:jc w:val="both"/>
        <w:rPr>
          <w:sz w:val="20"/>
          <w:szCs w:val="20"/>
        </w:rPr>
      </w:pPr>
      <w:r w:rsidRPr="001374C4">
        <w:rPr>
          <w:sz w:val="20"/>
          <w:szCs w:val="20"/>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374C4" w:rsidRPr="001374C4" w:rsidRDefault="001374C4" w:rsidP="001374C4">
      <w:pPr>
        <w:pStyle w:val="ConsPlusNormal"/>
        <w:ind w:firstLine="709"/>
        <w:jc w:val="both"/>
        <w:rPr>
          <w:sz w:val="20"/>
          <w:szCs w:val="20"/>
        </w:rPr>
      </w:pPr>
      <w:r w:rsidRPr="001374C4">
        <w:rPr>
          <w:sz w:val="20"/>
          <w:szCs w:val="20"/>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74C4" w:rsidRPr="001374C4" w:rsidRDefault="001374C4" w:rsidP="001374C4">
      <w:pPr>
        <w:pStyle w:val="ConsPlusNormal"/>
        <w:ind w:firstLine="709"/>
        <w:jc w:val="both"/>
        <w:rPr>
          <w:sz w:val="20"/>
          <w:szCs w:val="20"/>
        </w:rPr>
      </w:pPr>
      <w:r w:rsidRPr="001374C4">
        <w:rPr>
          <w:sz w:val="20"/>
          <w:szCs w:val="20"/>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374C4" w:rsidRPr="001374C4" w:rsidRDefault="001374C4" w:rsidP="001374C4">
      <w:pPr>
        <w:pStyle w:val="ConsPlusNormal"/>
        <w:ind w:firstLine="709"/>
        <w:jc w:val="both"/>
        <w:rPr>
          <w:sz w:val="20"/>
          <w:szCs w:val="20"/>
        </w:rPr>
      </w:pPr>
      <w:r w:rsidRPr="001374C4">
        <w:rPr>
          <w:sz w:val="20"/>
          <w:szCs w:val="20"/>
        </w:rPr>
        <w:t xml:space="preserve">Для достижения целей и задач внеурочной деятельности используется все многообразие доступных объектов отечественной </w:t>
      </w:r>
      <w:r w:rsidRPr="001374C4">
        <w:rPr>
          <w:sz w:val="20"/>
          <w:szCs w:val="20"/>
        </w:rPr>
        <w:lastRenderedPageBreak/>
        <w:t>культуры, в том числе наследие отечественного кинематографа.</w:t>
      </w:r>
    </w:p>
    <w:p w:rsidR="001374C4" w:rsidRPr="001374C4" w:rsidRDefault="001374C4" w:rsidP="001374C4">
      <w:pPr>
        <w:pStyle w:val="ConsPlusNormal"/>
        <w:ind w:firstLine="709"/>
        <w:jc w:val="both"/>
        <w:rPr>
          <w:sz w:val="20"/>
          <w:szCs w:val="20"/>
        </w:rPr>
      </w:pPr>
      <w:r w:rsidRPr="001374C4">
        <w:rPr>
          <w:sz w:val="20"/>
          <w:szCs w:val="20"/>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374C4" w:rsidRPr="001374C4" w:rsidRDefault="001374C4" w:rsidP="001374C4">
      <w:pPr>
        <w:pStyle w:val="ConsPlusNormal"/>
        <w:ind w:firstLine="709"/>
        <w:jc w:val="both"/>
        <w:rPr>
          <w:b/>
          <w:sz w:val="20"/>
          <w:szCs w:val="20"/>
        </w:rPr>
      </w:pPr>
      <w:r w:rsidRPr="001374C4">
        <w:rPr>
          <w:b/>
          <w:sz w:val="20"/>
          <w:szCs w:val="20"/>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74C4" w:rsidRPr="001374C4" w:rsidRDefault="001374C4" w:rsidP="001374C4">
      <w:pPr>
        <w:pStyle w:val="ConsPlusNormal"/>
        <w:ind w:firstLine="709"/>
        <w:jc w:val="both"/>
        <w:rPr>
          <w:sz w:val="20"/>
          <w:szCs w:val="20"/>
        </w:rPr>
      </w:pPr>
      <w:r w:rsidRPr="001374C4">
        <w:rPr>
          <w:sz w:val="20"/>
          <w:szCs w:val="20"/>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Pr>
          <w:sz w:val="20"/>
          <w:szCs w:val="20"/>
        </w:rPr>
        <w:t xml:space="preserve">общеобразовательной организации, </w:t>
      </w:r>
      <w:r w:rsidRPr="001374C4">
        <w:rPr>
          <w:sz w:val="20"/>
          <w:szCs w:val="20"/>
        </w:rPr>
        <w:t>в походах, поездках и другие).</w:t>
      </w:r>
    </w:p>
    <w:p w:rsidR="001374C4" w:rsidRPr="001374C4" w:rsidRDefault="001374C4" w:rsidP="001374C4">
      <w:pPr>
        <w:pStyle w:val="ConsPlusNormal"/>
        <w:ind w:firstLine="709"/>
        <w:jc w:val="both"/>
        <w:rPr>
          <w:sz w:val="20"/>
          <w:szCs w:val="20"/>
        </w:rPr>
      </w:pPr>
      <w:r w:rsidRPr="001374C4">
        <w:rPr>
          <w:sz w:val="20"/>
          <w:szCs w:val="20"/>
        </w:rPr>
        <w:t>При этом расходы времени на отдельные направления плана внеурочной деятельности могут отличаться:</w:t>
      </w:r>
    </w:p>
    <w:p w:rsidR="001374C4" w:rsidRPr="001374C4" w:rsidRDefault="001374C4" w:rsidP="001374C4">
      <w:pPr>
        <w:pStyle w:val="ConsPlusNormal"/>
        <w:ind w:firstLine="709"/>
        <w:jc w:val="both"/>
        <w:rPr>
          <w:sz w:val="20"/>
          <w:szCs w:val="20"/>
        </w:rPr>
      </w:pPr>
      <w:r w:rsidRPr="001374C4">
        <w:rPr>
          <w:sz w:val="20"/>
          <w:szCs w:val="20"/>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374C4" w:rsidRPr="001374C4" w:rsidRDefault="001374C4" w:rsidP="001374C4">
      <w:pPr>
        <w:pStyle w:val="ConsPlusNormal"/>
        <w:ind w:firstLine="709"/>
        <w:jc w:val="both"/>
        <w:rPr>
          <w:sz w:val="20"/>
          <w:szCs w:val="20"/>
        </w:rPr>
      </w:pPr>
      <w:r w:rsidRPr="001374C4">
        <w:rPr>
          <w:sz w:val="20"/>
          <w:szCs w:val="20"/>
        </w:rPr>
        <w:t>на внеурочную деятельность по формированию функциональной грамотности – от 1 до 2 часов;</w:t>
      </w:r>
    </w:p>
    <w:p w:rsidR="001374C4" w:rsidRPr="001374C4" w:rsidRDefault="001374C4" w:rsidP="001374C4">
      <w:pPr>
        <w:pStyle w:val="ConsPlusNormal"/>
        <w:ind w:firstLine="709"/>
        <w:jc w:val="both"/>
        <w:rPr>
          <w:sz w:val="20"/>
          <w:szCs w:val="20"/>
        </w:rPr>
      </w:pPr>
      <w:r w:rsidRPr="001374C4">
        <w:rPr>
          <w:sz w:val="20"/>
          <w:szCs w:val="20"/>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374C4" w:rsidRPr="001374C4" w:rsidRDefault="001374C4" w:rsidP="001374C4">
      <w:pPr>
        <w:pStyle w:val="ConsPlusNormal"/>
        <w:ind w:firstLine="709"/>
        <w:jc w:val="both"/>
        <w:rPr>
          <w:sz w:val="20"/>
          <w:szCs w:val="20"/>
        </w:rPr>
      </w:pPr>
      <w:r w:rsidRPr="001374C4">
        <w:rPr>
          <w:sz w:val="20"/>
          <w:szCs w:val="20"/>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74C4" w:rsidRPr="001374C4" w:rsidRDefault="001374C4" w:rsidP="001374C4">
      <w:pPr>
        <w:pStyle w:val="ConsPlusNormal"/>
        <w:ind w:firstLine="709"/>
        <w:jc w:val="both"/>
        <w:rPr>
          <w:sz w:val="20"/>
          <w:szCs w:val="20"/>
        </w:rPr>
      </w:pPr>
      <w:r w:rsidRPr="001374C4">
        <w:rPr>
          <w:sz w:val="20"/>
          <w:szCs w:val="20"/>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374C4" w:rsidRPr="001374C4" w:rsidRDefault="001374C4" w:rsidP="001374C4">
      <w:pPr>
        <w:pStyle w:val="ConsPlusNormal"/>
        <w:ind w:firstLine="709"/>
        <w:jc w:val="both"/>
        <w:rPr>
          <w:sz w:val="20"/>
          <w:szCs w:val="20"/>
        </w:rPr>
      </w:pPr>
      <w:r w:rsidRPr="001374C4">
        <w:rPr>
          <w:sz w:val="20"/>
          <w:szCs w:val="20"/>
        </w:rPr>
        <w:t>Общий объём внеурочной деятельности не должен превышать 10 часов в неделю.</w:t>
      </w:r>
    </w:p>
    <w:p w:rsidR="001374C4" w:rsidRPr="001374C4" w:rsidRDefault="001374C4" w:rsidP="001374C4">
      <w:pPr>
        <w:pStyle w:val="ConsPlusNormal"/>
        <w:ind w:firstLine="709"/>
        <w:jc w:val="both"/>
        <w:rPr>
          <w:b/>
          <w:sz w:val="20"/>
          <w:szCs w:val="20"/>
        </w:rPr>
      </w:pPr>
      <w:r w:rsidRPr="001374C4">
        <w:rPr>
          <w:sz w:val="20"/>
          <w:szCs w:val="20"/>
        </w:rPr>
        <w:t>Один час в неделю отводит</w:t>
      </w:r>
      <w:r>
        <w:rPr>
          <w:sz w:val="20"/>
          <w:szCs w:val="20"/>
        </w:rPr>
        <w:t>ся</w:t>
      </w:r>
      <w:r w:rsidRPr="001374C4">
        <w:rPr>
          <w:sz w:val="20"/>
          <w:szCs w:val="20"/>
        </w:rPr>
        <w:t xml:space="preserve"> на </w:t>
      </w:r>
      <w:r w:rsidRPr="001374C4">
        <w:rPr>
          <w:b/>
          <w:sz w:val="20"/>
          <w:szCs w:val="20"/>
        </w:rPr>
        <w:t xml:space="preserve">внеурочное занятие «Разговоры о важном». </w:t>
      </w:r>
    </w:p>
    <w:p w:rsidR="001374C4" w:rsidRPr="001374C4" w:rsidRDefault="001374C4" w:rsidP="001374C4">
      <w:pPr>
        <w:pStyle w:val="ConsPlusNormal"/>
        <w:ind w:firstLine="709"/>
        <w:jc w:val="both"/>
        <w:rPr>
          <w:sz w:val="20"/>
          <w:szCs w:val="20"/>
        </w:rPr>
      </w:pPr>
      <w:r w:rsidRPr="001374C4">
        <w:rPr>
          <w:sz w:val="20"/>
          <w:szCs w:val="20"/>
        </w:rPr>
        <w:t xml:space="preserve">Внеурочные занятия «Разговоры о важном» направлены на развитие ценностного отношения обучающихся к своей родине – России, </w:t>
      </w:r>
      <w:r w:rsidRPr="001374C4">
        <w:rPr>
          <w:sz w:val="20"/>
          <w:szCs w:val="20"/>
        </w:rPr>
        <w:lastRenderedPageBreak/>
        <w:t xml:space="preserve">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374C4" w:rsidRPr="001374C4" w:rsidRDefault="001374C4" w:rsidP="001374C4">
      <w:pPr>
        <w:pStyle w:val="ConsPlusNormal"/>
        <w:ind w:firstLine="709"/>
        <w:jc w:val="both"/>
        <w:rPr>
          <w:sz w:val="20"/>
          <w:szCs w:val="20"/>
        </w:rPr>
      </w:pPr>
      <w:r w:rsidRPr="001374C4">
        <w:rPr>
          <w:sz w:val="20"/>
          <w:szCs w:val="2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374C4" w:rsidRPr="001374C4" w:rsidRDefault="001374C4" w:rsidP="001374C4">
      <w:pPr>
        <w:pStyle w:val="ConsPlusNormal"/>
        <w:ind w:firstLine="709"/>
        <w:jc w:val="both"/>
        <w:rPr>
          <w:sz w:val="20"/>
          <w:szCs w:val="20"/>
        </w:rPr>
      </w:pPr>
      <w:r w:rsidRPr="001374C4">
        <w:rPr>
          <w:sz w:val="20"/>
          <w:szCs w:val="20"/>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612027" w:rsidRDefault="001374C4" w:rsidP="001374C4">
      <w:pPr>
        <w:pStyle w:val="ConsPlusNormal"/>
        <w:ind w:firstLine="709"/>
        <w:jc w:val="both"/>
        <w:rPr>
          <w:sz w:val="20"/>
          <w:szCs w:val="20"/>
        </w:rPr>
      </w:pPr>
      <w:r w:rsidRPr="001374C4">
        <w:rPr>
          <w:sz w:val="20"/>
          <w:szCs w:val="20"/>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w:t>
      </w:r>
    </w:p>
    <w:p w:rsidR="001374C4" w:rsidRPr="001374C4" w:rsidRDefault="001374C4" w:rsidP="001374C4">
      <w:pPr>
        <w:pStyle w:val="ConsPlusNormal"/>
        <w:ind w:firstLine="709"/>
        <w:jc w:val="both"/>
        <w:rPr>
          <w:sz w:val="20"/>
          <w:szCs w:val="20"/>
        </w:rPr>
      </w:pPr>
      <w:r w:rsidRPr="001374C4">
        <w:rPr>
          <w:sz w:val="20"/>
          <w:szCs w:val="20"/>
        </w:rPr>
        <w:t xml:space="preserve">В </w:t>
      </w:r>
      <w:r w:rsidR="00612027">
        <w:rPr>
          <w:sz w:val="20"/>
          <w:szCs w:val="20"/>
        </w:rPr>
        <w:t>соответствии с решением</w:t>
      </w:r>
      <w:r w:rsidRPr="001374C4">
        <w:rPr>
          <w:sz w:val="20"/>
          <w:szCs w:val="20"/>
        </w:rPr>
        <w:t xml:space="preserve"> педагогического коллектива, родительской общественности, интересов и запросов детей и родителей в </w:t>
      </w:r>
      <w:r w:rsidR="00612027">
        <w:rPr>
          <w:sz w:val="20"/>
          <w:szCs w:val="20"/>
        </w:rPr>
        <w:t>МКОУ «Липецкая ОШ»</w:t>
      </w:r>
      <w:r w:rsidRPr="001374C4">
        <w:rPr>
          <w:sz w:val="20"/>
          <w:szCs w:val="20"/>
        </w:rPr>
        <w:t xml:space="preserve"> </w:t>
      </w:r>
      <w:r w:rsidR="00612027">
        <w:rPr>
          <w:sz w:val="20"/>
          <w:szCs w:val="20"/>
        </w:rPr>
        <w:t xml:space="preserve">реализуется </w:t>
      </w:r>
      <w:r w:rsidRPr="001374C4">
        <w:rPr>
          <w:sz w:val="20"/>
          <w:szCs w:val="20"/>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w:t>
      </w:r>
      <w:r w:rsidR="00612027">
        <w:rPr>
          <w:sz w:val="20"/>
          <w:szCs w:val="20"/>
        </w:rPr>
        <w:t>беспечению учебной деятельности.</w:t>
      </w:r>
    </w:p>
    <w:p w:rsidR="00612027" w:rsidRDefault="001374C4" w:rsidP="001374C4">
      <w:pPr>
        <w:pStyle w:val="ConsPlusNormal"/>
        <w:ind w:firstLine="709"/>
        <w:jc w:val="both"/>
        <w:rPr>
          <w:sz w:val="20"/>
          <w:szCs w:val="20"/>
        </w:rPr>
      </w:pPr>
      <w:r w:rsidRPr="001374C4">
        <w:rPr>
          <w:sz w:val="20"/>
          <w:szCs w:val="20"/>
        </w:rPr>
        <w:t xml:space="preserve">Формы реализации внеурочной деятельности </w:t>
      </w:r>
    </w:p>
    <w:p w:rsidR="00612027" w:rsidRDefault="00612027" w:rsidP="00612027">
      <w:pPr>
        <w:pStyle w:val="ConsPlusNormal"/>
        <w:ind w:firstLine="709"/>
        <w:jc w:val="both"/>
        <w:rPr>
          <w:sz w:val="20"/>
          <w:szCs w:val="20"/>
        </w:rPr>
      </w:pPr>
      <w:r>
        <w:rPr>
          <w:sz w:val="20"/>
          <w:szCs w:val="20"/>
        </w:rPr>
        <w:t>-кружок;</w:t>
      </w:r>
    </w:p>
    <w:p w:rsidR="00612027" w:rsidRDefault="00612027" w:rsidP="00612027">
      <w:pPr>
        <w:pStyle w:val="ConsPlusNormal"/>
        <w:ind w:firstLine="709"/>
        <w:jc w:val="both"/>
        <w:rPr>
          <w:sz w:val="20"/>
          <w:szCs w:val="20"/>
        </w:rPr>
      </w:pPr>
      <w:r>
        <w:rPr>
          <w:sz w:val="20"/>
          <w:szCs w:val="20"/>
        </w:rPr>
        <w:t>-спортивный клуб;</w:t>
      </w:r>
    </w:p>
    <w:p w:rsidR="00612027" w:rsidRDefault="00612027" w:rsidP="00612027">
      <w:pPr>
        <w:pStyle w:val="ConsPlusNormal"/>
        <w:ind w:firstLine="709"/>
        <w:jc w:val="both"/>
        <w:rPr>
          <w:sz w:val="20"/>
          <w:szCs w:val="20"/>
        </w:rPr>
      </w:pPr>
      <w:r>
        <w:rPr>
          <w:sz w:val="20"/>
          <w:szCs w:val="20"/>
        </w:rPr>
        <w:t>-экскурсии (в том числе и виртуальные);</w:t>
      </w:r>
    </w:p>
    <w:p w:rsidR="00612027" w:rsidRDefault="00612027" w:rsidP="00612027">
      <w:pPr>
        <w:pStyle w:val="ConsPlusNormal"/>
        <w:ind w:firstLine="709"/>
        <w:jc w:val="both"/>
        <w:rPr>
          <w:sz w:val="20"/>
          <w:szCs w:val="20"/>
        </w:rPr>
      </w:pPr>
      <w:r>
        <w:rPr>
          <w:sz w:val="20"/>
          <w:szCs w:val="20"/>
        </w:rPr>
        <w:t>-исследование (работа над проектом);</w:t>
      </w:r>
    </w:p>
    <w:p w:rsidR="00612027" w:rsidRDefault="00612027" w:rsidP="00612027">
      <w:pPr>
        <w:pStyle w:val="ConsPlusNormal"/>
        <w:ind w:firstLine="709"/>
        <w:jc w:val="both"/>
        <w:rPr>
          <w:sz w:val="20"/>
          <w:szCs w:val="20"/>
        </w:rPr>
      </w:pPr>
      <w:r>
        <w:rPr>
          <w:sz w:val="20"/>
          <w:szCs w:val="20"/>
        </w:rPr>
        <w:t>-музейный урок;</w:t>
      </w:r>
    </w:p>
    <w:p w:rsidR="00612027" w:rsidRDefault="00612027" w:rsidP="00612027">
      <w:pPr>
        <w:pStyle w:val="ConsPlusNormal"/>
        <w:ind w:firstLine="709"/>
        <w:jc w:val="both"/>
        <w:rPr>
          <w:sz w:val="20"/>
          <w:szCs w:val="20"/>
        </w:rPr>
      </w:pPr>
      <w:r>
        <w:rPr>
          <w:sz w:val="20"/>
          <w:szCs w:val="20"/>
        </w:rPr>
        <w:t>-соревнование;</w:t>
      </w:r>
    </w:p>
    <w:p w:rsidR="00612027" w:rsidRDefault="00612027" w:rsidP="00612027">
      <w:pPr>
        <w:pStyle w:val="ConsPlusNormal"/>
        <w:ind w:firstLine="709"/>
        <w:jc w:val="both"/>
        <w:rPr>
          <w:sz w:val="20"/>
          <w:szCs w:val="20"/>
        </w:rPr>
      </w:pPr>
      <w:r>
        <w:rPr>
          <w:sz w:val="20"/>
          <w:szCs w:val="20"/>
        </w:rPr>
        <w:t>-творческая мастерская;</w:t>
      </w:r>
    </w:p>
    <w:p w:rsidR="00612027" w:rsidRDefault="00612027" w:rsidP="00612027">
      <w:pPr>
        <w:pStyle w:val="ConsPlusNormal"/>
        <w:ind w:firstLine="709"/>
        <w:jc w:val="both"/>
        <w:rPr>
          <w:sz w:val="20"/>
          <w:szCs w:val="20"/>
        </w:rPr>
      </w:pPr>
      <w:r>
        <w:rPr>
          <w:sz w:val="20"/>
          <w:szCs w:val="20"/>
        </w:rPr>
        <w:t>-беседа;</w:t>
      </w:r>
    </w:p>
    <w:p w:rsidR="00612027" w:rsidRDefault="00612027" w:rsidP="00612027">
      <w:pPr>
        <w:pStyle w:val="ConsPlusNormal"/>
        <w:ind w:firstLine="709"/>
        <w:jc w:val="both"/>
        <w:rPr>
          <w:sz w:val="20"/>
          <w:szCs w:val="20"/>
        </w:rPr>
      </w:pPr>
      <w:r>
        <w:rPr>
          <w:sz w:val="20"/>
          <w:szCs w:val="20"/>
        </w:rPr>
        <w:t>-общественно-полезные практики;</w:t>
      </w:r>
    </w:p>
    <w:p w:rsidR="00612027" w:rsidRDefault="00612027" w:rsidP="00612027">
      <w:pPr>
        <w:pStyle w:val="ConsPlusNormal"/>
        <w:ind w:firstLine="709"/>
        <w:jc w:val="both"/>
        <w:rPr>
          <w:sz w:val="20"/>
          <w:szCs w:val="20"/>
        </w:rPr>
      </w:pPr>
      <w:r>
        <w:rPr>
          <w:sz w:val="20"/>
          <w:szCs w:val="20"/>
        </w:rPr>
        <w:t>-интеллектуальные и творческие конкурсы и мероприятия различного уровня.</w:t>
      </w:r>
    </w:p>
    <w:p w:rsidR="00612027" w:rsidRPr="00767A25" w:rsidRDefault="00612027" w:rsidP="00612027">
      <w:pPr>
        <w:pStyle w:val="ConsPlusNormal"/>
        <w:ind w:firstLine="709"/>
        <w:jc w:val="both"/>
        <w:rPr>
          <w:sz w:val="20"/>
          <w:szCs w:val="20"/>
        </w:rPr>
      </w:pPr>
    </w:p>
    <w:p w:rsidR="001374C4" w:rsidRPr="001374C4" w:rsidRDefault="001374C4" w:rsidP="001374C4">
      <w:pPr>
        <w:pStyle w:val="ConsPlusNormal"/>
        <w:ind w:firstLine="709"/>
        <w:jc w:val="both"/>
        <w:rPr>
          <w:sz w:val="20"/>
          <w:szCs w:val="20"/>
        </w:rPr>
      </w:pPr>
      <w:r w:rsidRPr="001374C4">
        <w:rPr>
          <w:sz w:val="20"/>
          <w:szCs w:val="20"/>
        </w:rPr>
        <w:t xml:space="preserve">Формы внеурочной деятельности </w:t>
      </w:r>
      <w:r w:rsidR="00B837B7">
        <w:rPr>
          <w:sz w:val="20"/>
          <w:szCs w:val="20"/>
        </w:rPr>
        <w:t>предусматривают</w:t>
      </w:r>
      <w:r w:rsidRPr="001374C4">
        <w:rPr>
          <w:sz w:val="20"/>
          <w:szCs w:val="20"/>
        </w:rPr>
        <w:t xml:space="preserve"> активность и самосто</w:t>
      </w:r>
      <w:r w:rsidR="00B837B7">
        <w:rPr>
          <w:sz w:val="20"/>
          <w:szCs w:val="20"/>
        </w:rPr>
        <w:t>ятельность обучающихся, сочетают</w:t>
      </w:r>
      <w:r w:rsidRPr="001374C4">
        <w:rPr>
          <w:sz w:val="20"/>
          <w:szCs w:val="20"/>
        </w:rPr>
        <w:t xml:space="preserve"> индивидуальную </w:t>
      </w:r>
      <w:r w:rsidR="00B837B7">
        <w:rPr>
          <w:sz w:val="20"/>
          <w:szCs w:val="20"/>
        </w:rPr>
        <w:t>и групповую работу; обеспечивают</w:t>
      </w:r>
      <w:r w:rsidRPr="001374C4">
        <w:rPr>
          <w:sz w:val="20"/>
          <w:szCs w:val="20"/>
        </w:rPr>
        <w:t xml:space="preserve"> гибкий режим занятий (продолжительность, последовательность), переменный состав обучающихся, проектную и </w:t>
      </w:r>
      <w:r w:rsidR="00B837B7">
        <w:rPr>
          <w:sz w:val="20"/>
          <w:szCs w:val="20"/>
        </w:rPr>
        <w:t xml:space="preserve">исследовательскую деятельность, </w:t>
      </w:r>
      <w:r w:rsidRPr="001374C4">
        <w:rPr>
          <w:sz w:val="20"/>
          <w:szCs w:val="20"/>
        </w:rPr>
        <w:t>экскурсии (в музеи, парки, на предприятия и другие), походы, деловые игры и другое.</w:t>
      </w:r>
    </w:p>
    <w:p w:rsidR="001374C4" w:rsidRPr="001374C4" w:rsidRDefault="001374C4" w:rsidP="001374C4">
      <w:pPr>
        <w:pStyle w:val="ConsPlusNormal"/>
        <w:ind w:firstLine="709"/>
        <w:jc w:val="both"/>
        <w:rPr>
          <w:sz w:val="20"/>
          <w:szCs w:val="20"/>
        </w:rPr>
      </w:pPr>
      <w:r w:rsidRPr="001374C4">
        <w:rPr>
          <w:sz w:val="20"/>
          <w:szCs w:val="20"/>
        </w:rPr>
        <w:t xml:space="preserve">В зависимости от конкретных условий реализации основной </w:t>
      </w:r>
      <w:r w:rsidRPr="001374C4">
        <w:rPr>
          <w:sz w:val="20"/>
          <w:szCs w:val="20"/>
        </w:rPr>
        <w:lastRenderedPageBreak/>
        <w:t>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67A25" w:rsidRDefault="001374C4" w:rsidP="001374C4">
      <w:pPr>
        <w:pStyle w:val="ConsPlusNormal"/>
        <w:ind w:firstLine="709"/>
        <w:jc w:val="both"/>
        <w:rPr>
          <w:sz w:val="20"/>
          <w:szCs w:val="20"/>
        </w:rPr>
      </w:pPr>
      <w:r w:rsidRPr="001374C4">
        <w:rPr>
          <w:sz w:val="20"/>
          <w:szCs w:val="20"/>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и иные организации, обладающие необходимыми ресурсами.</w:t>
      </w:r>
    </w:p>
    <w:p w:rsidR="000A5AEA" w:rsidRDefault="000A5AEA" w:rsidP="000A5AEA">
      <w:pPr>
        <w:pStyle w:val="ConsPlusNormal"/>
        <w:ind w:firstLine="540"/>
        <w:jc w:val="both"/>
        <w:rPr>
          <w:sz w:val="20"/>
          <w:szCs w:val="20"/>
        </w:rPr>
      </w:pPr>
      <w:r>
        <w:rPr>
          <w:sz w:val="20"/>
          <w:szCs w:val="20"/>
        </w:rPr>
        <w:t>Реализация воспитательного потенциала внеурочной деятельности в целях обеспечения индивидуальных потребностей обучающихся</w:t>
      </w:r>
      <w:r w:rsidR="00DF58B8">
        <w:rPr>
          <w:sz w:val="20"/>
          <w:szCs w:val="20"/>
        </w:rPr>
        <w:t xml:space="preserve"> 5-9 классов</w:t>
      </w:r>
      <w:r>
        <w:rPr>
          <w:sz w:val="20"/>
          <w:szCs w:val="20"/>
        </w:rPr>
        <w:t xml:space="preserve"> осуществляется в рамках выбранных ими курсов, занятий следующих направленностей:</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а так же потребностей в физическом развитии. В 2023-2024 учебном году данное направление представлено:</w:t>
      </w:r>
    </w:p>
    <w:p w:rsidR="001E38FB" w:rsidRPr="001E38FB" w:rsidRDefault="001E38FB" w:rsidP="001E38FB">
      <w:pPr>
        <w:pStyle w:val="ConsPlusTitle"/>
        <w:ind w:firstLine="540"/>
        <w:jc w:val="both"/>
        <w:outlineLvl w:val="2"/>
        <w:rPr>
          <w:rFonts w:ascii="Times New Roman" w:hAnsi="Times New Roman" w:cs="Times New Roman"/>
          <w:b w:val="0"/>
          <w:i/>
          <w:sz w:val="20"/>
          <w:szCs w:val="20"/>
        </w:rPr>
      </w:pPr>
      <w:r w:rsidRPr="001E38FB">
        <w:rPr>
          <w:rFonts w:ascii="Times New Roman" w:hAnsi="Times New Roman" w:cs="Times New Roman"/>
          <w:b w:val="0"/>
          <w:i/>
          <w:sz w:val="20"/>
          <w:szCs w:val="20"/>
        </w:rPr>
        <w:t xml:space="preserve"> -занятиями в школьном спортивном клубе «Катюша»;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Они позволяют удовлетворить интересы учащихся в занятиях спортом и активном участии в спортивных соревнованиях, развитии форм соревновательной деятельности и систем физического воспитания. Он направлен на формирование у школьников культуры здоровья, напрямую связанной с занятиями спортом и предполагающей интерес к спорту и оздоровлению, 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Pr="001E38FB" w:rsidRDefault="001E38FB" w:rsidP="001E38FB">
      <w:pPr>
        <w:pStyle w:val="ConsPlusTitle"/>
        <w:ind w:firstLine="540"/>
        <w:jc w:val="both"/>
        <w:outlineLvl w:val="2"/>
        <w:rPr>
          <w:rFonts w:ascii="Times New Roman" w:hAnsi="Times New Roman" w:cs="Times New Roman"/>
          <w:b w:val="0"/>
          <w:i/>
          <w:sz w:val="20"/>
          <w:szCs w:val="20"/>
        </w:rPr>
      </w:pPr>
      <w:r w:rsidRPr="001E38FB">
        <w:rPr>
          <w:rFonts w:ascii="Times New Roman" w:hAnsi="Times New Roman" w:cs="Times New Roman"/>
          <w:b w:val="0"/>
          <w:i/>
          <w:sz w:val="20"/>
          <w:szCs w:val="20"/>
        </w:rPr>
        <w:t>-дополнительными общебразовательными общеразвивающими программами естественнонанаучной направленности в рамках работы структурного подразделения школы Центр образования «Точка роста.</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На базе Центра «Точка роста»</w:t>
      </w:r>
      <w:r w:rsidRPr="001E38FB">
        <w:rPr>
          <w:rFonts w:ascii="Times New Roman" w:hAnsi="Times New Roman" w:cs="Times New Roman"/>
          <w:b w:val="0"/>
          <w:i/>
          <w:sz w:val="20"/>
          <w:szCs w:val="20"/>
        </w:rPr>
        <w:t xml:space="preserve"> </w:t>
      </w:r>
      <w:r w:rsidRPr="001E38FB">
        <w:rPr>
          <w:rFonts w:ascii="Times New Roman" w:hAnsi="Times New Roman" w:cs="Times New Roman"/>
          <w:b w:val="0"/>
          <w:sz w:val="20"/>
          <w:szCs w:val="20"/>
        </w:rPr>
        <w:t xml:space="preserve">действуют следующие кружки для обучающихся 5-9 классов: «Робототехника», «Мир биологии»,»Удивительное рядом», «В мире математики», «Юный шахматист», «Здоровье человека и окружающая среда», «Экспериментарий по физике», «Мир под микроскопом», которые расширяют возможности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технологической направленностей, а также для практической отработки учебного материала по учебным предметам «Физика», «Химия», «Биология».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2) внеурочную деятельность по формированию функциональной </w:t>
      </w:r>
      <w:r w:rsidRPr="001E38FB">
        <w:rPr>
          <w:rFonts w:ascii="Times New Roman" w:hAnsi="Times New Roman" w:cs="Times New Roman"/>
          <w:b w:val="0"/>
          <w:sz w:val="20"/>
          <w:szCs w:val="20"/>
        </w:rPr>
        <w:lastRenderedPageBreak/>
        <w:t xml:space="preserve">грамотности (читательской, математической, естественнонаучной, финансовой) обучающихся, в том числе направленные на реализацию проектной и исследовательской деятельности).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Это курс внеурочной деятельности </w:t>
      </w:r>
      <w:r w:rsidRPr="001E38FB">
        <w:rPr>
          <w:rFonts w:ascii="Times New Roman" w:hAnsi="Times New Roman" w:cs="Times New Roman"/>
          <w:b w:val="0"/>
          <w:i/>
          <w:sz w:val="20"/>
          <w:szCs w:val="20"/>
        </w:rPr>
        <w:t>«Основы функциональной грамотности»</w:t>
      </w:r>
      <w:r w:rsidRPr="001E38FB">
        <w:rPr>
          <w:rFonts w:ascii="Times New Roman" w:hAnsi="Times New Roman" w:cs="Times New Roman"/>
          <w:b w:val="0"/>
          <w:sz w:val="20"/>
          <w:szCs w:val="20"/>
        </w:rPr>
        <w:t xml:space="preserve">. Цель программы </w:t>
      </w:r>
      <w:r w:rsidRPr="001E38FB">
        <w:rPr>
          <w:rFonts w:ascii="Times New Roman" w:hAnsi="Times New Roman" w:cs="Times New Roman"/>
          <w:b w:val="0"/>
          <w:i/>
          <w:sz w:val="20"/>
          <w:szCs w:val="20"/>
        </w:rPr>
        <w:t>«Основы функциональной грамотности»:</w:t>
      </w:r>
      <w:r w:rsidRPr="001E38FB">
        <w:rPr>
          <w:rFonts w:ascii="Times New Roman" w:hAnsi="Times New Roman" w:cs="Times New Roman"/>
          <w:b w:val="0"/>
          <w:sz w:val="20"/>
          <w:szCs w:val="20"/>
        </w:rPr>
        <w:t xml:space="preserve"> создание условий для развития функциональной грамотности. Функциональная грамотность – это способность применять знания, полученные в школе, для решения повседневных задач. Для того, 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Программа «Основы функциональной грамотности» учитывает возрастные, общеучебные и психологические особенности школьников.</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А так же</w:t>
      </w:r>
      <w:r w:rsidRPr="001E38FB">
        <w:rPr>
          <w:rFonts w:ascii="Times New Roman" w:hAnsi="Times New Roman" w:cs="Times New Roman"/>
          <w:b w:val="0"/>
          <w:i/>
          <w:sz w:val="20"/>
          <w:szCs w:val="20"/>
        </w:rPr>
        <w:t xml:space="preserve"> курс по проектной деятельности «От проблемы – к цели», </w:t>
      </w:r>
      <w:r w:rsidRPr="001E38FB">
        <w:rPr>
          <w:rFonts w:ascii="Times New Roman" w:hAnsi="Times New Roman" w:cs="Times New Roman"/>
          <w:b w:val="0"/>
          <w:sz w:val="20"/>
          <w:szCs w:val="20"/>
        </w:rPr>
        <w:t>в ходе которого обучающиеся научатся</w:t>
      </w:r>
      <w:r w:rsidRPr="001E38FB">
        <w:rPr>
          <w:rFonts w:ascii="Times New Roman" w:hAnsi="Times New Roman" w:cs="Times New Roman"/>
          <w:b w:val="0"/>
          <w:i/>
          <w:sz w:val="20"/>
          <w:szCs w:val="20"/>
        </w:rPr>
        <w:t xml:space="preserve"> </w:t>
      </w:r>
      <w:r w:rsidRPr="001E38FB">
        <w:rPr>
          <w:rFonts w:ascii="Times New Roman" w:hAnsi="Times New Roman" w:cs="Times New Roman"/>
          <w:b w:val="0"/>
          <w:sz w:val="20"/>
          <w:szCs w:val="20"/>
        </w:rPr>
        <w:t>планировать и выполнять учебный проект, используя оборудование, модели, методы и приѐмы, адекватные исследуемой проблеме.</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Это работа </w:t>
      </w:r>
      <w:r w:rsidRPr="001E38FB">
        <w:rPr>
          <w:rFonts w:ascii="Times New Roman" w:hAnsi="Times New Roman" w:cs="Times New Roman"/>
          <w:b w:val="0"/>
          <w:i/>
          <w:sz w:val="20"/>
          <w:szCs w:val="20"/>
        </w:rPr>
        <w:t xml:space="preserve">первичной ячейки Российского движения детей и молодежи (РДДМ), волонтёрского движения, юнармейского отряда «Дружба» (по отдельному плану) </w:t>
      </w:r>
      <w:r w:rsidRPr="001E38FB">
        <w:rPr>
          <w:rFonts w:ascii="Times New Roman" w:hAnsi="Times New Roman" w:cs="Times New Roman"/>
          <w:b w:val="0"/>
          <w:sz w:val="20"/>
          <w:szCs w:val="20"/>
        </w:rPr>
        <w:t>с целью патриотического воспитания, развития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E38FB" w:rsidRPr="001E38FB" w:rsidRDefault="001E38FB" w:rsidP="001E38FB">
      <w:pPr>
        <w:pStyle w:val="ConsPlusTitle"/>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А так же</w:t>
      </w:r>
      <w:r w:rsidRPr="001E38FB">
        <w:rPr>
          <w:rFonts w:ascii="Times New Roman" w:hAnsi="Times New Roman" w:cs="Times New Roman"/>
          <w:b w:val="0"/>
          <w:i/>
          <w:sz w:val="20"/>
          <w:szCs w:val="20"/>
        </w:rPr>
        <w:t xml:space="preserve"> курс внеурочной деятельности  по профориентации «Россия – мои горизонты»</w:t>
      </w:r>
      <w:r w:rsidRPr="001E38FB">
        <w:rPr>
          <w:rFonts w:ascii="Times New Roman" w:hAnsi="Times New Roman" w:cs="Times New Roman"/>
          <w:b w:val="0"/>
          <w:sz w:val="20"/>
          <w:szCs w:val="20"/>
        </w:rPr>
        <w:t xml:space="preserve"> (6-9 классы). Цель данного курса – формирование готовности обучающихся к профессиональному самоопределению. Оно реализуется посредством воспитания у детей уважения к труду, людям труда, трудовым достижениям, приобщения детей к социально значимой деятельности для осмысленного выбора профессии.</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4) внеурочную деятельность, направленную на реализацию </w:t>
      </w:r>
      <w:r w:rsidRPr="001E38FB">
        <w:rPr>
          <w:rFonts w:ascii="Times New Roman" w:hAnsi="Times New Roman" w:cs="Times New Roman"/>
          <w:b w:val="0"/>
          <w:sz w:val="20"/>
          <w:szCs w:val="20"/>
        </w:rPr>
        <w:lastRenderedPageBreak/>
        <w:t>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Данное направление внеурочной деятельности реализуется</w:t>
      </w:r>
      <w:r w:rsidRPr="001E38FB">
        <w:rPr>
          <w:rFonts w:ascii="Times New Roman" w:hAnsi="Times New Roman" w:cs="Times New Roman"/>
          <w:b w:val="0"/>
          <w:i/>
          <w:sz w:val="20"/>
          <w:szCs w:val="20"/>
        </w:rPr>
        <w:t xml:space="preserve"> через занятия в школьном музее</w:t>
      </w:r>
      <w:r w:rsidRPr="001E38FB">
        <w:rPr>
          <w:rFonts w:ascii="Times New Roman" w:hAnsi="Times New Roman" w:cs="Times New Roman"/>
          <w:b w:val="0"/>
          <w:sz w:val="20"/>
          <w:szCs w:val="20"/>
        </w:rPr>
        <w:t xml:space="preserve"> — одно из немногих средств всестороннего развития личности. Занятие, проведенное в музее, — эмоционально-образовательное действие в системе школьного гуманитарного образования.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Музейный урок меняет привычную форму ведения традиционных мероприятий, делает изучение истории родного края, жизни выдающихся земляков более интересным и содержательным. На музейных уроках используются методы создания игровых ситуаций, организуется интерактивный диалог, театрализация, самостоятельная познавательная деятельность обучающихся.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Наследие отечественного кинематографа используется в качестве дидактического материала при реализации курсов внеурочной деятельности.</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Один час в неделю отводится на внеурочное занятие «Разговоры о важном».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lastRenderedPageBreak/>
        <w:t>В соответствии с решением педагогического коллектива, родительской общественности, интересов и запросов детей и родителей в МКОУ «Липецкая ОШ»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 xml:space="preserve">Формы реализации внеурочной деятельности </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-кружок;</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-спортивный клуб;</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-экскурсии (в том числе и виртуальные);</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-исследование (работа над проектом);</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-музейный урок;</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-соревнование;</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-творческая мастерская;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-беседа;</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-общественно-полезные практики;</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-интеллектуальные и творческие конкурсы и мероприятия различного уровня.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r w:rsidRPr="001E38FB">
        <w:rPr>
          <w:rFonts w:ascii="Times New Roman" w:hAnsi="Times New Roman" w:cs="Times New Roman"/>
          <w:b w:val="0"/>
          <w:sz w:val="20"/>
          <w:szCs w:val="20"/>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E38FB" w:rsidRPr="001E38FB" w:rsidRDefault="001E38FB" w:rsidP="001E38FB">
      <w:pPr>
        <w:pStyle w:val="ConsPlusTitle"/>
        <w:ind w:firstLine="540"/>
        <w:jc w:val="both"/>
        <w:outlineLvl w:val="2"/>
        <w:rPr>
          <w:rFonts w:ascii="Times New Roman" w:hAnsi="Times New Roman" w:cs="Times New Roman"/>
          <w:b w:val="0"/>
          <w:sz w:val="20"/>
          <w:szCs w:val="20"/>
        </w:rPr>
      </w:pPr>
    </w:p>
    <w:p w:rsidR="001E38FB" w:rsidRDefault="001E38FB" w:rsidP="00767A25">
      <w:pPr>
        <w:pStyle w:val="ConsPlusTitle"/>
        <w:ind w:firstLine="540"/>
        <w:jc w:val="both"/>
        <w:outlineLvl w:val="2"/>
        <w:rPr>
          <w:rFonts w:ascii="Times New Roman" w:hAnsi="Times New Roman" w:cs="Times New Roman"/>
        </w:rPr>
      </w:pPr>
    </w:p>
    <w:p w:rsidR="00767A25" w:rsidRPr="00C66E04" w:rsidRDefault="00C66E04" w:rsidP="00767A25">
      <w:pPr>
        <w:pStyle w:val="ConsPlusTitle"/>
        <w:ind w:firstLine="540"/>
        <w:jc w:val="both"/>
        <w:outlineLvl w:val="2"/>
        <w:rPr>
          <w:rFonts w:ascii="Times New Roman" w:hAnsi="Times New Roman" w:cs="Times New Roman"/>
        </w:rPr>
      </w:pPr>
      <w:r w:rsidRPr="00C66E04">
        <w:rPr>
          <w:rFonts w:ascii="Times New Roman" w:hAnsi="Times New Roman" w:cs="Times New Roman"/>
        </w:rPr>
        <w:t>3.2.3</w:t>
      </w:r>
      <w:r w:rsidR="00767A25" w:rsidRPr="00C66E04">
        <w:rPr>
          <w:rFonts w:ascii="Times New Roman" w:hAnsi="Times New Roman" w:cs="Times New Roman"/>
        </w:rPr>
        <w:t xml:space="preserve"> </w:t>
      </w:r>
      <w:r w:rsidRPr="00C66E04">
        <w:rPr>
          <w:rFonts w:ascii="Times New Roman" w:hAnsi="Times New Roman" w:cs="Times New Roman"/>
        </w:rPr>
        <w:t>К</w:t>
      </w:r>
      <w:r w:rsidR="00767A25" w:rsidRPr="00C66E04">
        <w:rPr>
          <w:rFonts w:ascii="Times New Roman" w:hAnsi="Times New Roman" w:cs="Times New Roman"/>
        </w:rPr>
        <w:t>алендарный план</w:t>
      </w:r>
      <w:r>
        <w:rPr>
          <w:rFonts w:ascii="Times New Roman" w:hAnsi="Times New Roman" w:cs="Times New Roman"/>
        </w:rPr>
        <w:t xml:space="preserve"> воспитательной работы</w:t>
      </w:r>
    </w:p>
    <w:p w:rsidR="00767A25" w:rsidRDefault="00767A25" w:rsidP="00721866">
      <w:pPr>
        <w:pStyle w:val="-"/>
      </w:pPr>
    </w:p>
    <w:p w:rsidR="00C66E04" w:rsidRDefault="00C66E04" w:rsidP="00C66E04">
      <w:pPr>
        <w:pStyle w:val="h4-first"/>
        <w:jc w:val="center"/>
      </w:pPr>
      <w:r>
        <w:t>Пояснительная записка</w:t>
      </w:r>
    </w:p>
    <w:p w:rsidR="00C66E04" w:rsidRDefault="00C66E04" w:rsidP="00C66E04">
      <w:pPr>
        <w:pStyle w:val="body"/>
      </w:pPr>
    </w:p>
    <w:p w:rsidR="00C66E04" w:rsidRDefault="00C66E04" w:rsidP="00C66E04">
      <w:pPr>
        <w:pStyle w:val="body"/>
      </w:pPr>
      <w:r>
        <w:t xml:space="preserve">Календарный план воспитательной работы МКОУ «Липецкая ОШ»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C66E04" w:rsidRDefault="00C66E04" w:rsidP="00C66E04">
      <w:pPr>
        <w:pStyle w:val="body"/>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rsidR="00C66E04" w:rsidRDefault="00C66E04" w:rsidP="00C66E04">
      <w:pPr>
        <w:pStyle w:val="body"/>
      </w:pPr>
      <w:r>
        <w:t xml:space="preserve">Участие школьников во всех делах, событиях, мероприятиях календарного плана основывается на принципах добровольности, </w:t>
      </w:r>
      <w:r>
        <w:lastRenderedPageBreak/>
        <w:t xml:space="preserve">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C66E04" w:rsidRDefault="00C66E04" w:rsidP="00C66E04">
      <w:pPr>
        <w:pStyle w:val="body"/>
        <w:rPr>
          <w:spacing w:val="2"/>
        </w:rPr>
      </w:pPr>
      <w:r>
        <w:rPr>
          <w:spacing w:val="2"/>
        </w:rPr>
        <w:t>При формировании календарного плана воспитательной работы школы в него включаются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В календарный план воспитательной работы школы обязательно включаются мероприятия федерального календарного плана воспитательной работы</w:t>
      </w:r>
    </w:p>
    <w:p w:rsidR="00C66E04" w:rsidRDefault="00C66E04" w:rsidP="00C66E04">
      <w:pPr>
        <w:pStyle w:val="body"/>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67A25" w:rsidRDefault="00767A25" w:rsidP="00721866">
      <w:pPr>
        <w:pStyle w:val="-"/>
      </w:pPr>
    </w:p>
    <w:tbl>
      <w:tblPr>
        <w:tblW w:w="6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
        <w:gridCol w:w="2360"/>
        <w:gridCol w:w="22"/>
        <w:gridCol w:w="8"/>
        <w:gridCol w:w="112"/>
        <w:gridCol w:w="128"/>
        <w:gridCol w:w="439"/>
        <w:gridCol w:w="74"/>
        <w:gridCol w:w="212"/>
        <w:gridCol w:w="12"/>
        <w:gridCol w:w="127"/>
        <w:gridCol w:w="142"/>
        <w:gridCol w:w="969"/>
        <w:gridCol w:w="23"/>
        <w:gridCol w:w="212"/>
        <w:gridCol w:w="188"/>
        <w:gridCol w:w="1481"/>
      </w:tblGrid>
      <w:tr w:rsidR="00C66E04" w:rsidRPr="00C66E04" w:rsidTr="00C66E04">
        <w:trPr>
          <w:trHeight w:val="893"/>
        </w:trPr>
        <w:tc>
          <w:tcPr>
            <w:tcW w:w="6525" w:type="dxa"/>
            <w:gridSpan w:val="17"/>
            <w:tcBorders>
              <w:top w:val="single" w:sz="4" w:space="0" w:color="000000"/>
              <w:left w:val="single" w:sz="4" w:space="0" w:color="000000"/>
              <w:bottom w:val="single" w:sz="4" w:space="0" w:color="000000"/>
              <w:right w:val="single" w:sz="4" w:space="0" w:color="000000"/>
            </w:tcBorders>
            <w:shd w:val="solid" w:color="D9D9D9" w:fill="FFFFFF"/>
          </w:tcPr>
          <w:p w:rsidR="001E38FB" w:rsidRDefault="001E38FB" w:rsidP="00C66E04">
            <w:pPr>
              <w:pStyle w:val="-"/>
              <w:spacing w:line="240" w:lineRule="auto"/>
              <w:ind w:firstLine="0"/>
              <w:jc w:val="center"/>
              <w:rPr>
                <w:b/>
                <w:bCs/>
              </w:rPr>
            </w:pPr>
          </w:p>
          <w:p w:rsidR="001E38FB" w:rsidRDefault="00C66E04" w:rsidP="00C66E04">
            <w:pPr>
              <w:pStyle w:val="-"/>
              <w:spacing w:line="240" w:lineRule="auto"/>
              <w:ind w:firstLine="0"/>
              <w:jc w:val="center"/>
              <w:rPr>
                <w:b/>
                <w:bCs/>
              </w:rPr>
            </w:pPr>
            <w:r w:rsidRPr="00C66E04">
              <w:rPr>
                <w:b/>
                <w:bCs/>
              </w:rPr>
              <w:t xml:space="preserve">КАЛЕНДАРНЫЙ </w:t>
            </w:r>
            <w:r w:rsidR="001E38FB">
              <w:rPr>
                <w:b/>
                <w:bCs/>
              </w:rPr>
              <w:t>ПЛАН</w:t>
            </w:r>
          </w:p>
          <w:p w:rsidR="00C66E04" w:rsidRPr="00C66E04" w:rsidRDefault="00C66E04" w:rsidP="00C66E04">
            <w:pPr>
              <w:pStyle w:val="-"/>
              <w:spacing w:line="240" w:lineRule="auto"/>
              <w:ind w:firstLine="0"/>
              <w:jc w:val="center"/>
              <w:rPr>
                <w:b/>
                <w:bCs/>
              </w:rPr>
            </w:pPr>
            <w:r w:rsidRPr="00C66E04">
              <w:rPr>
                <w:b/>
                <w:bCs/>
              </w:rPr>
              <w:t xml:space="preserve"> воспитательной работы</w:t>
            </w:r>
          </w:p>
          <w:p w:rsidR="00C66E04" w:rsidRPr="00C66E04" w:rsidRDefault="00C66E04" w:rsidP="00C66E04">
            <w:pPr>
              <w:pStyle w:val="-"/>
              <w:spacing w:line="240" w:lineRule="auto"/>
              <w:ind w:firstLine="0"/>
              <w:jc w:val="center"/>
              <w:rPr>
                <w:b/>
                <w:bCs/>
              </w:rPr>
            </w:pPr>
            <w:r w:rsidRPr="00C66E04">
              <w:rPr>
                <w:b/>
                <w:bCs/>
              </w:rPr>
              <w:t>МКОУ «Липецкая ОШ»</w:t>
            </w:r>
          </w:p>
          <w:p w:rsidR="00C66E04" w:rsidRPr="00C66E04" w:rsidRDefault="00C66E04" w:rsidP="002C1A05">
            <w:pPr>
              <w:pStyle w:val="-"/>
              <w:spacing w:line="240" w:lineRule="auto"/>
              <w:ind w:firstLine="0"/>
              <w:jc w:val="center"/>
            </w:pP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pPr>
          </w:p>
          <w:p w:rsidR="00C66E04" w:rsidRPr="00C66E04" w:rsidRDefault="00C66E04" w:rsidP="00C66E04">
            <w:pPr>
              <w:pStyle w:val="-"/>
              <w:spacing w:line="240" w:lineRule="auto"/>
              <w:ind w:firstLine="0"/>
              <w:jc w:val="center"/>
            </w:pPr>
            <w:r w:rsidRPr="00C66E04">
              <w:t>Мероприятие</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pPr>
          </w:p>
          <w:p w:rsidR="00C66E04" w:rsidRPr="00C66E04" w:rsidRDefault="00C66E04" w:rsidP="00C66E04">
            <w:pPr>
              <w:pStyle w:val="-"/>
              <w:spacing w:line="240" w:lineRule="auto"/>
              <w:ind w:firstLine="0"/>
              <w:jc w:val="center"/>
            </w:pPr>
            <w:r w:rsidRPr="00C66E04">
              <w:t>Классы</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pPr>
            <w:r w:rsidRPr="00C66E04">
              <w:t>Ориентировочное</w:t>
            </w:r>
          </w:p>
          <w:p w:rsidR="00C66E04" w:rsidRPr="00C66E04" w:rsidRDefault="00C66E04" w:rsidP="00C66E04">
            <w:pPr>
              <w:pStyle w:val="-"/>
              <w:spacing w:line="240" w:lineRule="auto"/>
              <w:ind w:firstLine="0"/>
              <w:jc w:val="center"/>
            </w:pPr>
            <w:r w:rsidRPr="00C66E04">
              <w:t>время</w:t>
            </w:r>
          </w:p>
          <w:p w:rsidR="00C66E04" w:rsidRPr="00C66E04" w:rsidRDefault="00C66E04" w:rsidP="00C66E04">
            <w:pPr>
              <w:pStyle w:val="-"/>
              <w:spacing w:line="240" w:lineRule="auto"/>
              <w:ind w:firstLine="0"/>
              <w:jc w:val="center"/>
            </w:pPr>
            <w:r w:rsidRPr="00C66E04">
              <w:t>проведения</w:t>
            </w:r>
          </w:p>
        </w:tc>
        <w:tc>
          <w:tcPr>
            <w:tcW w:w="1481" w:type="dxa"/>
            <w:tcBorders>
              <w:top w:val="single" w:sz="4" w:space="0" w:color="000000"/>
              <w:left w:val="single" w:sz="4" w:space="0" w:color="000000"/>
              <w:bottom w:val="single" w:sz="4" w:space="0" w:color="000000"/>
              <w:right w:val="single" w:sz="4" w:space="0" w:color="000000"/>
            </w:tcBorders>
          </w:tcPr>
          <w:p w:rsidR="00C66E04" w:rsidRPr="000A5AEA" w:rsidRDefault="00C66E04" w:rsidP="00C66E04">
            <w:pPr>
              <w:pStyle w:val="-"/>
              <w:spacing w:line="240" w:lineRule="auto"/>
              <w:ind w:firstLine="0"/>
              <w:rPr>
                <w:sz w:val="18"/>
              </w:rPr>
            </w:pPr>
          </w:p>
          <w:p w:rsidR="00C66E04" w:rsidRPr="000A5AEA" w:rsidRDefault="00C66E04" w:rsidP="00C66E04">
            <w:pPr>
              <w:pStyle w:val="-"/>
              <w:spacing w:line="240" w:lineRule="auto"/>
              <w:ind w:firstLine="0"/>
              <w:jc w:val="center"/>
              <w:rPr>
                <w:sz w:val="18"/>
              </w:rPr>
            </w:pPr>
            <w:r w:rsidRPr="000A5AEA">
              <w:rPr>
                <w:sz w:val="18"/>
              </w:rPr>
              <w:t>Ответственные</w:t>
            </w:r>
          </w:p>
        </w:tc>
      </w:tr>
      <w:tr w:rsidR="00C66E04" w:rsidRPr="00C66E04" w:rsidTr="00C66E04">
        <w:trPr>
          <w:trHeight w:val="684"/>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rPr>
                <w:b/>
              </w:rPr>
            </w:pPr>
            <w:r w:rsidRPr="00C66E04">
              <w:rPr>
                <w:b/>
              </w:rPr>
              <w:t>Мероприятия</w:t>
            </w:r>
          </w:p>
          <w:p w:rsidR="00C66E04" w:rsidRPr="00C66E04" w:rsidRDefault="00C66E04" w:rsidP="00C66E04">
            <w:pPr>
              <w:pStyle w:val="-"/>
              <w:spacing w:line="240" w:lineRule="auto"/>
              <w:ind w:firstLine="0"/>
              <w:jc w:val="center"/>
              <w:rPr>
                <w:b/>
              </w:rPr>
            </w:pPr>
            <w:r w:rsidRPr="00C66E04">
              <w:rPr>
                <w:b/>
              </w:rPr>
              <w:t>федерального календарного плана воспитательной работы</w:t>
            </w:r>
          </w:p>
        </w:tc>
      </w:tr>
      <w:tr w:rsidR="00C66E04" w:rsidRPr="00C66E04" w:rsidTr="00C66E04">
        <w:trPr>
          <w:trHeight w:val="423"/>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знаний</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 сентября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окончания Второй мировой войны, День солидарности в борьбе с терроризмом</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3 сентября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Международный день распространения грамотности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8 сентября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начальных классов, русского языка и литературы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Международный день пожилых людей; Международный день музыки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 октября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учитель музыки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защиты животных</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4 октября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Учитель биологии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учителя</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5 октября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Международный день школьных библиотек;</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25 октября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Библиотекарь школы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отца.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Третье воскресенье октября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народного единства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4 ноября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старший вожатый,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памяти погибших при исполнении служебных обязанностей сотрудников органов внутренних дел России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8 ноября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Матери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Последнее воскресенье ноября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Государственного герба Российской Федерации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30 ноября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неизвестного солдата; Международный день инвалидов</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3 декабря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добровольца (волонтера) в России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5 декабря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ячейки РДДМ</w:t>
            </w:r>
          </w:p>
        </w:tc>
      </w:tr>
      <w:tr w:rsidR="00C66E04" w:rsidRPr="00C66E04" w:rsidTr="00C66E04">
        <w:trPr>
          <w:trHeight w:val="335"/>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День Героев Отечества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9 декабря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Конституции Российской Федерации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12 декабря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российского студенчества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25 января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27 января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разгрома советскими войсками немецко-фашистских войск в Сталинградской битве;</w:t>
            </w:r>
          </w:p>
          <w:p w:rsidR="00C66E04" w:rsidRPr="00C66E04" w:rsidRDefault="00C66E04" w:rsidP="00C66E04">
            <w:pPr>
              <w:pStyle w:val="-"/>
              <w:spacing w:line="240" w:lineRule="auto"/>
              <w:ind w:firstLine="0"/>
            </w:pP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 февраля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российской науки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8 февраля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Учителя-предметники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памяти о россиянах, исполнявших служебный долг за пределами Отечества;</w:t>
            </w:r>
          </w:p>
          <w:p w:rsidR="00C66E04" w:rsidRPr="00C66E04" w:rsidRDefault="00C66E04" w:rsidP="00C66E04">
            <w:pPr>
              <w:pStyle w:val="-"/>
              <w:spacing w:line="240" w:lineRule="auto"/>
              <w:ind w:firstLine="0"/>
            </w:pP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15 февраля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Классные руководители, руководитель юнармейского отряда «Дружба», руководитель </w:t>
            </w:r>
            <w:r w:rsidRPr="00C66E04">
              <w:lastRenderedPageBreak/>
              <w:t>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Международный день родного языка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21 февраля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начальных классов, учителя русского языка и литературы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защитника Отечества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23 февраля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Международный женский день</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8 марта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старший вожатый</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воссоединения Крыма с Россией</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18 марта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Всемирный день театра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27 марта</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космонавтики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12 апреля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Праздник Весны и Труда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1 мая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Победы</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9 мая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Классные руководители, руководитель юнармейского отряда </w:t>
            </w:r>
            <w:r w:rsidRPr="00C66E04">
              <w:lastRenderedPageBreak/>
              <w:t>«Дружба»,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День детских общественных организаций России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19 мая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славянской письменности и культуры</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pPr>
            <w:r w:rsidRPr="00C66E04">
              <w:t xml:space="preserve">24 мая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русского языка и литературы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защиты детей</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pPr>
            <w:r w:rsidRPr="00C66E04">
              <w:t xml:space="preserve">1 июня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русского языка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pPr>
            <w:r w:rsidRPr="00C66E04">
              <w:t xml:space="preserve">6 июня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русского языка и литературы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России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pPr>
            <w:r w:rsidRPr="00C66E04">
              <w:t xml:space="preserve">12 июня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памяти и скорби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jc w:val="center"/>
            </w:pPr>
            <w:r w:rsidRPr="00C66E04">
              <w:t>22 июня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молодежи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jc w:val="center"/>
            </w:pPr>
            <w:r w:rsidRPr="00C66E04">
              <w:t>27 июня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семьи, любви и верности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jc w:val="center"/>
            </w:pPr>
            <w:r w:rsidRPr="00C66E04">
              <w:t>8 июля</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День физкультурника</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jc w:val="center"/>
            </w:pPr>
            <w:r w:rsidRPr="00C66E04">
              <w:t>12 августа</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Учитель физкультуры</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Государственного флага Российской Федерации</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jc w:val="center"/>
            </w:pPr>
            <w:r w:rsidRPr="00C66E04">
              <w:t>22 августа</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руководитель юнармейского отряда «Дружба», руководитель ячейки РДДМ</w:t>
            </w:r>
          </w:p>
        </w:tc>
      </w:tr>
      <w:tr w:rsidR="00C66E04" w:rsidRPr="00C66E04" w:rsidTr="00C66E04">
        <w:trPr>
          <w:trHeight w:val="684"/>
        </w:trPr>
        <w:tc>
          <w:tcPr>
            <w:tcW w:w="2518"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российского кино</w:t>
            </w:r>
          </w:p>
        </w:tc>
        <w:tc>
          <w:tcPr>
            <w:tcW w:w="8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673" w:type="dxa"/>
            <w:gridSpan w:val="7"/>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pPr>
            <w:r w:rsidRPr="00C66E04">
              <w:t xml:space="preserve">27 августа </w:t>
            </w:r>
          </w:p>
        </w:tc>
        <w:tc>
          <w:tcPr>
            <w:tcW w:w="1481" w:type="dxa"/>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454"/>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0A5AEA">
            <w:pPr>
              <w:pStyle w:val="-"/>
              <w:spacing w:line="240" w:lineRule="auto"/>
              <w:ind w:firstLine="0"/>
              <w:jc w:val="center"/>
              <w:rPr>
                <w:b/>
                <w:i/>
              </w:rPr>
            </w:pPr>
            <w:r w:rsidRPr="00C66E04">
              <w:rPr>
                <w:b/>
                <w:i/>
              </w:rPr>
              <w:t>Модуль "Урочная деятельность"</w:t>
            </w:r>
          </w:p>
          <w:p w:rsidR="00C66E04" w:rsidRPr="00C66E04" w:rsidRDefault="00C66E04" w:rsidP="000A5AEA">
            <w:pPr>
              <w:pStyle w:val="-"/>
              <w:spacing w:line="240" w:lineRule="auto"/>
              <w:ind w:firstLine="0"/>
              <w:jc w:val="center"/>
            </w:pPr>
            <w:r w:rsidRPr="00C66E04">
              <w:t>(согласно индивидуальным планам работы учителей-предметников)</w:t>
            </w:r>
          </w:p>
        </w:tc>
      </w:tr>
      <w:tr w:rsidR="00C66E04" w:rsidRPr="00C66E04" w:rsidTr="00C66E04">
        <w:trPr>
          <w:trHeight w:val="340"/>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1E38FB" w:rsidRDefault="00C66E04" w:rsidP="000A5AEA">
            <w:pPr>
              <w:pStyle w:val="-"/>
              <w:spacing w:line="240" w:lineRule="auto"/>
              <w:ind w:firstLine="0"/>
              <w:jc w:val="center"/>
              <w:rPr>
                <w:b/>
                <w:i/>
              </w:rPr>
            </w:pPr>
            <w:r w:rsidRPr="001E38FB">
              <w:rPr>
                <w:b/>
                <w:i/>
              </w:rPr>
              <w:t>Модуль "Внеурочная деятельность"</w:t>
            </w:r>
          </w:p>
        </w:tc>
      </w:tr>
      <w:tr w:rsidR="00C66E04" w:rsidRPr="00C66E04" w:rsidTr="001E38FB">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 xml:space="preserve">Название курса </w:t>
            </w:r>
          </w:p>
        </w:tc>
        <w:tc>
          <w:tcPr>
            <w:tcW w:w="1246" w:type="dxa"/>
            <w:gridSpan w:val="8"/>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 xml:space="preserve">Количество часов в неделю </w:t>
            </w:r>
          </w:p>
        </w:tc>
        <w:tc>
          <w:tcPr>
            <w:tcW w:w="969" w:type="dxa"/>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 xml:space="preserve">Классы </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Ответственные</w:t>
            </w:r>
          </w:p>
        </w:tc>
      </w:tr>
      <w:tr w:rsidR="00C66E04" w:rsidRPr="00C66E04" w:rsidTr="001E38FB">
        <w:trPr>
          <w:trHeight w:val="684"/>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«Разговоры о </w:t>
            </w:r>
          </w:p>
          <w:p w:rsidR="00C66E04" w:rsidRPr="00C66E04" w:rsidRDefault="00C66E04" w:rsidP="00C66E04">
            <w:pPr>
              <w:pStyle w:val="-"/>
              <w:spacing w:line="240" w:lineRule="auto"/>
              <w:ind w:firstLine="0"/>
            </w:pPr>
            <w:r w:rsidRPr="00C66E04">
              <w:t>важном»</w:t>
            </w:r>
          </w:p>
        </w:tc>
        <w:tc>
          <w:tcPr>
            <w:tcW w:w="1276" w:type="dxa"/>
            <w:gridSpan w:val="10"/>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1</w:t>
            </w:r>
          </w:p>
        </w:tc>
        <w:tc>
          <w:tcPr>
            <w:tcW w:w="992" w:type="dxa"/>
            <w:gridSpan w:val="2"/>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C66E04">
            <w:pPr>
              <w:pStyle w:val="-"/>
              <w:spacing w:line="240" w:lineRule="auto"/>
              <w:ind w:firstLine="0"/>
            </w:pPr>
            <w:r>
              <w:t>Классные руководители</w:t>
            </w:r>
          </w:p>
        </w:tc>
      </w:tr>
      <w:tr w:rsidR="00C66E04" w:rsidRPr="00C66E04" w:rsidTr="001E38FB">
        <w:trPr>
          <w:trHeight w:val="684"/>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2C1A05" w:rsidP="00C66E04">
            <w:pPr>
              <w:pStyle w:val="-"/>
              <w:spacing w:line="240" w:lineRule="auto"/>
              <w:ind w:firstLine="0"/>
            </w:pPr>
            <w:r>
              <w:t>«От проблемы-к цели</w:t>
            </w:r>
            <w:r w:rsidR="00C66E04" w:rsidRPr="00C66E04">
              <w:t>»</w:t>
            </w:r>
          </w:p>
          <w:p w:rsidR="00C66E04" w:rsidRPr="00C66E04" w:rsidRDefault="00C66E04" w:rsidP="00C66E04">
            <w:pPr>
              <w:pStyle w:val="-"/>
              <w:spacing w:line="240" w:lineRule="auto"/>
              <w:ind w:firstLine="0"/>
            </w:pPr>
          </w:p>
        </w:tc>
        <w:tc>
          <w:tcPr>
            <w:tcW w:w="1276" w:type="dxa"/>
            <w:gridSpan w:val="10"/>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0,5</w:t>
            </w:r>
          </w:p>
        </w:tc>
        <w:tc>
          <w:tcPr>
            <w:tcW w:w="992" w:type="dxa"/>
            <w:gridSpan w:val="2"/>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C66E04">
            <w:pPr>
              <w:pStyle w:val="-"/>
              <w:spacing w:line="240" w:lineRule="auto"/>
              <w:ind w:firstLine="0"/>
            </w:pPr>
            <w:r>
              <w:t>Классные руководители</w:t>
            </w:r>
          </w:p>
        </w:tc>
      </w:tr>
      <w:tr w:rsidR="00C66E04" w:rsidRPr="00C66E04" w:rsidTr="001E38FB">
        <w:trPr>
          <w:trHeight w:val="684"/>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«Основы функциональной грамотности»</w:t>
            </w:r>
          </w:p>
        </w:tc>
        <w:tc>
          <w:tcPr>
            <w:tcW w:w="1276" w:type="dxa"/>
            <w:gridSpan w:val="10"/>
            <w:tcBorders>
              <w:top w:val="single" w:sz="4" w:space="0" w:color="000000"/>
              <w:left w:val="single" w:sz="4" w:space="0" w:color="000000"/>
              <w:bottom w:val="single" w:sz="4" w:space="0" w:color="000000"/>
              <w:right w:val="single" w:sz="4" w:space="0" w:color="000000"/>
            </w:tcBorders>
          </w:tcPr>
          <w:p w:rsidR="00C66E04" w:rsidRPr="00C66E04" w:rsidRDefault="00FC44AA" w:rsidP="00C66E04">
            <w:pPr>
              <w:pStyle w:val="-"/>
              <w:spacing w:line="240" w:lineRule="auto"/>
              <w:ind w:firstLine="0"/>
            </w:pPr>
            <w:r>
              <w:t>0,5</w:t>
            </w:r>
          </w:p>
        </w:tc>
        <w:tc>
          <w:tcPr>
            <w:tcW w:w="992" w:type="dxa"/>
            <w:gridSpan w:val="2"/>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C66E04">
            <w:pPr>
              <w:pStyle w:val="-"/>
              <w:spacing w:line="240" w:lineRule="auto"/>
              <w:ind w:firstLine="0"/>
            </w:pPr>
            <w:r>
              <w:t>Классные руководители</w:t>
            </w:r>
          </w:p>
        </w:tc>
      </w:tr>
      <w:tr w:rsidR="00C66E04" w:rsidRPr="00C66E04" w:rsidTr="001E38FB">
        <w:trPr>
          <w:trHeight w:val="684"/>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FC44AA" w:rsidP="000A5AEA">
            <w:pPr>
              <w:pStyle w:val="-"/>
              <w:spacing w:line="240" w:lineRule="auto"/>
              <w:ind w:firstLine="0"/>
            </w:pPr>
            <w:r>
              <w:t>«Россия-мои горизонты</w:t>
            </w:r>
            <w:r w:rsidR="00C66E04" w:rsidRPr="00C66E04">
              <w:t>»</w:t>
            </w:r>
          </w:p>
        </w:tc>
        <w:tc>
          <w:tcPr>
            <w:tcW w:w="1276" w:type="dxa"/>
            <w:gridSpan w:val="10"/>
            <w:tcBorders>
              <w:top w:val="single" w:sz="4" w:space="0" w:color="000000"/>
              <w:left w:val="single" w:sz="4" w:space="0" w:color="000000"/>
              <w:bottom w:val="single" w:sz="4" w:space="0" w:color="000000"/>
              <w:right w:val="single" w:sz="4" w:space="0" w:color="000000"/>
            </w:tcBorders>
          </w:tcPr>
          <w:p w:rsidR="00C66E04" w:rsidRPr="00C66E04" w:rsidRDefault="00FC44AA" w:rsidP="00C66E04">
            <w:pPr>
              <w:pStyle w:val="-"/>
              <w:spacing w:line="240" w:lineRule="auto"/>
              <w:ind w:firstLine="0"/>
            </w:pPr>
            <w:r>
              <w:t>1</w:t>
            </w:r>
          </w:p>
        </w:tc>
        <w:tc>
          <w:tcPr>
            <w:tcW w:w="992" w:type="dxa"/>
            <w:gridSpan w:val="2"/>
            <w:tcBorders>
              <w:top w:val="single" w:sz="4" w:space="0" w:color="000000"/>
              <w:left w:val="single" w:sz="4" w:space="0" w:color="000000"/>
              <w:bottom w:val="single" w:sz="4" w:space="0" w:color="000000"/>
              <w:right w:val="single" w:sz="4" w:space="0" w:color="000000"/>
            </w:tcBorders>
          </w:tcPr>
          <w:p w:rsidR="00C66E04" w:rsidRPr="00C66E04" w:rsidRDefault="001E38FB" w:rsidP="000A5AEA">
            <w:pPr>
              <w:pStyle w:val="-"/>
              <w:spacing w:line="240" w:lineRule="auto"/>
              <w:ind w:firstLine="0"/>
            </w:pPr>
            <w:r>
              <w:t>6</w:t>
            </w:r>
            <w:r w:rsidR="000A5AEA">
              <w:t>-9</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C66E04">
            <w:pPr>
              <w:pStyle w:val="-"/>
              <w:spacing w:line="240" w:lineRule="auto"/>
              <w:ind w:firstLine="0"/>
            </w:pPr>
            <w:r>
              <w:t>Классные руководители</w:t>
            </w:r>
            <w:r w:rsidR="002C1A05">
              <w:t>, зам.директора по УВР</w:t>
            </w:r>
          </w:p>
        </w:tc>
      </w:tr>
      <w:tr w:rsidR="00C66E04" w:rsidRPr="00C66E04" w:rsidTr="00C66E04">
        <w:trPr>
          <w:trHeight w:val="684"/>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rPr>
                <w:b/>
                <w:i/>
              </w:rPr>
            </w:pPr>
            <w:r w:rsidRPr="00C66E04">
              <w:rPr>
                <w:b/>
                <w:i/>
              </w:rPr>
              <w:t>Модуль "Классное руководство"</w:t>
            </w:r>
          </w:p>
          <w:p w:rsidR="00C66E04" w:rsidRPr="00C66E04" w:rsidRDefault="00C66E04" w:rsidP="00C66E04">
            <w:pPr>
              <w:pStyle w:val="-"/>
              <w:spacing w:line="240" w:lineRule="auto"/>
              <w:ind w:firstLine="0"/>
              <w:jc w:val="center"/>
            </w:pPr>
            <w:r w:rsidRPr="00C66E04">
              <w:t>(согласно планам работы классных руководителей с классом)</w:t>
            </w:r>
          </w:p>
        </w:tc>
      </w:tr>
      <w:tr w:rsidR="00C66E04" w:rsidRPr="00C66E04" w:rsidTr="00C66E04">
        <w:trPr>
          <w:trHeight w:val="684"/>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rPr>
                <w:b/>
                <w:i/>
              </w:rPr>
            </w:pPr>
          </w:p>
          <w:p w:rsidR="00C66E04" w:rsidRPr="00C66E04" w:rsidRDefault="00C66E04" w:rsidP="00C66E04">
            <w:pPr>
              <w:pStyle w:val="-"/>
              <w:spacing w:line="240" w:lineRule="auto"/>
              <w:ind w:firstLine="0"/>
              <w:jc w:val="center"/>
              <w:rPr>
                <w:b/>
                <w:i/>
              </w:rPr>
            </w:pPr>
            <w:r w:rsidRPr="00C66E04">
              <w:rPr>
                <w:b/>
                <w:i/>
              </w:rPr>
              <w:t>Модуль "Основные школьные дела"</w:t>
            </w:r>
          </w:p>
          <w:p w:rsidR="00C66E04" w:rsidRPr="00C66E04" w:rsidRDefault="00C66E04" w:rsidP="00C66E04">
            <w:pPr>
              <w:pStyle w:val="-"/>
              <w:spacing w:line="240" w:lineRule="auto"/>
              <w:ind w:firstLine="0"/>
            </w:pPr>
          </w:p>
        </w:tc>
      </w:tr>
      <w:tr w:rsidR="00C66E04" w:rsidRPr="00C66E04" w:rsidTr="00C66E04">
        <w:trPr>
          <w:trHeight w:val="1129"/>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День Знаний. Торжественная линейка. Проведение классных часов на тему «Урок Мира»</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jc w:val="center"/>
            </w:pPr>
            <w:r w:rsidRPr="00C66E04">
              <w:t>01 сентября</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 классные руководители</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Дни Здоровья</w:t>
            </w:r>
          </w:p>
          <w:p w:rsidR="00C66E04" w:rsidRPr="00C66E04" w:rsidRDefault="00C66E04" w:rsidP="00C66E04">
            <w:pPr>
              <w:pStyle w:val="-"/>
              <w:spacing w:line="240" w:lineRule="auto"/>
              <w:ind w:firstLine="0"/>
            </w:pP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jc w:val="center"/>
            </w:pPr>
            <w:r w:rsidRPr="00C66E04">
              <w:t>Один раз в полугодие</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Учитель физкультуры </w:t>
            </w:r>
          </w:p>
          <w:p w:rsidR="00C66E04" w:rsidRPr="00C66E04" w:rsidRDefault="00C66E04" w:rsidP="00C66E04">
            <w:pPr>
              <w:pStyle w:val="-"/>
              <w:spacing w:line="240" w:lineRule="auto"/>
              <w:ind w:firstLine="0"/>
            </w:pP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Default="00C66E04" w:rsidP="00C66E04">
            <w:pPr>
              <w:pStyle w:val="-"/>
              <w:spacing w:line="240" w:lineRule="auto"/>
              <w:ind w:firstLine="0"/>
            </w:pPr>
            <w:r w:rsidRPr="00C66E04">
              <w:t xml:space="preserve">День Учителя. Праздничный концерт учащихся для учителей школы </w:t>
            </w:r>
          </w:p>
          <w:p w:rsidR="002C1A05" w:rsidRPr="00C66E04" w:rsidRDefault="002C1A05" w:rsidP="00C66E04">
            <w:pPr>
              <w:pStyle w:val="-"/>
              <w:spacing w:line="240" w:lineRule="auto"/>
              <w:ind w:firstLine="0"/>
            </w:pP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2C1A05">
            <w:pPr>
              <w:pStyle w:val="-"/>
              <w:spacing w:line="240" w:lineRule="auto"/>
              <w:ind w:firstLine="0"/>
              <w:jc w:val="center"/>
            </w:pPr>
            <w:r w:rsidRPr="00C66E04">
              <w:t>05 октября</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Праздник Осени (спортивный)</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28 октября 2023</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Учитель физкультуры, старший вожатый</w:t>
            </w:r>
          </w:p>
          <w:p w:rsidR="00C66E04" w:rsidRPr="00C66E04" w:rsidRDefault="00C66E04" w:rsidP="00C66E04">
            <w:pPr>
              <w:pStyle w:val="-"/>
              <w:spacing w:line="240" w:lineRule="auto"/>
              <w:ind w:firstLine="0"/>
            </w:pP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Проведение Новогодних праздников:</w:t>
            </w:r>
          </w:p>
          <w:p w:rsidR="00C66E04" w:rsidRPr="00C66E04" w:rsidRDefault="00C66E04" w:rsidP="006F7DB4">
            <w:pPr>
              <w:pStyle w:val="-"/>
              <w:numPr>
                <w:ilvl w:val="0"/>
                <w:numId w:val="255"/>
              </w:numPr>
              <w:spacing w:line="240" w:lineRule="auto"/>
              <w:ind w:left="0" w:firstLine="0"/>
            </w:pPr>
            <w:r w:rsidRPr="00C66E04">
              <w:t>украшение актового зала;</w:t>
            </w:r>
          </w:p>
          <w:p w:rsidR="00C66E04" w:rsidRPr="00C66E04" w:rsidRDefault="00C66E04" w:rsidP="006F7DB4">
            <w:pPr>
              <w:pStyle w:val="-"/>
              <w:numPr>
                <w:ilvl w:val="0"/>
                <w:numId w:val="255"/>
              </w:numPr>
              <w:spacing w:line="240" w:lineRule="auto"/>
              <w:ind w:left="0" w:firstLine="0"/>
            </w:pPr>
            <w:r w:rsidRPr="00C66E04">
              <w:t>выставка детского рисунка из фондов кабинета ИЗО «Зимняя сказка»;</w:t>
            </w:r>
          </w:p>
          <w:p w:rsidR="00C66E04" w:rsidRPr="00C66E04" w:rsidRDefault="00C66E04" w:rsidP="006F7DB4">
            <w:pPr>
              <w:pStyle w:val="-"/>
              <w:numPr>
                <w:ilvl w:val="0"/>
                <w:numId w:val="255"/>
              </w:numPr>
              <w:spacing w:line="240" w:lineRule="auto"/>
              <w:ind w:left="0" w:firstLine="0"/>
            </w:pPr>
            <w:r w:rsidRPr="00C66E04">
              <w:t>подготовка и проведение новогоднего утренника;</w:t>
            </w:r>
          </w:p>
          <w:p w:rsidR="00C66E04" w:rsidRPr="00C66E04" w:rsidRDefault="00C66E04" w:rsidP="006F7DB4">
            <w:pPr>
              <w:pStyle w:val="-"/>
              <w:numPr>
                <w:ilvl w:val="0"/>
                <w:numId w:val="255"/>
              </w:numPr>
              <w:spacing w:line="240" w:lineRule="auto"/>
              <w:ind w:left="0" w:firstLine="0"/>
              <w:rPr>
                <w:b/>
              </w:rPr>
            </w:pPr>
            <w:r w:rsidRPr="00C66E04">
              <w:t>участие во всероссийских флэш-мобах.</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Декабрь 2023</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Рождественские встречи</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До 19 января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ОДНКНР, ОРКСЭ</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Пасхальные торжества</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Март-апрель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ОДНКНР, ОРКСЭ</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Празднование Широкой Масленицы</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Март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Трудовой десант (уборка школьной территории)</w:t>
            </w:r>
          </w:p>
          <w:p w:rsidR="00C66E04" w:rsidRPr="00C66E04" w:rsidRDefault="00C66E04" w:rsidP="00C66E04">
            <w:pPr>
              <w:pStyle w:val="-"/>
              <w:spacing w:line="240" w:lineRule="auto"/>
              <w:ind w:firstLine="0"/>
            </w:pP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Апрель 2023</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школы, классные руководители</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Операция «Вахта Памяти», посвящённая Дню Победы:</w:t>
            </w:r>
          </w:p>
          <w:p w:rsidR="00C66E04" w:rsidRPr="00C66E04" w:rsidRDefault="00C66E04" w:rsidP="00C66E04">
            <w:pPr>
              <w:pStyle w:val="-"/>
              <w:spacing w:line="240" w:lineRule="auto"/>
              <w:ind w:firstLine="0"/>
            </w:pPr>
            <w:r w:rsidRPr="00C66E04">
              <w:t>- проведение уборки территории вокруг школы и обелиска;</w:t>
            </w:r>
          </w:p>
          <w:p w:rsidR="00C66E04" w:rsidRPr="00C66E04" w:rsidRDefault="00C66E04" w:rsidP="00C66E04">
            <w:pPr>
              <w:pStyle w:val="-"/>
              <w:spacing w:line="240" w:lineRule="auto"/>
              <w:ind w:firstLine="0"/>
            </w:pPr>
            <w:r w:rsidRPr="00C66E04">
              <w:lastRenderedPageBreak/>
              <w:t>- приведение в порядок могилы участника ВОВ, кавалера 3-х орденов Славы Васильева М.В.;</w:t>
            </w:r>
          </w:p>
          <w:p w:rsidR="00C66E04" w:rsidRPr="00C66E04" w:rsidRDefault="00C66E04" w:rsidP="00C66E04">
            <w:pPr>
              <w:pStyle w:val="-"/>
              <w:spacing w:line="240" w:lineRule="auto"/>
              <w:ind w:firstLine="0"/>
            </w:pPr>
            <w:r w:rsidRPr="00C66E04">
              <w:t>- выпуск тематической стенгазеты;</w:t>
            </w:r>
          </w:p>
          <w:p w:rsidR="00C66E04" w:rsidRPr="00C66E04" w:rsidRDefault="00C66E04" w:rsidP="00C66E04">
            <w:pPr>
              <w:pStyle w:val="-"/>
              <w:spacing w:line="240" w:lineRule="auto"/>
              <w:ind w:firstLine="0"/>
            </w:pPr>
            <w:r w:rsidRPr="00C66E04">
              <w:t>-   подготовка выступления учащихся на митинге, посвящённом 76-летию Победы;</w:t>
            </w:r>
          </w:p>
          <w:p w:rsidR="00C66E04" w:rsidRPr="00C66E04" w:rsidRDefault="00C66E04" w:rsidP="00C66E04">
            <w:pPr>
              <w:pStyle w:val="-"/>
              <w:spacing w:line="240" w:lineRule="auto"/>
              <w:ind w:firstLine="0"/>
            </w:pPr>
            <w:r w:rsidRPr="00C66E04">
              <w:t>- проведение классных часов на тему «Я помню! Я горжусь!»</w:t>
            </w:r>
          </w:p>
          <w:p w:rsidR="00C66E04" w:rsidRPr="00C66E04" w:rsidRDefault="00C66E04" w:rsidP="00C66E04">
            <w:pPr>
              <w:pStyle w:val="-"/>
              <w:spacing w:line="240" w:lineRule="auto"/>
              <w:ind w:firstLine="0"/>
            </w:pPr>
            <w:r w:rsidRPr="00C66E04">
              <w:t>-  выставка работ юных художников «Дети рисуют Победу»</w:t>
            </w:r>
          </w:p>
          <w:p w:rsidR="00C66E04" w:rsidRPr="00C66E04" w:rsidRDefault="00C66E04" w:rsidP="00C66E04">
            <w:pPr>
              <w:pStyle w:val="-"/>
              <w:spacing w:line="240" w:lineRule="auto"/>
              <w:ind w:firstLine="0"/>
            </w:pPr>
            <w:r w:rsidRPr="00C66E04">
              <w:t>-проведение праздничного концерта</w:t>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19 апреля -09 мая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Руководитель юнармейского отряда, руководитель ячейки РДДМ,</w:t>
            </w:r>
          </w:p>
          <w:p w:rsidR="00C66E04" w:rsidRPr="00C66E04" w:rsidRDefault="00C66E04" w:rsidP="00C66E04">
            <w:pPr>
              <w:pStyle w:val="-"/>
              <w:spacing w:line="240" w:lineRule="auto"/>
              <w:ind w:firstLine="0"/>
            </w:pPr>
            <w:r w:rsidRPr="00C66E04">
              <w:t xml:space="preserve">классные </w:t>
            </w:r>
            <w:r w:rsidRPr="00C66E04">
              <w:lastRenderedPageBreak/>
              <w:t>руководители</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 xml:space="preserve"> Праздник Последнего звонка</w:t>
            </w:r>
            <w:r w:rsidRPr="00C66E04">
              <w:tab/>
            </w:r>
          </w:p>
          <w:p w:rsidR="00C66E04" w:rsidRPr="00C66E04" w:rsidRDefault="00C66E04" w:rsidP="00C66E04">
            <w:pPr>
              <w:pStyle w:val="-"/>
              <w:spacing w:line="240" w:lineRule="auto"/>
              <w:ind w:firstLine="0"/>
            </w:pP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20 мая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 классный руководитель 9 класса</w:t>
            </w:r>
          </w:p>
        </w:tc>
      </w:tr>
      <w:tr w:rsidR="00C66E04" w:rsidRPr="00C66E04" w:rsidTr="00C66E04">
        <w:trPr>
          <w:trHeight w:val="140"/>
        </w:trPr>
        <w:tc>
          <w:tcPr>
            <w:tcW w:w="2376"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Общешкольный праздник, посвящённый Дню защиты детей «Гагаринские старты».</w:t>
            </w:r>
            <w:r w:rsidRPr="00C66E04">
              <w:tab/>
            </w:r>
          </w:p>
        </w:tc>
        <w:tc>
          <w:tcPr>
            <w:tcW w:w="1134" w:type="dxa"/>
            <w:gridSpan w:val="9"/>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34"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31 мая 2024</w:t>
            </w:r>
          </w:p>
        </w:tc>
        <w:tc>
          <w:tcPr>
            <w:tcW w:w="1881" w:type="dxa"/>
            <w:gridSpan w:val="3"/>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rPr>
                <w:b/>
                <w:i/>
              </w:rPr>
            </w:pPr>
            <w:r w:rsidRPr="00C66E04">
              <w:rPr>
                <w:b/>
                <w:i/>
              </w:rPr>
              <w:t>Модуль "Внешкольные мероприятия"</w:t>
            </w:r>
          </w:p>
          <w:p w:rsidR="00C66E04" w:rsidRPr="00C66E04" w:rsidRDefault="00C66E04" w:rsidP="00C66E04">
            <w:pPr>
              <w:pStyle w:val="-"/>
              <w:spacing w:line="240" w:lineRule="auto"/>
              <w:ind w:firstLine="0"/>
            </w:pP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Участие и посещение межрайонной выставки «Христос рождается! Славите!» (г. Сычевка)</w:t>
            </w:r>
          </w:p>
        </w:tc>
        <w:tc>
          <w:tcPr>
            <w:tcW w:w="1104" w:type="dxa"/>
            <w:gridSpan w:val="7"/>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Декабрь-январь</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 xml:space="preserve">Классные руководители, учителя ОРКСЭ, ОДНКНР </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Походы «Вместе весело шагать!»</w:t>
            </w:r>
          </w:p>
        </w:tc>
        <w:tc>
          <w:tcPr>
            <w:tcW w:w="1104" w:type="dxa"/>
            <w:gridSpan w:val="7"/>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Июнь 2024</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tc>
        <w:tc>
          <w:tcPr>
            <w:tcW w:w="1104" w:type="dxa"/>
            <w:gridSpan w:val="7"/>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 xml:space="preserve">Классные руководители, </w:t>
            </w:r>
          </w:p>
          <w:p w:rsidR="00C66E04" w:rsidRPr="00C66E04" w:rsidRDefault="00C66E04" w:rsidP="00C66E04">
            <w:pPr>
              <w:pStyle w:val="-"/>
              <w:spacing w:line="240" w:lineRule="auto"/>
              <w:ind w:firstLine="0"/>
            </w:pPr>
            <w:r w:rsidRPr="00C66E04">
              <w:t>учителя-предметники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Посещение музеев, </w:t>
            </w:r>
            <w:r w:rsidRPr="00C66E04">
              <w:lastRenderedPageBreak/>
              <w:t>зоопарков, просветительских и иных культурных мероприятий</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В течение </w:t>
            </w:r>
            <w:r w:rsidRPr="00C66E04">
              <w:lastRenderedPageBreak/>
              <w:t>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Педколлектив</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F340CA" w:rsidRDefault="00F340CA" w:rsidP="00F340CA">
            <w:pPr>
              <w:pStyle w:val="-"/>
              <w:spacing w:line="240" w:lineRule="auto"/>
              <w:ind w:firstLine="0"/>
              <w:jc w:val="center"/>
              <w:rPr>
                <w:b/>
                <w:i/>
              </w:rPr>
            </w:pPr>
          </w:p>
          <w:p w:rsidR="00C66E04" w:rsidRPr="00C66E04" w:rsidRDefault="00C66E04" w:rsidP="00F340CA">
            <w:pPr>
              <w:pStyle w:val="-"/>
              <w:spacing w:line="240" w:lineRule="auto"/>
              <w:ind w:firstLine="0"/>
              <w:jc w:val="center"/>
              <w:rPr>
                <w:b/>
                <w:i/>
              </w:rPr>
            </w:pPr>
            <w:r w:rsidRPr="00C66E04">
              <w:rPr>
                <w:b/>
                <w:i/>
              </w:rPr>
              <w:t>Модуль "Организация предметно-пространственной среды"</w:t>
            </w:r>
          </w:p>
          <w:p w:rsidR="00C66E04" w:rsidRPr="00C66E04" w:rsidRDefault="00C66E04" w:rsidP="00C66E04">
            <w:pPr>
              <w:pStyle w:val="-"/>
              <w:spacing w:line="240" w:lineRule="auto"/>
              <w:ind w:firstLine="0"/>
            </w:pP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Оформление внешнего вида здания, фасада, реакреации второго этажа при входе в образовательную организацию государственной символикой Российской Федерации, субъекта Российской Федерации (Смоленской области), (флаг, герб)</w:t>
            </w:r>
          </w:p>
        </w:tc>
        <w:tc>
          <w:tcPr>
            <w:tcW w:w="1104" w:type="dxa"/>
            <w:gridSpan w:val="7"/>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Организация и проведение церемоний поднятия (спуска) государственного флага Российской Федерации</w:t>
            </w:r>
          </w:p>
          <w:p w:rsidR="00C66E04" w:rsidRPr="00C66E04" w:rsidRDefault="00C66E04" w:rsidP="00C66E04">
            <w:pPr>
              <w:pStyle w:val="-"/>
              <w:spacing w:line="240" w:lineRule="auto"/>
              <w:ind w:firstLine="0"/>
            </w:pPr>
          </w:p>
        </w:tc>
        <w:tc>
          <w:tcPr>
            <w:tcW w:w="1104" w:type="dxa"/>
            <w:gridSpan w:val="7"/>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Разработка, оформление, поддержание, использование в воспитательном процессе "мест гражданского почитания" (Героя Советского Союза Тырина Г.М.) в помещении музея, размещение памятной доски на фасаде школы</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Оформление и обновление стендов в помещениях (холл первого этажа, рекреации) («Наша школьная жизнь», «С чего начинается Родина», «Правовой уголок», «ГТО», «Уголок </w:t>
            </w:r>
            <w:r w:rsidRPr="00C66E04">
              <w:lastRenderedPageBreak/>
              <w:t>безопасности»)</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Подготовка и размещение тематических экспозиций творческих работ обучающихся в разных предметных областях</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Поддержание эстетического вида и благоустройство всех помещений в образовательной организации, доступных и безопасных рекреационных зон, озеленение помещений и  территории при образовательной организации</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Деятельность по благоустройству, оформлению школьных аудиторий, пришкольной территории</w:t>
            </w:r>
          </w:p>
          <w:p w:rsidR="00C66E04" w:rsidRPr="00C66E04" w:rsidRDefault="00C66E04" w:rsidP="00C66E04">
            <w:pPr>
              <w:pStyle w:val="-"/>
              <w:spacing w:line="240" w:lineRule="auto"/>
              <w:ind w:firstLine="0"/>
            </w:pP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Разработка и обновление материалов (стендов, плакатов),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w:t>
            </w:r>
            <w:r w:rsidRPr="00C66E04">
              <w:lastRenderedPageBreak/>
              <w:t>и безопасности</w:t>
            </w:r>
          </w:p>
        </w:tc>
        <w:tc>
          <w:tcPr>
            <w:tcW w:w="1104" w:type="dxa"/>
            <w:gridSpan w:val="7"/>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111"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ОО</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rPr>
                <w:b/>
                <w:i/>
              </w:rPr>
            </w:pPr>
            <w:r w:rsidRPr="00C66E04">
              <w:rPr>
                <w:b/>
                <w:i/>
              </w:rPr>
              <w:lastRenderedPageBreak/>
              <w:t>Модуль "Взаимодействие с родителями (законными представителями)"</w:t>
            </w:r>
          </w:p>
          <w:p w:rsidR="00C66E04" w:rsidRPr="00C66E04" w:rsidRDefault="00C66E04" w:rsidP="00C66E04">
            <w:pPr>
              <w:pStyle w:val="-"/>
              <w:spacing w:line="240" w:lineRule="auto"/>
              <w:ind w:firstLine="0"/>
            </w:pP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Индивидуальные консультации по вопросам обучения и воспитания детей</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 классные руководители, социальный педагог</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Проведение общешкольных родительских собраний</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Раз в полугодие</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Родительский всеобуч</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Раз в четверть</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 классные руководители, социальный педагог</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Размещение актуальной информации по вопросам воспитания и обучения детей на сайте школы, информационных стендах</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Работа Совета родителей (законных представителей)</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В течение года (по отдельному плану)</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Анкетирование родителей по вопросам организации воспитательного процесса в школе</w:t>
            </w:r>
          </w:p>
        </w:tc>
        <w:tc>
          <w:tcPr>
            <w:tcW w:w="753"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Сентябрь 2023</w:t>
            </w:r>
          </w:p>
          <w:p w:rsidR="00C66E04" w:rsidRPr="00C66E04" w:rsidRDefault="00C66E04" w:rsidP="00C66E04">
            <w:pPr>
              <w:pStyle w:val="-"/>
              <w:spacing w:line="240" w:lineRule="auto"/>
              <w:ind w:firstLine="0"/>
            </w:pPr>
            <w:r w:rsidRPr="00C66E04">
              <w:t>Май 2024</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 классные руководители, социальный педагог</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rPr>
                <w:b/>
                <w:i/>
              </w:rPr>
            </w:pPr>
            <w:r w:rsidRPr="00C66E04">
              <w:rPr>
                <w:b/>
                <w:i/>
              </w:rPr>
              <w:t>Модуль "Самоуправление" (деятельность Совета обучающихся по отдельному плану)</w:t>
            </w:r>
          </w:p>
          <w:p w:rsidR="00C66E04" w:rsidRPr="00C66E04" w:rsidRDefault="00C66E04" w:rsidP="00C66E04">
            <w:pPr>
              <w:pStyle w:val="-"/>
              <w:spacing w:line="240" w:lineRule="auto"/>
              <w:ind w:firstLine="0"/>
              <w:rPr>
                <w:b/>
                <w:i/>
              </w:rPr>
            </w:pP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jc w:val="center"/>
              <w:rPr>
                <w:b/>
                <w:i/>
              </w:rPr>
            </w:pPr>
            <w:r w:rsidRPr="00C66E04">
              <w:rPr>
                <w:b/>
                <w:i/>
              </w:rPr>
              <w:t>Модуль "Профилактика и безопасность"</w:t>
            </w:r>
          </w:p>
          <w:p w:rsidR="00C66E04" w:rsidRPr="00C66E04" w:rsidRDefault="00C66E04" w:rsidP="00C66E04">
            <w:pPr>
              <w:pStyle w:val="-"/>
              <w:spacing w:line="240" w:lineRule="auto"/>
              <w:ind w:firstLine="0"/>
            </w:pP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Создание эффективной профилактической среды обеспечения безопасности жизнедеятельности</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и педколлектив школы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Проведение </w:t>
            </w:r>
            <w:r w:rsidRPr="00C66E04">
              <w:lastRenderedPageBreak/>
              <w:t>исследований, мониторинга рисков безопасности и ресурсов повышения безопасности</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В течение </w:t>
            </w:r>
            <w:r w:rsidRPr="00C66E04">
              <w:lastRenderedPageBreak/>
              <w:t>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 xml:space="preserve">Администрация </w:t>
            </w:r>
            <w:r w:rsidRPr="00C66E04">
              <w:lastRenderedPageBreak/>
              <w:t>школы, социальный педагог</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 (по отдельному плану)</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 зам.директора по УВР</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Работа с обучающимися, состоящими на внутришкольном контроле</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 (по отдельному плану)</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Default="00C66E04" w:rsidP="00C66E04">
            <w:pPr>
              <w:pStyle w:val="-"/>
              <w:spacing w:line="240" w:lineRule="auto"/>
              <w:ind w:firstLine="0"/>
            </w:pPr>
            <w:r w:rsidRPr="00C66E04">
              <w:t>Проведение мониторинга за состоянием здоровья учащихся.</w:t>
            </w:r>
          </w:p>
          <w:p w:rsidR="00F340CA" w:rsidRDefault="00F340CA" w:rsidP="00C66E04">
            <w:pPr>
              <w:pStyle w:val="-"/>
              <w:spacing w:line="240" w:lineRule="auto"/>
              <w:ind w:firstLine="0"/>
            </w:pPr>
          </w:p>
          <w:p w:rsidR="00F340CA" w:rsidRPr="00C66E04" w:rsidRDefault="00F340CA" w:rsidP="00C66E04">
            <w:pPr>
              <w:pStyle w:val="-"/>
              <w:spacing w:line="240" w:lineRule="auto"/>
              <w:ind w:firstLine="0"/>
            </w:pP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январь-февраль 2024</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заместитель директора по УВР,</w:t>
            </w:r>
          </w:p>
          <w:p w:rsidR="00C66E04" w:rsidRPr="00C66E04" w:rsidRDefault="00C66E04" w:rsidP="00C66E04">
            <w:pPr>
              <w:pStyle w:val="-"/>
              <w:spacing w:line="240" w:lineRule="auto"/>
              <w:ind w:firstLine="0"/>
            </w:pPr>
            <w:r w:rsidRPr="00C66E04">
              <w:t>медицинские работники.</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Проведение инструктажей по ТБ при проведении уроков, посещении внеурочных мероприятий, по пожарной безопасности, при осуществлении автобусных перевозок и т.д</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Учителя-предметники,</w:t>
            </w:r>
          </w:p>
          <w:p w:rsidR="00C66E04" w:rsidRPr="00C66E04" w:rsidRDefault="00C66E04" w:rsidP="00C66E04">
            <w:pPr>
              <w:pStyle w:val="-"/>
              <w:spacing w:line="240" w:lineRule="auto"/>
              <w:ind w:firstLine="0"/>
            </w:pPr>
            <w:r w:rsidRPr="00C66E04">
              <w:t>классные руководители</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Проведение тренировок по отработке действий во время возникновения ЧС</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Администрация школы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Проведение «Недели безопасности»</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Раз в полугодие</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BF2CEF" w:rsidP="00C66E04">
            <w:pPr>
              <w:pStyle w:val="-"/>
              <w:spacing w:line="240" w:lineRule="auto"/>
              <w:ind w:firstLine="0"/>
            </w:pPr>
            <w:r>
              <w:t>Учителя ОБЖ, классные руководители</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Обеспечение обучающихся в  школе качественным сбалансированным  горячим питанием.</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Директор школы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 xml:space="preserve">Реализация мер по раннему выявлению </w:t>
            </w:r>
            <w:r w:rsidRPr="00C66E04">
              <w:lastRenderedPageBreak/>
              <w:t>потребителей наркотических средств, индивидуальной профилактической работе среди обучающихся.</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lastRenderedPageBreak/>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 xml:space="preserve">Зам. директора по УВР, социальный </w:t>
            </w:r>
            <w:r w:rsidRPr="00C66E04">
              <w:lastRenderedPageBreak/>
              <w:t>педагог</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lastRenderedPageBreak/>
              <w:t>Внедрение современных технологий в общеобразовательную программу по физической культуре</w:t>
            </w:r>
          </w:p>
        </w:tc>
        <w:tc>
          <w:tcPr>
            <w:tcW w:w="679" w:type="dxa"/>
            <w:gridSpan w:val="3"/>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vAlign w:val="center"/>
            <w:hideMark/>
          </w:tcPr>
          <w:p w:rsidR="00C66E04" w:rsidRPr="00C66E04" w:rsidRDefault="00C66E04" w:rsidP="00C66E04">
            <w:pPr>
              <w:pStyle w:val="-"/>
              <w:spacing w:line="240" w:lineRule="auto"/>
              <w:ind w:firstLine="0"/>
            </w:pPr>
            <w:r w:rsidRPr="00C66E04">
              <w:t>Ежегодно</w:t>
            </w:r>
          </w:p>
        </w:tc>
        <w:tc>
          <w:tcPr>
            <w:tcW w:w="1904" w:type="dxa"/>
            <w:gridSpan w:val="4"/>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Зам. директора по УВР,</w:t>
            </w:r>
          </w:p>
          <w:p w:rsidR="00C66E04" w:rsidRPr="00C66E04" w:rsidRDefault="00C66E04" w:rsidP="00C66E04">
            <w:pPr>
              <w:pStyle w:val="-"/>
              <w:spacing w:line="240" w:lineRule="auto"/>
              <w:ind w:firstLine="0"/>
            </w:pPr>
            <w:r w:rsidRPr="00C66E04">
              <w:t>учителя физической культуры</w:t>
            </w: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auto"/>
              <w:right w:val="single" w:sz="4" w:space="0" w:color="000000"/>
            </w:tcBorders>
            <w:vAlign w:val="center"/>
            <w:hideMark/>
          </w:tcPr>
          <w:p w:rsidR="00C66E04" w:rsidRPr="00C66E04" w:rsidRDefault="00C66E04" w:rsidP="00C66E04">
            <w:pPr>
              <w:pStyle w:val="-"/>
              <w:spacing w:line="240" w:lineRule="auto"/>
              <w:ind w:firstLine="0"/>
            </w:pPr>
            <w:r w:rsidRPr="00C66E04">
              <w:t>Медосмотр обучающихся</w:t>
            </w:r>
          </w:p>
        </w:tc>
        <w:tc>
          <w:tcPr>
            <w:tcW w:w="679" w:type="dxa"/>
            <w:gridSpan w:val="3"/>
            <w:tcBorders>
              <w:top w:val="single" w:sz="4" w:space="0" w:color="000000"/>
              <w:left w:val="single" w:sz="4" w:space="0" w:color="000000"/>
              <w:bottom w:val="single" w:sz="4" w:space="0" w:color="auto"/>
              <w:right w:val="single" w:sz="4" w:space="0" w:color="000000"/>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auto"/>
              <w:right w:val="single" w:sz="4" w:space="0" w:color="000000"/>
            </w:tcBorders>
            <w:vAlign w:val="center"/>
            <w:hideMark/>
          </w:tcPr>
          <w:p w:rsidR="00C66E04" w:rsidRPr="00C66E04" w:rsidRDefault="00C66E04" w:rsidP="00C66E04">
            <w:pPr>
              <w:pStyle w:val="-"/>
              <w:spacing w:line="240" w:lineRule="auto"/>
              <w:ind w:firstLine="0"/>
            </w:pPr>
            <w:r w:rsidRPr="00C66E04">
              <w:t>Ежегодно</w:t>
            </w:r>
          </w:p>
        </w:tc>
        <w:tc>
          <w:tcPr>
            <w:tcW w:w="1904" w:type="dxa"/>
            <w:gridSpan w:val="4"/>
            <w:tcBorders>
              <w:top w:val="single" w:sz="4" w:space="0" w:color="000000"/>
              <w:left w:val="single" w:sz="4" w:space="0" w:color="000000"/>
              <w:bottom w:val="single" w:sz="4" w:space="0" w:color="auto"/>
              <w:right w:val="single" w:sz="4" w:space="0" w:color="000000"/>
            </w:tcBorders>
            <w:hideMark/>
          </w:tcPr>
          <w:p w:rsidR="00C66E04" w:rsidRPr="00C66E04" w:rsidRDefault="00C66E04" w:rsidP="00C66E04">
            <w:pPr>
              <w:pStyle w:val="-"/>
              <w:spacing w:line="240" w:lineRule="auto"/>
              <w:ind w:firstLine="0"/>
            </w:pPr>
            <w:r w:rsidRPr="00C66E04">
              <w:t>Медицинские работники детской консультации</w:t>
            </w:r>
          </w:p>
        </w:tc>
      </w:tr>
      <w:tr w:rsidR="00C66E04" w:rsidRPr="00C66E04" w:rsidTr="00C66E04">
        <w:tblPrEx>
          <w:tblLook w:val="04A0"/>
        </w:tblPrEx>
        <w:trPr>
          <w:trHeight w:val="140"/>
        </w:trPr>
        <w:tc>
          <w:tcPr>
            <w:tcW w:w="2406" w:type="dxa"/>
            <w:gridSpan w:val="4"/>
            <w:tcBorders>
              <w:top w:val="single" w:sz="4" w:space="0" w:color="auto"/>
              <w:left w:val="single" w:sz="4" w:space="0" w:color="auto"/>
              <w:bottom w:val="single" w:sz="4" w:space="0" w:color="auto"/>
              <w:right w:val="single" w:sz="4" w:space="0" w:color="auto"/>
            </w:tcBorders>
            <w:vAlign w:val="center"/>
          </w:tcPr>
          <w:p w:rsidR="00C66E04" w:rsidRPr="00C66E04" w:rsidRDefault="00C66E04" w:rsidP="00C66E04">
            <w:pPr>
              <w:pStyle w:val="-"/>
              <w:spacing w:line="240" w:lineRule="auto"/>
              <w:ind w:firstLine="0"/>
            </w:pPr>
            <w:r w:rsidRPr="00C66E04">
              <w:t>Организация и проведение динамических пауз</w:t>
            </w:r>
          </w:p>
          <w:p w:rsidR="00C66E04" w:rsidRPr="00C66E04" w:rsidRDefault="00C66E04" w:rsidP="00C66E04">
            <w:pPr>
              <w:pStyle w:val="-"/>
              <w:spacing w:line="240" w:lineRule="auto"/>
              <w:ind w:firstLine="0"/>
            </w:pPr>
          </w:p>
        </w:tc>
        <w:tc>
          <w:tcPr>
            <w:tcW w:w="679" w:type="dxa"/>
            <w:gridSpan w:val="3"/>
            <w:tcBorders>
              <w:top w:val="single" w:sz="4" w:space="0" w:color="auto"/>
              <w:left w:val="single" w:sz="4" w:space="0" w:color="auto"/>
              <w:bottom w:val="single" w:sz="4" w:space="0" w:color="auto"/>
              <w:right w:val="single" w:sz="4" w:space="0" w:color="auto"/>
            </w:tcBorders>
            <w:vAlign w:val="center"/>
            <w:hideMark/>
          </w:tcPr>
          <w:p w:rsidR="00C66E04" w:rsidRPr="00C66E04" w:rsidRDefault="000A5AEA" w:rsidP="000A5AEA">
            <w:pPr>
              <w:pStyle w:val="-"/>
              <w:spacing w:line="240" w:lineRule="auto"/>
              <w:ind w:firstLine="0"/>
            </w:pPr>
            <w:r>
              <w:t>5-9</w:t>
            </w:r>
          </w:p>
        </w:tc>
        <w:tc>
          <w:tcPr>
            <w:tcW w:w="1536" w:type="dxa"/>
            <w:gridSpan w:val="6"/>
            <w:tcBorders>
              <w:top w:val="single" w:sz="4" w:space="0" w:color="auto"/>
              <w:left w:val="single" w:sz="4" w:space="0" w:color="auto"/>
              <w:bottom w:val="single" w:sz="4" w:space="0" w:color="auto"/>
              <w:right w:val="single" w:sz="4" w:space="0" w:color="auto"/>
            </w:tcBorders>
            <w:vAlign w:val="center"/>
            <w:hideMark/>
          </w:tcPr>
          <w:p w:rsidR="00C66E04" w:rsidRPr="00C66E04" w:rsidRDefault="00C66E04" w:rsidP="00C66E04">
            <w:pPr>
              <w:pStyle w:val="-"/>
              <w:spacing w:line="240" w:lineRule="auto"/>
              <w:ind w:firstLine="0"/>
            </w:pPr>
            <w:r w:rsidRPr="00C66E04">
              <w:t>Постоянно</w:t>
            </w:r>
          </w:p>
        </w:tc>
        <w:tc>
          <w:tcPr>
            <w:tcW w:w="1904" w:type="dxa"/>
            <w:gridSpan w:val="4"/>
            <w:tcBorders>
              <w:top w:val="single" w:sz="4" w:space="0" w:color="auto"/>
              <w:left w:val="single" w:sz="4" w:space="0" w:color="auto"/>
              <w:bottom w:val="single" w:sz="4" w:space="0" w:color="auto"/>
              <w:right w:val="single" w:sz="4" w:space="0" w:color="auto"/>
            </w:tcBorders>
            <w:hideMark/>
          </w:tcPr>
          <w:p w:rsidR="00C66E04" w:rsidRPr="00C66E04" w:rsidRDefault="00C66E04" w:rsidP="00C66E04">
            <w:pPr>
              <w:pStyle w:val="-"/>
              <w:spacing w:line="240" w:lineRule="auto"/>
              <w:ind w:firstLine="0"/>
            </w:pPr>
            <w:r w:rsidRPr="00C66E04">
              <w:t>Учителя-предметники</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Организация и проведение Дней Здоровья.</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Раз в полугодие</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Зам. директора по УВР, учитель физической культуры</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Проведение тематических классных часов.</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 течение всего периода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Организация родительского всеобуча.</w:t>
            </w:r>
          </w:p>
          <w:p w:rsidR="00C66E04" w:rsidRPr="00C66E04" w:rsidRDefault="00C66E04" w:rsidP="00C66E04">
            <w:pPr>
              <w:pStyle w:val="-"/>
              <w:spacing w:line="240" w:lineRule="auto"/>
              <w:ind w:firstLine="0"/>
            </w:pPr>
            <w:r w:rsidRPr="00C66E04">
              <w:t>Беседы для родителей</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Раз в четверть</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Классные руководители, соц.педагог</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Включение в план методической работы школы мероприятий по проблеме здоровьесбережения</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 течение всего периода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заместитель директора по УВР, руководители ШМО</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Пополнение школьной библиотеки пособиями и литературой по вопросам формирования культуры здоровья.</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 течение всего периода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администрация школы, библиотекарь</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 xml:space="preserve">Взаимодействие с органами системы профилактики по вопросам профилактики, </w:t>
            </w:r>
            <w:r w:rsidRPr="00C66E04">
              <w:lastRenderedPageBreak/>
              <w:t>сохранения  и укрепления здоровья воспитанников, обучающихся в данном учебном заведении</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66E04" w:rsidRPr="00C66E04" w:rsidRDefault="000A5AEA" w:rsidP="000A5AEA">
            <w:pPr>
              <w:pStyle w:val="-"/>
              <w:spacing w:line="240" w:lineRule="auto"/>
              <w:ind w:firstLine="0"/>
            </w:pPr>
            <w:r>
              <w:lastRenderedPageBreak/>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 течение всего периода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Администрация школы,</w:t>
            </w:r>
          </w:p>
          <w:p w:rsidR="00C66E04" w:rsidRPr="00C66E04" w:rsidRDefault="00C66E04" w:rsidP="00C66E04">
            <w:pPr>
              <w:pStyle w:val="-"/>
              <w:spacing w:line="240" w:lineRule="auto"/>
              <w:ind w:firstLine="0"/>
            </w:pPr>
            <w:r w:rsidRPr="00C66E04">
              <w:t>соц.педагог</w:t>
            </w:r>
          </w:p>
        </w:tc>
      </w:tr>
      <w:tr w:rsidR="00C66E04" w:rsidRPr="00C66E04" w:rsidTr="00C66E04">
        <w:tblPrEx>
          <w:tblLook w:val="04A0"/>
        </w:tblPrEx>
        <w:trPr>
          <w:gridBefore w:val="1"/>
          <w:wBefore w:w="16" w:type="dxa"/>
          <w:trHeight w:val="140"/>
        </w:trPr>
        <w:tc>
          <w:tcPr>
            <w:tcW w:w="2382"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lastRenderedPageBreak/>
              <w:t>Организация просветительской работы среди родителей.</w:t>
            </w:r>
          </w:p>
          <w:p w:rsidR="00C66E04" w:rsidRPr="00C66E04" w:rsidRDefault="00C66E04" w:rsidP="00C66E04">
            <w:pPr>
              <w:pStyle w:val="-"/>
              <w:spacing w:line="240" w:lineRule="auto"/>
              <w:ind w:firstLine="0"/>
            </w:pPr>
            <w:r w:rsidRPr="00C66E04">
              <w:t>Привлечение родителей к осуществлению совместной оздоровительной работы в школе и профилактической работы с детьми</w:t>
            </w:r>
          </w:p>
        </w:tc>
        <w:tc>
          <w:tcPr>
            <w:tcW w:w="687"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C66E04" w:rsidRPr="00C66E04" w:rsidRDefault="000A5AEA" w:rsidP="000A5AEA">
            <w:pPr>
              <w:pStyle w:val="-"/>
              <w:spacing w:line="240" w:lineRule="auto"/>
              <w:ind w:firstLine="0"/>
            </w:pPr>
            <w:r>
              <w:t>5-9</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В течение всего периода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84" w:type="dxa"/>
              <w:bottom w:w="50" w:type="dxa"/>
              <w:right w:w="84" w:type="dxa"/>
            </w:tcMar>
            <w:vAlign w:val="center"/>
            <w:hideMark/>
          </w:tcPr>
          <w:p w:rsidR="00C66E04" w:rsidRPr="00C66E04" w:rsidRDefault="00C66E04" w:rsidP="00C66E04">
            <w:pPr>
              <w:pStyle w:val="-"/>
              <w:spacing w:line="240" w:lineRule="auto"/>
              <w:ind w:firstLine="0"/>
            </w:pPr>
            <w:r w:rsidRPr="00C66E04">
              <w:t>Педколлектив</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F340CA" w:rsidRDefault="00F340CA" w:rsidP="000A5AEA">
            <w:pPr>
              <w:pStyle w:val="-"/>
              <w:spacing w:line="240" w:lineRule="auto"/>
              <w:ind w:firstLine="0"/>
              <w:jc w:val="center"/>
              <w:rPr>
                <w:b/>
                <w:i/>
              </w:rPr>
            </w:pPr>
          </w:p>
          <w:p w:rsidR="00C66E04" w:rsidRPr="00C66E04" w:rsidRDefault="00C66E04" w:rsidP="000A5AEA">
            <w:pPr>
              <w:pStyle w:val="-"/>
              <w:spacing w:line="240" w:lineRule="auto"/>
              <w:ind w:firstLine="0"/>
              <w:jc w:val="center"/>
              <w:rPr>
                <w:b/>
                <w:i/>
              </w:rPr>
            </w:pPr>
            <w:r w:rsidRPr="00C66E04">
              <w:rPr>
                <w:b/>
                <w:i/>
              </w:rPr>
              <w:t>Модуль "Социальное партнерство"</w:t>
            </w:r>
          </w:p>
          <w:p w:rsidR="00C66E04" w:rsidRPr="00C66E04" w:rsidRDefault="00C66E04" w:rsidP="000A5AEA">
            <w:pPr>
              <w:pStyle w:val="-"/>
              <w:spacing w:line="240" w:lineRule="auto"/>
              <w:ind w:firstLine="0"/>
              <w:jc w:val="center"/>
            </w:pP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В течение всего периода (по согласованию) </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 (по согласованию)</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ОО</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Проведение на базе организаций-партнеров отдельных уроков, </w:t>
            </w:r>
            <w:r w:rsidRPr="00C66E04">
              <w:lastRenderedPageBreak/>
              <w:t>занятий, внешкольных мероприятий, акций воспитательной направленности.</w:t>
            </w:r>
          </w:p>
          <w:p w:rsidR="00C66E04" w:rsidRPr="00C66E04" w:rsidRDefault="00C66E04" w:rsidP="00C66E04">
            <w:pPr>
              <w:pStyle w:val="-"/>
              <w:spacing w:line="240" w:lineRule="auto"/>
              <w:ind w:firstLine="0"/>
            </w:pPr>
          </w:p>
        </w:tc>
        <w:tc>
          <w:tcPr>
            <w:tcW w:w="679" w:type="dxa"/>
            <w:gridSpan w:val="3"/>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53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В течение всего периода (по </w:t>
            </w:r>
            <w:r w:rsidRPr="00C66E04">
              <w:lastRenderedPageBreak/>
              <w:t>согласованию)</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Администрация ОО</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0A5AEA" w:rsidRDefault="000A5AEA" w:rsidP="000A5AEA">
            <w:pPr>
              <w:pStyle w:val="-"/>
              <w:spacing w:line="240" w:lineRule="auto"/>
              <w:ind w:firstLine="0"/>
              <w:jc w:val="center"/>
              <w:rPr>
                <w:b/>
                <w:i/>
              </w:rPr>
            </w:pPr>
          </w:p>
          <w:p w:rsidR="00C66E04" w:rsidRPr="000A5AEA" w:rsidRDefault="000A5AEA" w:rsidP="000A5AEA">
            <w:pPr>
              <w:pStyle w:val="-"/>
              <w:spacing w:line="240" w:lineRule="auto"/>
              <w:ind w:firstLine="0"/>
              <w:jc w:val="center"/>
              <w:rPr>
                <w:b/>
                <w:i/>
              </w:rPr>
            </w:pPr>
            <w:r w:rsidRPr="000A5AEA">
              <w:rPr>
                <w:b/>
                <w:i/>
              </w:rPr>
              <w:t>Модуль «</w:t>
            </w:r>
            <w:r w:rsidR="00C66E04" w:rsidRPr="000A5AEA">
              <w:rPr>
                <w:b/>
                <w:i/>
              </w:rPr>
              <w:t>Профориентация</w:t>
            </w:r>
            <w:r w:rsidRPr="000A5AEA">
              <w:rPr>
                <w:b/>
                <w:i/>
              </w:rPr>
              <w:t>»</w:t>
            </w:r>
          </w:p>
          <w:p w:rsidR="00C66E04" w:rsidRPr="00C66E04" w:rsidRDefault="00C66E04" w:rsidP="00C66E04">
            <w:pPr>
              <w:pStyle w:val="-"/>
              <w:spacing w:line="240" w:lineRule="auto"/>
              <w:ind w:firstLine="0"/>
              <w:rPr>
                <w:i/>
              </w:rPr>
            </w:pP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Дела, события, мероприятия</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 xml:space="preserve">Классы </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Ориентировочное</w:t>
            </w:r>
          </w:p>
          <w:p w:rsidR="00C66E04" w:rsidRPr="00C66E04" w:rsidRDefault="00C66E04" w:rsidP="00C66E04">
            <w:pPr>
              <w:pStyle w:val="-"/>
              <w:spacing w:line="240" w:lineRule="auto"/>
              <w:ind w:firstLine="0"/>
            </w:pPr>
            <w:r w:rsidRPr="00C66E04">
              <w:t xml:space="preserve">время </w:t>
            </w:r>
          </w:p>
          <w:p w:rsidR="00C66E04" w:rsidRPr="00C66E04" w:rsidRDefault="00C66E04" w:rsidP="00C66E04">
            <w:pPr>
              <w:pStyle w:val="-"/>
              <w:spacing w:line="240" w:lineRule="auto"/>
              <w:ind w:firstLine="0"/>
            </w:pPr>
            <w:r w:rsidRPr="00C66E04">
              <w:t>проведения</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Ответственные</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Классные руководители, социальный педагог </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Профориентационные игры</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p w:rsidR="00C66E04" w:rsidRPr="00C66E04" w:rsidRDefault="00C66E04" w:rsidP="00C66E04">
            <w:pPr>
              <w:pStyle w:val="-"/>
              <w:spacing w:line="240" w:lineRule="auto"/>
              <w:ind w:firstLine="0"/>
            </w:pPr>
            <w:r w:rsidRPr="00C66E04">
              <w:t xml:space="preserve">социальный педагог </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BF2CEF" w:rsidP="00C66E04">
            <w:pPr>
              <w:pStyle w:val="-"/>
              <w:spacing w:line="240" w:lineRule="auto"/>
              <w:ind w:firstLine="0"/>
            </w:pPr>
            <w:r>
              <w:t>Э</w:t>
            </w:r>
            <w:r w:rsidR="00C66E04" w:rsidRPr="00C66E04">
              <w:t>кскурсии  на сельскохозяйственные предприятия района (ООО СП «Городнянское», ООО «Восток», ПО «Новодугино-хлеб», ООО «Новодугино-Мельпром» и т.д);</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A130DC" w:rsidP="000A5AEA">
            <w:pPr>
              <w:pStyle w:val="-"/>
              <w:spacing w:line="240" w:lineRule="auto"/>
              <w:ind w:firstLine="0"/>
            </w:pPr>
            <w:r>
              <w:t>6</w:t>
            </w:r>
            <w:r w:rsidR="000A5AEA">
              <w:t>-9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BF2CEF" w:rsidP="00C66E04">
            <w:pPr>
              <w:pStyle w:val="-"/>
              <w:spacing w:line="240" w:lineRule="auto"/>
              <w:ind w:firstLine="0"/>
            </w:pPr>
            <w:r>
              <w:t>С</w:t>
            </w:r>
            <w:r w:rsidR="00C66E04" w:rsidRPr="00C66E04">
              <w:t>овместное с педагогами изучение интернет ресурсов, посвященных выбору профессий</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A130DC" w:rsidP="00C66E04">
            <w:pPr>
              <w:pStyle w:val="-"/>
              <w:spacing w:line="240" w:lineRule="auto"/>
              <w:ind w:firstLine="0"/>
            </w:pPr>
            <w:r>
              <w:t>6</w:t>
            </w:r>
            <w:r w:rsidR="000A5AEA">
              <w:t>-9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BF2CEF" w:rsidP="00C66E04">
            <w:pPr>
              <w:pStyle w:val="-"/>
              <w:spacing w:line="240" w:lineRule="auto"/>
              <w:ind w:firstLine="0"/>
            </w:pPr>
            <w:r>
              <w:t>У</w:t>
            </w:r>
            <w:r w:rsidR="00C66E04" w:rsidRPr="00C66E04">
              <w:t>частие в работе всероссийского профориентационного проекта, в сети интернет «ПРОЕКТОРИЯ</w:t>
            </w: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A130DC" w:rsidP="000A5AEA">
            <w:pPr>
              <w:pStyle w:val="-"/>
              <w:spacing w:line="240" w:lineRule="auto"/>
              <w:ind w:firstLine="0"/>
            </w:pPr>
            <w:r>
              <w:t>6</w:t>
            </w:r>
            <w:r w:rsidR="000A5AEA">
              <w:t>-9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w:t>
            </w:r>
          </w:p>
        </w:tc>
      </w:tr>
      <w:tr w:rsidR="00C66E04" w:rsidRPr="00C66E04" w:rsidTr="00C66E04">
        <w:trPr>
          <w:trHeight w:val="140"/>
        </w:trPr>
        <w:tc>
          <w:tcPr>
            <w:tcW w:w="2646" w:type="dxa"/>
            <w:gridSpan w:val="6"/>
            <w:tcBorders>
              <w:top w:val="single" w:sz="4" w:space="0" w:color="000000"/>
              <w:left w:val="single" w:sz="4" w:space="0" w:color="000000"/>
              <w:bottom w:val="single" w:sz="4" w:space="0" w:color="000000"/>
              <w:right w:val="single" w:sz="4" w:space="0" w:color="000000"/>
            </w:tcBorders>
          </w:tcPr>
          <w:p w:rsidR="00C66E04" w:rsidRPr="00C66E04" w:rsidRDefault="00BF2CEF" w:rsidP="00C66E04">
            <w:pPr>
              <w:pStyle w:val="-"/>
              <w:spacing w:line="240" w:lineRule="auto"/>
              <w:ind w:firstLine="0"/>
            </w:pPr>
            <w:r>
              <w:t>П</w:t>
            </w:r>
            <w:r w:rsidR="00C66E04" w:rsidRPr="00C66E04">
              <w:t>роведение занятий курса внеуро</w:t>
            </w:r>
            <w:r w:rsidR="00A130DC">
              <w:t>чной деятельности «Россия – мои горизонты</w:t>
            </w:r>
            <w:r w:rsidR="00C66E04" w:rsidRPr="00C66E04">
              <w:t xml:space="preserve">». </w:t>
            </w:r>
          </w:p>
          <w:p w:rsidR="00C66E04" w:rsidRPr="00C66E04" w:rsidRDefault="00C66E04" w:rsidP="00C66E04">
            <w:pPr>
              <w:pStyle w:val="-"/>
              <w:spacing w:line="240" w:lineRule="auto"/>
              <w:ind w:firstLine="0"/>
            </w:pPr>
          </w:p>
        </w:tc>
        <w:tc>
          <w:tcPr>
            <w:tcW w:w="737" w:type="dxa"/>
            <w:gridSpan w:val="4"/>
            <w:tcBorders>
              <w:top w:val="single" w:sz="4" w:space="0" w:color="000000"/>
              <w:left w:val="single" w:sz="4" w:space="0" w:color="000000"/>
              <w:bottom w:val="single" w:sz="4" w:space="0" w:color="000000"/>
              <w:right w:val="single" w:sz="4" w:space="0" w:color="000000"/>
            </w:tcBorders>
          </w:tcPr>
          <w:p w:rsidR="00C66E04" w:rsidRPr="00C66E04" w:rsidRDefault="00A130DC" w:rsidP="000A5AEA">
            <w:pPr>
              <w:pStyle w:val="-"/>
              <w:spacing w:line="240" w:lineRule="auto"/>
              <w:ind w:firstLine="0"/>
            </w:pPr>
            <w:r>
              <w:t>6</w:t>
            </w:r>
            <w:r w:rsidR="000A5AEA">
              <w:t>-9</w:t>
            </w:r>
          </w:p>
        </w:tc>
        <w:tc>
          <w:tcPr>
            <w:tcW w:w="1473"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учебного года</w:t>
            </w:r>
          </w:p>
        </w:tc>
        <w:tc>
          <w:tcPr>
            <w:tcW w:w="1669" w:type="dxa"/>
            <w:gridSpan w:val="2"/>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социальный педагог</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0A5AEA" w:rsidRDefault="000A5AEA" w:rsidP="00C66E04">
            <w:pPr>
              <w:pStyle w:val="-"/>
              <w:spacing w:line="240" w:lineRule="auto"/>
              <w:ind w:firstLine="0"/>
              <w:rPr>
                <w:b/>
              </w:rPr>
            </w:pPr>
          </w:p>
          <w:p w:rsidR="00C66E04" w:rsidRPr="000A5AEA" w:rsidRDefault="000A5AEA" w:rsidP="000A5AEA">
            <w:pPr>
              <w:pStyle w:val="-"/>
              <w:spacing w:line="240" w:lineRule="auto"/>
              <w:ind w:firstLine="0"/>
              <w:jc w:val="center"/>
              <w:rPr>
                <w:b/>
                <w:i/>
              </w:rPr>
            </w:pPr>
            <w:r w:rsidRPr="000A5AEA">
              <w:rPr>
                <w:b/>
                <w:i/>
              </w:rPr>
              <w:t>Модуль «</w:t>
            </w:r>
            <w:r w:rsidR="00C66E04" w:rsidRPr="000A5AEA">
              <w:rPr>
                <w:b/>
                <w:i/>
              </w:rPr>
              <w:t>Школьные медиа</w:t>
            </w:r>
            <w:r w:rsidRPr="000A5AEA">
              <w:rPr>
                <w:b/>
                <w:i/>
              </w:rPr>
              <w:t>»</w:t>
            </w:r>
          </w:p>
          <w:p w:rsidR="00C66E04" w:rsidRPr="00C66E04" w:rsidRDefault="00C66E04" w:rsidP="00C66E04">
            <w:pPr>
              <w:pStyle w:val="-"/>
              <w:spacing w:line="240" w:lineRule="auto"/>
              <w:ind w:firstLine="0"/>
              <w:rPr>
                <w:i/>
              </w:rPr>
            </w:pP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Оформление информационных и тематических стендов по различным вопросам школьной жизни</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Совет обучающихся, учителя-предметники, классные руководители, социальный педагог, старший вожатый</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Выпуск стенгазеты «Школьная жизнь», где находят отражение все школьные события и дела</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Совет обучающихся, старший вожатый</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Ведение школьной страницы в социальной сети «ВКонтакте»</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ОО</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F340CA" w:rsidRDefault="00F340CA" w:rsidP="000A5AEA">
            <w:pPr>
              <w:pStyle w:val="-"/>
              <w:spacing w:line="240" w:lineRule="auto"/>
              <w:ind w:firstLine="0"/>
              <w:jc w:val="center"/>
              <w:rPr>
                <w:b/>
                <w:i/>
              </w:rPr>
            </w:pPr>
          </w:p>
          <w:p w:rsidR="00C66E04" w:rsidRPr="000A5AEA" w:rsidRDefault="000A5AEA" w:rsidP="000A5AEA">
            <w:pPr>
              <w:pStyle w:val="-"/>
              <w:spacing w:line="240" w:lineRule="auto"/>
              <w:ind w:firstLine="0"/>
              <w:jc w:val="center"/>
              <w:rPr>
                <w:b/>
                <w:i/>
              </w:rPr>
            </w:pPr>
            <w:r w:rsidRPr="000A5AEA">
              <w:rPr>
                <w:b/>
                <w:i/>
              </w:rPr>
              <w:t>Модуль «</w:t>
            </w:r>
            <w:r w:rsidR="00C66E04" w:rsidRPr="000A5AEA">
              <w:rPr>
                <w:b/>
                <w:i/>
              </w:rPr>
              <w:t>Детские общественные объединения</w:t>
            </w:r>
            <w:r w:rsidRPr="000A5AEA">
              <w:rPr>
                <w:b/>
                <w:i/>
              </w:rPr>
              <w:t>»</w:t>
            </w:r>
          </w:p>
          <w:p w:rsidR="00C66E04" w:rsidRPr="000A5AEA" w:rsidRDefault="00C66E04" w:rsidP="000A5AEA">
            <w:pPr>
              <w:pStyle w:val="-"/>
              <w:spacing w:line="240" w:lineRule="auto"/>
              <w:ind w:firstLine="0"/>
              <w:jc w:val="center"/>
              <w:rPr>
                <w:i/>
              </w:rPr>
            </w:pP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Дела, события, мероприятия</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 xml:space="preserve">Классы </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Ориентировочное</w:t>
            </w:r>
          </w:p>
          <w:p w:rsidR="00C66E04" w:rsidRPr="00C66E04" w:rsidRDefault="00C66E04" w:rsidP="00C66E04">
            <w:pPr>
              <w:pStyle w:val="-"/>
              <w:spacing w:line="240" w:lineRule="auto"/>
              <w:ind w:firstLine="0"/>
            </w:pPr>
            <w:r w:rsidRPr="00C66E04">
              <w:t xml:space="preserve">время </w:t>
            </w:r>
          </w:p>
          <w:p w:rsidR="00C66E04" w:rsidRPr="00C66E04" w:rsidRDefault="00C66E04" w:rsidP="00C66E04">
            <w:pPr>
              <w:pStyle w:val="-"/>
              <w:spacing w:line="240" w:lineRule="auto"/>
              <w:ind w:firstLine="0"/>
            </w:pPr>
            <w:r w:rsidRPr="00C66E04">
              <w:t>проведения</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Ответственные</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Участие в патриотических акциях, слетах и иных мероприятиях</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Григорьева Н.А.,</w:t>
            </w:r>
          </w:p>
          <w:p w:rsidR="00C66E04" w:rsidRPr="00C66E04" w:rsidRDefault="00C66E04" w:rsidP="00C66E04">
            <w:pPr>
              <w:pStyle w:val="-"/>
              <w:spacing w:line="240" w:lineRule="auto"/>
              <w:ind w:firstLine="0"/>
            </w:pPr>
            <w:r w:rsidRPr="00C66E04">
              <w:t>Малинина О.Н.</w:t>
            </w:r>
          </w:p>
          <w:p w:rsidR="00C66E04" w:rsidRPr="00C66E04" w:rsidRDefault="00C66E04" w:rsidP="00C66E04">
            <w:pPr>
              <w:pStyle w:val="-"/>
              <w:spacing w:line="240" w:lineRule="auto"/>
              <w:ind w:firstLine="0"/>
            </w:pPr>
            <w:r w:rsidRPr="00C66E04">
              <w:t>администрация школы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Оказание помощи приюту для бездомных собак «Дом добра» (с. Андрейково)</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Сентябрь 2022</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Левушкина Е.В., Малинина О.Н.</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Участие в районных и областных благотворительных акциях «Пасхальные дни милосердия», «Щедрый вторник» и т.д.</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года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Администрация школы,</w:t>
            </w:r>
          </w:p>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Работа первичной ячейки РДДМ</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В течение всего периода (по отдельному </w:t>
            </w:r>
            <w:r w:rsidRPr="00C66E04">
              <w:lastRenderedPageBreak/>
              <w:t>плану)</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Зам.директора по УВР, руководитель ячейки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Работа юнармейского отряда «Дружба»</w:t>
            </w:r>
          </w:p>
        </w:tc>
        <w:tc>
          <w:tcPr>
            <w:tcW w:w="965" w:type="dxa"/>
            <w:gridSpan w:val="5"/>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250"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 (по отдельному плану)</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Руководитель отряда</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A66BE5" w:rsidRDefault="00A66BE5" w:rsidP="00A66BE5">
            <w:pPr>
              <w:pStyle w:val="-"/>
              <w:spacing w:line="240" w:lineRule="auto"/>
              <w:ind w:firstLine="0"/>
              <w:jc w:val="center"/>
              <w:rPr>
                <w:b/>
                <w:i/>
              </w:rPr>
            </w:pPr>
          </w:p>
          <w:p w:rsidR="00C66E04" w:rsidRPr="00A66BE5" w:rsidRDefault="00A66BE5" w:rsidP="00A66BE5">
            <w:pPr>
              <w:pStyle w:val="-"/>
              <w:spacing w:line="240" w:lineRule="auto"/>
              <w:ind w:firstLine="0"/>
              <w:jc w:val="center"/>
              <w:rPr>
                <w:b/>
                <w:i/>
              </w:rPr>
            </w:pPr>
            <w:r w:rsidRPr="00A66BE5">
              <w:rPr>
                <w:b/>
                <w:i/>
              </w:rPr>
              <w:t>Модуль «</w:t>
            </w:r>
            <w:r w:rsidR="00C66E04" w:rsidRPr="00A66BE5">
              <w:rPr>
                <w:b/>
                <w:i/>
              </w:rPr>
              <w:t>Спортивная работа</w:t>
            </w:r>
            <w:r w:rsidRPr="00A66BE5">
              <w:rPr>
                <w:b/>
                <w:i/>
              </w:rPr>
              <w:t>»</w:t>
            </w:r>
          </w:p>
          <w:p w:rsidR="00C66E04" w:rsidRPr="00C66E04" w:rsidRDefault="00C66E04" w:rsidP="00C66E04">
            <w:pPr>
              <w:pStyle w:val="-"/>
              <w:spacing w:line="240" w:lineRule="auto"/>
              <w:ind w:firstLine="0"/>
              <w:rPr>
                <w:b/>
              </w:rPr>
            </w:pPr>
          </w:p>
        </w:tc>
      </w:tr>
      <w:tr w:rsidR="00C66E04" w:rsidRPr="00C66E04" w:rsidTr="00C66E04">
        <w:tblPrEx>
          <w:tblLook w:val="04A0"/>
        </w:tblPrEx>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Дела, события, мероприятия</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 xml:space="preserve">Классы </w:t>
            </w:r>
          </w:p>
        </w:tc>
        <w:tc>
          <w:tcPr>
            <w:tcW w:w="1462" w:type="dxa"/>
            <w:gridSpan w:val="5"/>
            <w:tcBorders>
              <w:top w:val="single" w:sz="4" w:space="0" w:color="000000"/>
              <w:left w:val="single" w:sz="4" w:space="0" w:color="000000"/>
              <w:bottom w:val="single" w:sz="4" w:space="0" w:color="000000"/>
              <w:right w:val="single" w:sz="4" w:space="0" w:color="000000"/>
            </w:tcBorders>
            <w:hideMark/>
          </w:tcPr>
          <w:p w:rsidR="00C66E04" w:rsidRPr="00C66E04" w:rsidRDefault="00C66E04" w:rsidP="00C66E04">
            <w:pPr>
              <w:pStyle w:val="-"/>
              <w:spacing w:line="240" w:lineRule="auto"/>
              <w:ind w:firstLine="0"/>
            </w:pPr>
            <w:r w:rsidRPr="00C66E04">
              <w:t>Ориентировочное</w:t>
            </w:r>
          </w:p>
          <w:p w:rsidR="00C66E04" w:rsidRPr="00C66E04" w:rsidRDefault="00C66E04" w:rsidP="00C66E04">
            <w:pPr>
              <w:pStyle w:val="-"/>
              <w:spacing w:line="240" w:lineRule="auto"/>
              <w:ind w:firstLine="0"/>
            </w:pPr>
            <w:r w:rsidRPr="00C66E04">
              <w:t xml:space="preserve">время </w:t>
            </w:r>
          </w:p>
          <w:p w:rsidR="00C66E04" w:rsidRPr="00C66E04" w:rsidRDefault="00C66E04" w:rsidP="00C66E04">
            <w:pPr>
              <w:pStyle w:val="-"/>
              <w:spacing w:line="240" w:lineRule="auto"/>
              <w:ind w:firstLine="0"/>
            </w:pPr>
            <w:r w:rsidRPr="00C66E04">
              <w:t>проведения</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Ответственные</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Дни здоровья</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Один раз в полугодие</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Учитель физкультуры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Общешкольный праздник, посвященный дню защиты детей «Гагаринские старты»</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31 мая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 классные руководители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Проведение школьных соревнований (по настольному теннису, пионерболу, волейболу, лыжным гонкам, спортивных праздников, сдачи комплекса ГТО, проведение школьного этапа  Президентских соревнований,  веселых стартов в начальной школе)</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Учитиель физкультуры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0A5AEA">
            <w:pPr>
              <w:pStyle w:val="-"/>
              <w:spacing w:line="240" w:lineRule="auto"/>
              <w:ind w:firstLine="0"/>
            </w:pPr>
            <w:r w:rsidRPr="00C66E04">
              <w:t>Работа секции по настольному теннису и волейболу от МКУ ДОД «ДЮСШ</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0A5AEA">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0A5AEA">
            <w:pPr>
              <w:pStyle w:val="-"/>
              <w:spacing w:line="240" w:lineRule="auto"/>
              <w:ind w:firstLine="0"/>
            </w:pPr>
            <w:r w:rsidRPr="00C66E04">
              <w:t>Администрация ОО</w:t>
            </w:r>
          </w:p>
        </w:tc>
      </w:tr>
      <w:tr w:rsidR="000A5AEA"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Работа спортивного клуба «Катюша»</w:t>
            </w:r>
          </w:p>
        </w:tc>
        <w:tc>
          <w:tcPr>
            <w:tcW w:w="753" w:type="dxa"/>
            <w:gridSpan w:val="4"/>
            <w:tcBorders>
              <w:top w:val="single" w:sz="4" w:space="0" w:color="000000"/>
              <w:left w:val="single" w:sz="4" w:space="0" w:color="000000"/>
              <w:bottom w:val="single" w:sz="4" w:space="0" w:color="000000"/>
              <w:right w:val="single" w:sz="4" w:space="0" w:color="000000"/>
            </w:tcBorders>
          </w:tcPr>
          <w:p w:rsidR="000A5AEA" w:rsidRPr="00CB4AEB" w:rsidRDefault="000A5AEA" w:rsidP="000A5AEA">
            <w:r w:rsidRPr="00CB4AEB">
              <w:t>5</w:t>
            </w:r>
          </w:p>
        </w:tc>
        <w:tc>
          <w:tcPr>
            <w:tcW w:w="1462" w:type="dxa"/>
            <w:gridSpan w:val="5"/>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Втечение всего периода (по отдельному плану)</w:t>
            </w:r>
          </w:p>
        </w:tc>
        <w:tc>
          <w:tcPr>
            <w:tcW w:w="1904" w:type="dxa"/>
            <w:gridSpan w:val="4"/>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Руководитель спортивного клуба</w:t>
            </w:r>
          </w:p>
        </w:tc>
      </w:tr>
      <w:tr w:rsidR="000A5AEA"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Отбор спортсменов для участия в районных соревнованиях</w:t>
            </w:r>
          </w:p>
        </w:tc>
        <w:tc>
          <w:tcPr>
            <w:tcW w:w="753" w:type="dxa"/>
            <w:gridSpan w:val="4"/>
            <w:tcBorders>
              <w:top w:val="single" w:sz="4" w:space="0" w:color="000000"/>
              <w:left w:val="single" w:sz="4" w:space="0" w:color="000000"/>
              <w:bottom w:val="single" w:sz="4" w:space="0" w:color="000000"/>
              <w:right w:val="single" w:sz="4" w:space="0" w:color="000000"/>
            </w:tcBorders>
          </w:tcPr>
          <w:p w:rsidR="000A5AEA" w:rsidRPr="00CB4AEB" w:rsidRDefault="000A5AEA" w:rsidP="000A5AEA">
            <w:r w:rsidRPr="00CB4AEB">
              <w:t>5</w:t>
            </w:r>
          </w:p>
        </w:tc>
        <w:tc>
          <w:tcPr>
            <w:tcW w:w="1462" w:type="dxa"/>
            <w:gridSpan w:val="5"/>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0A5AEA" w:rsidRPr="00C66E04" w:rsidRDefault="000A5AEA" w:rsidP="000A5AEA">
            <w:pPr>
              <w:pStyle w:val="-"/>
              <w:spacing w:line="240" w:lineRule="auto"/>
              <w:ind w:firstLine="0"/>
            </w:pPr>
            <w:r w:rsidRPr="00C66E04">
              <w:t>Учитиель физкультуры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Межклассные спортивные </w:t>
            </w:r>
            <w:r w:rsidRPr="00C66E04">
              <w:lastRenderedPageBreak/>
              <w:t>соревнования</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lastRenderedPageBreak/>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Учитиель физкультуры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Общая физическая подготовка обучающихся</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Учитиель физкультуры</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Мотивирование для занятий спортом, следование здоровому образу жизни, профилактика употребления ПАВ</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0A5AEA" w:rsidP="000A5AEA">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 течение всего периода</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Учитиель физкультуры, классные руководители</w:t>
            </w:r>
          </w:p>
        </w:tc>
      </w:tr>
      <w:tr w:rsidR="00C66E04" w:rsidRPr="00C66E04" w:rsidTr="00C66E04">
        <w:trPr>
          <w:trHeight w:val="140"/>
        </w:trPr>
        <w:tc>
          <w:tcPr>
            <w:tcW w:w="6525" w:type="dxa"/>
            <w:gridSpan w:val="17"/>
            <w:tcBorders>
              <w:top w:val="single" w:sz="4" w:space="0" w:color="000000"/>
              <w:left w:val="single" w:sz="4" w:space="0" w:color="000000"/>
              <w:bottom w:val="single" w:sz="4" w:space="0" w:color="000000"/>
              <w:right w:val="single" w:sz="4" w:space="0" w:color="000000"/>
            </w:tcBorders>
          </w:tcPr>
          <w:p w:rsidR="00A66BE5" w:rsidRDefault="00A66BE5" w:rsidP="00C66E04">
            <w:pPr>
              <w:pStyle w:val="-"/>
              <w:spacing w:line="240" w:lineRule="auto"/>
              <w:ind w:firstLine="0"/>
              <w:rPr>
                <w:b/>
                <w:i/>
              </w:rPr>
            </w:pPr>
            <w:r>
              <w:rPr>
                <w:b/>
                <w:i/>
              </w:rPr>
              <w:t xml:space="preserve">     </w:t>
            </w:r>
          </w:p>
          <w:p w:rsidR="00C66E04" w:rsidRPr="00A66BE5" w:rsidRDefault="00A66BE5" w:rsidP="00A66BE5">
            <w:pPr>
              <w:pStyle w:val="-"/>
              <w:spacing w:line="240" w:lineRule="auto"/>
              <w:ind w:firstLine="0"/>
              <w:jc w:val="center"/>
              <w:rPr>
                <w:b/>
                <w:i/>
              </w:rPr>
            </w:pPr>
            <w:r w:rsidRPr="00A66BE5">
              <w:rPr>
                <w:b/>
                <w:i/>
              </w:rPr>
              <w:t>Модуль «</w:t>
            </w:r>
            <w:r w:rsidR="00C66E04" w:rsidRPr="00A66BE5">
              <w:rPr>
                <w:b/>
                <w:i/>
              </w:rPr>
              <w:t>Духовно-нравственное и патриотическое воспитание</w:t>
            </w:r>
            <w:r w:rsidRPr="00A66BE5">
              <w:rPr>
                <w:b/>
                <w:i/>
              </w:rPr>
              <w:t>»</w:t>
            </w:r>
          </w:p>
          <w:p w:rsidR="00C66E04" w:rsidRPr="00A66BE5" w:rsidRDefault="00C66E04" w:rsidP="00C66E04">
            <w:pPr>
              <w:pStyle w:val="-"/>
              <w:spacing w:line="240" w:lineRule="auto"/>
              <w:ind w:firstLine="0"/>
              <w:rPr>
                <w:i/>
              </w:rPr>
            </w:pP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Дела, события, мероприятия</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Классы</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Ориентировочное</w:t>
            </w:r>
          </w:p>
          <w:p w:rsidR="00C66E04" w:rsidRPr="00C66E04" w:rsidRDefault="00C66E04" w:rsidP="00C66E04">
            <w:pPr>
              <w:pStyle w:val="-"/>
              <w:spacing w:line="240" w:lineRule="auto"/>
              <w:ind w:firstLine="0"/>
            </w:pPr>
            <w:r w:rsidRPr="00C66E04">
              <w:t>время</w:t>
            </w:r>
          </w:p>
          <w:p w:rsidR="00C66E04" w:rsidRPr="00C66E04" w:rsidRDefault="00C66E04" w:rsidP="00C66E04">
            <w:pPr>
              <w:pStyle w:val="-"/>
              <w:spacing w:line="240" w:lineRule="auto"/>
              <w:ind w:firstLine="0"/>
            </w:pPr>
            <w:r w:rsidRPr="00C66E04">
              <w:t>проведения</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p>
          <w:p w:rsidR="00C66E04" w:rsidRPr="00C66E04" w:rsidRDefault="00C66E04" w:rsidP="00C66E04">
            <w:pPr>
              <w:pStyle w:val="-"/>
              <w:spacing w:line="240" w:lineRule="auto"/>
              <w:ind w:firstLine="0"/>
            </w:pPr>
            <w:r w:rsidRPr="00C66E04">
              <w:t>Ответственные</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Мероприятия, посвященные Дню народного единства:</w:t>
            </w:r>
          </w:p>
          <w:p w:rsidR="00C66E04" w:rsidRPr="00C66E04" w:rsidRDefault="00C66E04" w:rsidP="00C66E04">
            <w:pPr>
              <w:pStyle w:val="-"/>
              <w:spacing w:line="240" w:lineRule="auto"/>
              <w:ind w:firstLine="0"/>
            </w:pPr>
            <w:r w:rsidRPr="00C66E04">
              <w:t>-проведение классных часов «Россия нам Отечество»;</w:t>
            </w:r>
          </w:p>
          <w:p w:rsidR="00C66E04" w:rsidRDefault="00C66E04" w:rsidP="00C66E04">
            <w:pPr>
              <w:pStyle w:val="-"/>
              <w:spacing w:line="240" w:lineRule="auto"/>
              <w:ind w:firstLine="0"/>
            </w:pPr>
            <w:r w:rsidRPr="00C66E04">
              <w:t>-участие во всероссийских флеш-мобах и акциях</w:t>
            </w:r>
          </w:p>
          <w:p w:rsidR="00A66BE5" w:rsidRPr="00C66E04" w:rsidRDefault="00A66BE5" w:rsidP="00C66E04">
            <w:pPr>
              <w:pStyle w:val="-"/>
              <w:spacing w:line="240" w:lineRule="auto"/>
              <w:ind w:firstLine="0"/>
            </w:pP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До 12 ноября 2023</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Школьный конкурс открыток и сувениров, посвященный Дню Матери «Мама – главное слово»</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12-26 ноября 2023</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начальных классов</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Рождественские чтения</w:t>
            </w:r>
          </w:p>
          <w:p w:rsidR="00C66E04" w:rsidRPr="00C66E04" w:rsidRDefault="00C66E04" w:rsidP="00C66E04">
            <w:pPr>
              <w:pStyle w:val="-"/>
              <w:spacing w:line="240" w:lineRule="auto"/>
              <w:ind w:firstLine="0"/>
            </w:pP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C66E04">
            <w:pPr>
              <w:pStyle w:val="-"/>
              <w:spacing w:line="240" w:lineRule="auto"/>
              <w:ind w:firstLine="0"/>
            </w:pPr>
            <w:r>
              <w:t>5,7</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Ноябрь 2023</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ОРКСЭ, ОДНКНР</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Проведение классных часов «Дружных народов союз вековой», посвященных дню принятия Конституции РФ</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До 12 декабря 2023</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Участие в межрайонной выставке-конкурсе «Христос рождается! Славите!»</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Декабрь 2023</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ОРКСЭ, ОДНКНР</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Рождественские встречи</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 xml:space="preserve">До 19 января </w:t>
            </w:r>
            <w:r w:rsidRPr="00C66E04">
              <w:lastRenderedPageBreak/>
              <w:t>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 xml:space="preserve">Учителя ОРКСЭ, </w:t>
            </w:r>
            <w:r w:rsidRPr="00C66E04">
              <w:lastRenderedPageBreak/>
              <w:t>ОДНКНР</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lastRenderedPageBreak/>
              <w:t>Общешкольный тематический урок, посвященный воссоединению Крыма с Россией «Возвращение домой»</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18 марта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Школьный конкурс поделок и открыток ко дню Светлой Пасхи</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До 30 апреля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ОРКСЭ, ОДНКНР</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Викторина, посвященная Дню России</w:t>
            </w:r>
          </w:p>
          <w:p w:rsidR="00C66E04" w:rsidRPr="00C66E04" w:rsidRDefault="00C66E04" w:rsidP="00C66E04">
            <w:pPr>
              <w:pStyle w:val="-"/>
              <w:spacing w:line="240" w:lineRule="auto"/>
              <w:ind w:firstLine="0"/>
            </w:pP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Июнь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Учителя ОРКСЭ, ОДНКНР, старший вожатый</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«Завтра была война…» (День памяти и скорби)</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22 июня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.Классные руководители, старший вожатый</w:t>
            </w:r>
          </w:p>
        </w:tc>
      </w:tr>
      <w:tr w:rsidR="00C66E04" w:rsidRPr="00C66E04" w:rsidTr="00C66E04">
        <w:trPr>
          <w:trHeight w:val="140"/>
        </w:trPr>
        <w:tc>
          <w:tcPr>
            <w:tcW w:w="2406"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Праздничный концерт, посвященный Дню семьи, любви и верности «Дарите ромашки любимым»</w:t>
            </w:r>
          </w:p>
        </w:tc>
        <w:tc>
          <w:tcPr>
            <w:tcW w:w="753" w:type="dxa"/>
            <w:gridSpan w:val="4"/>
            <w:tcBorders>
              <w:top w:val="single" w:sz="4" w:space="0" w:color="000000"/>
              <w:left w:val="single" w:sz="4" w:space="0" w:color="000000"/>
              <w:bottom w:val="single" w:sz="4" w:space="0" w:color="000000"/>
              <w:right w:val="single" w:sz="4" w:space="0" w:color="000000"/>
            </w:tcBorders>
          </w:tcPr>
          <w:p w:rsidR="00C66E04" w:rsidRPr="00C66E04" w:rsidRDefault="00A66BE5" w:rsidP="00A66BE5">
            <w:pPr>
              <w:pStyle w:val="-"/>
              <w:spacing w:line="240" w:lineRule="auto"/>
              <w:ind w:firstLine="0"/>
            </w:pPr>
            <w:r>
              <w:t>5-9</w:t>
            </w:r>
          </w:p>
        </w:tc>
        <w:tc>
          <w:tcPr>
            <w:tcW w:w="1462" w:type="dxa"/>
            <w:gridSpan w:val="5"/>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Июнь 2024</w:t>
            </w:r>
          </w:p>
        </w:tc>
        <w:tc>
          <w:tcPr>
            <w:tcW w:w="1904" w:type="dxa"/>
            <w:gridSpan w:val="4"/>
            <w:tcBorders>
              <w:top w:val="single" w:sz="4" w:space="0" w:color="000000"/>
              <w:left w:val="single" w:sz="4" w:space="0" w:color="000000"/>
              <w:bottom w:val="single" w:sz="4" w:space="0" w:color="000000"/>
              <w:right w:val="single" w:sz="4" w:space="0" w:color="000000"/>
            </w:tcBorders>
          </w:tcPr>
          <w:p w:rsidR="00C66E04" w:rsidRPr="00C66E04" w:rsidRDefault="00C66E04" w:rsidP="00C66E04">
            <w:pPr>
              <w:pStyle w:val="-"/>
              <w:spacing w:line="240" w:lineRule="auto"/>
              <w:ind w:firstLine="0"/>
            </w:pPr>
            <w:r w:rsidRPr="00C66E04">
              <w:t>Старший вожатый, классные руководители</w:t>
            </w:r>
          </w:p>
        </w:tc>
      </w:tr>
    </w:tbl>
    <w:p w:rsidR="00767A25" w:rsidRDefault="00767A25" w:rsidP="00721866">
      <w:pPr>
        <w:pStyle w:val="-"/>
      </w:pPr>
    </w:p>
    <w:p w:rsidR="00767A25" w:rsidRDefault="00767A25" w:rsidP="00721866">
      <w:pPr>
        <w:pStyle w:val="-"/>
        <w:sectPr w:rsidR="00767A25">
          <w:headerReference w:type="even" r:id="rId75"/>
          <w:headerReference w:type="default" r:id="rId76"/>
          <w:footerReference w:type="even" r:id="rId77"/>
          <w:footerReference w:type="default" r:id="rId78"/>
          <w:footnotePr>
            <w:numRestart w:val="eachPage"/>
          </w:footnotePr>
          <w:pgSz w:w="7824" w:h="12019"/>
          <w:pgMar w:top="575" w:right="711" w:bottom="973" w:left="715" w:header="0" w:footer="3" w:gutter="0"/>
          <w:cols w:space="720"/>
          <w:noEndnote/>
          <w:docGrid w:linePitch="360"/>
        </w:sectPr>
      </w:pPr>
    </w:p>
    <w:p w:rsidR="00A57638" w:rsidRPr="0028389D" w:rsidRDefault="00E235EB" w:rsidP="00CF3BCD">
      <w:pPr>
        <w:pStyle w:val="22"/>
        <w:jc w:val="center"/>
        <w:rPr>
          <w:rFonts w:ascii="Times New Roman" w:hAnsi="Times New Roman" w:cs="Times New Roman"/>
        </w:rPr>
      </w:pPr>
      <w:bookmarkStart w:id="48" w:name="bookmark1978"/>
      <w:bookmarkStart w:id="49" w:name="_Toc105502822"/>
      <w:r w:rsidRPr="0028389D">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48"/>
      <w:bookmarkEnd w:id="49"/>
    </w:p>
    <w:p w:rsidR="009C0F91" w:rsidRDefault="009C0F91">
      <w:pPr>
        <w:pStyle w:val="13"/>
        <w:spacing w:line="259" w:lineRule="auto"/>
        <w:jc w:val="both"/>
        <w:rPr>
          <w:color w:val="auto"/>
        </w:rPr>
      </w:pPr>
    </w:p>
    <w:p w:rsidR="00A57638" w:rsidRPr="0028389D" w:rsidRDefault="00E235EB">
      <w:pPr>
        <w:pStyle w:val="13"/>
        <w:spacing w:line="259" w:lineRule="auto"/>
        <w:jc w:val="both"/>
        <w:rPr>
          <w:color w:val="auto"/>
        </w:rPr>
      </w:pPr>
      <w:r w:rsidRPr="0028389D">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28389D" w:rsidRDefault="00E235EB" w:rsidP="006F7DB4">
      <w:pPr>
        <w:pStyle w:val="13"/>
        <w:numPr>
          <w:ilvl w:val="0"/>
          <w:numId w:val="212"/>
        </w:numPr>
        <w:spacing w:line="288" w:lineRule="auto"/>
        <w:jc w:val="both"/>
        <w:rPr>
          <w:color w:val="auto"/>
        </w:rPr>
      </w:pPr>
      <w:r w:rsidRPr="0028389D">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28389D" w:rsidRDefault="00E235EB" w:rsidP="006F7DB4">
      <w:pPr>
        <w:pStyle w:val="13"/>
        <w:numPr>
          <w:ilvl w:val="0"/>
          <w:numId w:val="212"/>
        </w:numPr>
        <w:spacing w:line="266" w:lineRule="auto"/>
        <w:jc w:val="both"/>
        <w:rPr>
          <w:color w:val="auto"/>
        </w:rPr>
      </w:pPr>
      <w:r w:rsidRPr="0028389D">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28389D" w:rsidRDefault="00E235EB" w:rsidP="006F7DB4">
      <w:pPr>
        <w:pStyle w:val="13"/>
        <w:numPr>
          <w:ilvl w:val="0"/>
          <w:numId w:val="212"/>
        </w:numPr>
        <w:spacing w:line="269" w:lineRule="auto"/>
        <w:jc w:val="both"/>
        <w:rPr>
          <w:color w:val="auto"/>
        </w:rPr>
      </w:pPr>
      <w:r w:rsidRPr="0028389D">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28389D" w:rsidRDefault="00E235EB" w:rsidP="006F7DB4">
      <w:pPr>
        <w:pStyle w:val="13"/>
        <w:numPr>
          <w:ilvl w:val="0"/>
          <w:numId w:val="212"/>
        </w:numPr>
        <w:spacing w:line="276" w:lineRule="auto"/>
        <w:jc w:val="both"/>
        <w:rPr>
          <w:color w:val="auto"/>
        </w:rPr>
      </w:pPr>
      <w:r w:rsidRPr="0028389D">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28389D" w:rsidRDefault="00E235EB" w:rsidP="006F7DB4">
      <w:pPr>
        <w:pStyle w:val="13"/>
        <w:numPr>
          <w:ilvl w:val="0"/>
          <w:numId w:val="212"/>
        </w:numPr>
        <w:spacing w:line="276" w:lineRule="auto"/>
        <w:jc w:val="both"/>
        <w:rPr>
          <w:color w:val="auto"/>
        </w:rPr>
      </w:pPr>
      <w:r w:rsidRPr="0028389D">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28389D" w:rsidRDefault="00E235EB" w:rsidP="006F7DB4">
      <w:pPr>
        <w:pStyle w:val="13"/>
        <w:numPr>
          <w:ilvl w:val="0"/>
          <w:numId w:val="212"/>
        </w:numPr>
        <w:spacing w:line="276" w:lineRule="auto"/>
        <w:jc w:val="both"/>
        <w:rPr>
          <w:color w:val="auto"/>
        </w:rPr>
      </w:pPr>
      <w:r w:rsidRPr="0028389D">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28389D" w:rsidRDefault="00E235EB" w:rsidP="006F7DB4">
      <w:pPr>
        <w:pStyle w:val="13"/>
        <w:numPr>
          <w:ilvl w:val="0"/>
          <w:numId w:val="212"/>
        </w:numPr>
        <w:spacing w:line="305" w:lineRule="auto"/>
        <w:jc w:val="both"/>
        <w:rPr>
          <w:color w:val="auto"/>
        </w:rPr>
      </w:pPr>
      <w:r w:rsidRPr="0028389D">
        <w:rPr>
          <w:color w:val="auto"/>
        </w:rPr>
        <w:t xml:space="preserve">включение обучающихся в процессы преобразования внешней </w:t>
      </w:r>
      <w:r w:rsidRPr="0028389D">
        <w:rPr>
          <w:color w:val="auto"/>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28389D" w:rsidRDefault="00E235EB" w:rsidP="006F7DB4">
      <w:pPr>
        <w:pStyle w:val="13"/>
        <w:numPr>
          <w:ilvl w:val="0"/>
          <w:numId w:val="212"/>
        </w:numPr>
        <w:spacing w:line="271" w:lineRule="auto"/>
        <w:jc w:val="both"/>
        <w:rPr>
          <w:color w:val="auto"/>
        </w:rPr>
      </w:pPr>
      <w:r w:rsidRPr="0028389D">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28389D" w:rsidRDefault="00E235EB" w:rsidP="006F7DB4">
      <w:pPr>
        <w:pStyle w:val="13"/>
        <w:numPr>
          <w:ilvl w:val="0"/>
          <w:numId w:val="212"/>
        </w:numPr>
        <w:spacing w:line="276" w:lineRule="auto"/>
        <w:jc w:val="both"/>
        <w:rPr>
          <w:color w:val="auto"/>
        </w:rPr>
      </w:pPr>
      <w:r w:rsidRPr="0028389D">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28389D" w:rsidRDefault="00E235EB" w:rsidP="006F7DB4">
      <w:pPr>
        <w:pStyle w:val="13"/>
        <w:numPr>
          <w:ilvl w:val="0"/>
          <w:numId w:val="212"/>
        </w:numPr>
        <w:spacing w:line="271" w:lineRule="auto"/>
        <w:jc w:val="both"/>
        <w:rPr>
          <w:color w:val="auto"/>
        </w:rPr>
      </w:pPr>
      <w:r w:rsidRPr="0028389D">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28389D" w:rsidRDefault="00E235EB" w:rsidP="006F7DB4">
      <w:pPr>
        <w:pStyle w:val="13"/>
        <w:numPr>
          <w:ilvl w:val="0"/>
          <w:numId w:val="212"/>
        </w:numPr>
        <w:spacing w:line="264" w:lineRule="auto"/>
        <w:jc w:val="both"/>
        <w:rPr>
          <w:color w:val="auto"/>
        </w:rPr>
      </w:pPr>
      <w:r w:rsidRPr="0028389D">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28389D" w:rsidRDefault="00E235EB" w:rsidP="006F7DB4">
      <w:pPr>
        <w:pStyle w:val="13"/>
        <w:numPr>
          <w:ilvl w:val="0"/>
          <w:numId w:val="212"/>
        </w:numPr>
        <w:spacing w:line="271" w:lineRule="auto"/>
        <w:jc w:val="both"/>
        <w:rPr>
          <w:color w:val="auto"/>
        </w:rPr>
      </w:pPr>
      <w:r w:rsidRPr="0028389D">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28389D" w:rsidRDefault="00E235EB" w:rsidP="006F7DB4">
      <w:pPr>
        <w:pStyle w:val="13"/>
        <w:numPr>
          <w:ilvl w:val="0"/>
          <w:numId w:val="212"/>
        </w:numPr>
        <w:spacing w:line="276" w:lineRule="auto"/>
        <w:jc w:val="both"/>
        <w:rPr>
          <w:color w:val="auto"/>
        </w:rPr>
      </w:pPr>
      <w:r w:rsidRPr="0028389D">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28389D" w:rsidRDefault="00A57638">
      <w:pPr>
        <w:spacing w:after="239" w:line="1" w:lineRule="exact"/>
        <w:rPr>
          <w:rFonts w:ascii="Times New Roman" w:hAnsi="Times New Roman" w:cs="Times New Roman"/>
          <w:color w:val="auto"/>
          <w:sz w:val="20"/>
          <w:szCs w:val="20"/>
        </w:rPr>
      </w:pPr>
    </w:p>
    <w:p w:rsidR="00721866" w:rsidRPr="0028389D" w:rsidRDefault="00721866" w:rsidP="006B14E0">
      <w:pPr>
        <w:rPr>
          <w:rFonts w:ascii="Times New Roman" w:hAnsi="Times New Roman" w:cs="Times New Roman"/>
          <w:sz w:val="20"/>
          <w:szCs w:val="20"/>
        </w:rPr>
      </w:pPr>
      <w:bookmarkStart w:id="50" w:name="bookmark1980"/>
    </w:p>
    <w:p w:rsidR="00A57638" w:rsidRPr="0028389D" w:rsidRDefault="00721866" w:rsidP="00A66BE5">
      <w:pPr>
        <w:pStyle w:val="3"/>
        <w:jc w:val="center"/>
        <w:rPr>
          <w:rFonts w:ascii="Times New Roman" w:hAnsi="Times New Roman" w:cs="Times New Roman"/>
        </w:rPr>
      </w:pPr>
      <w:bookmarkStart w:id="51" w:name="_Toc105502823"/>
      <w:r w:rsidRPr="0028389D">
        <w:rPr>
          <w:rFonts w:ascii="Times New Roman" w:hAnsi="Times New Roman" w:cs="Times New Roman"/>
        </w:rPr>
        <w:t xml:space="preserve">3.4.1. </w:t>
      </w:r>
      <w:r w:rsidR="00E235EB" w:rsidRPr="0028389D">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50"/>
      <w:bookmarkEnd w:id="51"/>
    </w:p>
    <w:p w:rsidR="009A6700" w:rsidRDefault="009A6700" w:rsidP="009A6700">
      <w:pPr>
        <w:pStyle w:val="afff0"/>
        <w:spacing w:line="240" w:lineRule="auto"/>
        <w:ind w:firstLine="709"/>
        <w:rPr>
          <w:rFonts w:ascii="Times New Roman" w:hAnsi="Times New Roman"/>
          <w:color w:val="auto"/>
          <w:sz w:val="20"/>
          <w:szCs w:val="20"/>
        </w:rPr>
      </w:pPr>
    </w:p>
    <w:p w:rsidR="009A6700" w:rsidRDefault="009A6700" w:rsidP="009A6700">
      <w:pPr>
        <w:pStyle w:val="afff0"/>
        <w:spacing w:line="240" w:lineRule="auto"/>
        <w:ind w:firstLine="709"/>
        <w:rPr>
          <w:rFonts w:ascii="Times New Roman" w:hAnsi="Times New Roman"/>
          <w:color w:val="auto"/>
          <w:sz w:val="20"/>
          <w:szCs w:val="20"/>
        </w:rPr>
      </w:pPr>
      <w:r>
        <w:rPr>
          <w:rFonts w:ascii="Times New Roman" w:hAnsi="Times New Roman"/>
          <w:color w:val="auto"/>
          <w:sz w:val="20"/>
          <w:szCs w:val="20"/>
        </w:rPr>
        <w:t>МКОУ «Липецкая 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w:t>
      </w:r>
    </w:p>
    <w:p w:rsidR="009A6700" w:rsidRDefault="009A6700" w:rsidP="009A6700">
      <w:pPr>
        <w:pStyle w:val="body"/>
      </w:pPr>
      <w:r>
        <w:t>Обеспеченность кадровыми условиями включает в себя:</w:t>
      </w:r>
    </w:p>
    <w:p w:rsidR="009A6700" w:rsidRDefault="009A6700" w:rsidP="006F7DB4">
      <w:pPr>
        <w:pStyle w:val="list-bullet"/>
        <w:numPr>
          <w:ilvl w:val="0"/>
          <w:numId w:val="256"/>
        </w:numPr>
        <w:ind w:left="567" w:hanging="340"/>
        <w:textAlignment w:val="auto"/>
      </w:pPr>
      <w:r>
        <w:t>укомплектованность образовательной организации педагогическими, руководящими и иными работниками;</w:t>
      </w:r>
    </w:p>
    <w:p w:rsidR="009A6700" w:rsidRDefault="009A6700" w:rsidP="006F7DB4">
      <w:pPr>
        <w:pStyle w:val="list-bullet"/>
        <w:numPr>
          <w:ilvl w:val="0"/>
          <w:numId w:val="256"/>
        </w:numPr>
        <w:ind w:left="567" w:hanging="340"/>
        <w:textAlignment w:val="auto"/>
      </w:pPr>
      <w: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A6700" w:rsidRDefault="009A6700" w:rsidP="006F7DB4">
      <w:pPr>
        <w:pStyle w:val="list-bullet"/>
        <w:numPr>
          <w:ilvl w:val="0"/>
          <w:numId w:val="256"/>
        </w:numPr>
        <w:ind w:left="567" w:hanging="340"/>
        <w:textAlignment w:val="auto"/>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9A6700" w:rsidRDefault="009A6700" w:rsidP="009A6700">
      <w:pPr>
        <w:pStyle w:val="afff0"/>
        <w:spacing w:line="240" w:lineRule="auto"/>
        <w:ind w:firstLine="709"/>
        <w:rPr>
          <w:rFonts w:ascii="Times New Roman" w:hAnsi="Times New Roman"/>
          <w:color w:val="auto"/>
          <w:sz w:val="20"/>
          <w:szCs w:val="20"/>
        </w:rPr>
      </w:pPr>
    </w:p>
    <w:p w:rsidR="009A6700" w:rsidRDefault="009A6700" w:rsidP="009A6700">
      <w:pPr>
        <w:pStyle w:val="body"/>
      </w:pPr>
      <w:r>
        <w:t xml:space="preserve">Информация об уровне квалификации педагогических, участвующих в реализации настоящей основной образовательной программы и создании условий для её разработки и реализации: </w:t>
      </w:r>
      <w:r>
        <w:rPr>
          <w:rFonts w:eastAsia="Times New Roman" w:cs="Times New Roman"/>
        </w:rPr>
        <w:t xml:space="preserve">в более детальном виде представлено в </w:t>
      </w:r>
      <w:r>
        <w:rPr>
          <w:rFonts w:eastAsia="Times New Roman" w:cs="Times New Roman"/>
          <w:b/>
        </w:rPr>
        <w:t xml:space="preserve">Приложении </w:t>
      </w:r>
      <w:r>
        <w:rPr>
          <w:rFonts w:eastAsia="Times New Roman" w:cs="Times New Roman"/>
        </w:rPr>
        <w:t xml:space="preserve"> к настоящей ООП ООО.</w:t>
      </w:r>
    </w:p>
    <w:p w:rsidR="00A66BE5" w:rsidRDefault="00A66BE5">
      <w:pPr>
        <w:pStyle w:val="13"/>
        <w:spacing w:line="257" w:lineRule="auto"/>
        <w:jc w:val="both"/>
        <w:rPr>
          <w:color w:val="auto"/>
        </w:rPr>
      </w:pPr>
    </w:p>
    <w:p w:rsidR="009A6700" w:rsidRDefault="009A6700">
      <w:pPr>
        <w:pStyle w:val="13"/>
        <w:spacing w:after="160" w:line="252" w:lineRule="auto"/>
        <w:jc w:val="both"/>
        <w:rPr>
          <w:color w:val="auto"/>
        </w:rPr>
      </w:pPr>
    </w:p>
    <w:p w:rsidR="00A57638" w:rsidRPr="0028389D" w:rsidRDefault="00E235EB">
      <w:pPr>
        <w:pStyle w:val="13"/>
        <w:spacing w:after="160" w:line="252" w:lineRule="auto"/>
        <w:jc w:val="both"/>
        <w:rPr>
          <w:color w:val="auto"/>
        </w:rPr>
      </w:pPr>
      <w:r w:rsidRPr="0028389D">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6345" w:type="dxa"/>
        <w:tblInd w:w="113" w:type="dxa"/>
        <w:tblLayout w:type="fixed"/>
        <w:tblCellMar>
          <w:left w:w="0" w:type="dxa"/>
          <w:right w:w="0" w:type="dxa"/>
        </w:tblCellMar>
        <w:tblLook w:val="04A0"/>
      </w:tblPr>
      <w:tblGrid>
        <w:gridCol w:w="1699"/>
        <w:gridCol w:w="1700"/>
        <w:gridCol w:w="1473"/>
        <w:gridCol w:w="1473"/>
      </w:tblGrid>
      <w:tr w:rsidR="009A6700" w:rsidTr="009A670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9A6700" w:rsidRDefault="009A6700">
            <w:pPr>
              <w:pStyle w:val="table-head"/>
              <w:rPr>
                <w:rFonts w:ascii="Times New Roman" w:hAnsi="Times New Roman" w:cs="Times New Roman"/>
                <w:lang w:bidi="ru-RU"/>
              </w:rPr>
            </w:pPr>
            <w:r>
              <w:rPr>
                <w:rFonts w:ascii="Times New Roman" w:hAnsi="Times New Roman" w:cs="Times New Roman"/>
                <w:lang w:bidi="ru-RU"/>
              </w:rPr>
              <w:t xml:space="preserve">Категория </w:t>
            </w:r>
            <w:r>
              <w:rPr>
                <w:rFonts w:ascii="Times New Roman" w:hAnsi="Times New Roman" w:cs="Times New Roman"/>
                <w:lang w:bidi="ru-RU"/>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9A6700" w:rsidRDefault="009A6700">
            <w:pPr>
              <w:pStyle w:val="table-head"/>
              <w:rPr>
                <w:rFonts w:ascii="Times New Roman" w:hAnsi="Times New Roman" w:cs="Times New Roman"/>
                <w:lang w:bidi="ru-RU"/>
              </w:rPr>
            </w:pPr>
            <w:r>
              <w:rPr>
                <w:rFonts w:ascii="Times New Roman" w:hAnsi="Times New Roman" w:cs="Times New Roman"/>
                <w:lang w:bidi="ru-RU"/>
              </w:rPr>
              <w:t xml:space="preserve">Подтверждение уровня </w:t>
            </w:r>
            <w:r>
              <w:rPr>
                <w:rFonts w:ascii="Times New Roman" w:hAnsi="Times New Roman" w:cs="Times New Roman"/>
                <w:lang w:bidi="ru-RU"/>
              </w:rPr>
              <w:br/>
              <w:t xml:space="preserve">квалификации документами об образовании (профессиональной </w:t>
            </w:r>
            <w:r>
              <w:rPr>
                <w:rFonts w:ascii="Times New Roman" w:hAnsi="Times New Roman" w:cs="Times New Roman"/>
                <w:lang w:bidi="ru-RU"/>
              </w:rPr>
              <w:br/>
              <w:t xml:space="preserve">переподготовке) </w:t>
            </w:r>
            <w:r>
              <w:rPr>
                <w:rFonts w:ascii="Times New Roman" w:hAnsi="Times New Roman" w:cs="Times New Roman"/>
                <w:lang w:bidi="ru-RU"/>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9A6700" w:rsidRDefault="009A6700">
            <w:pPr>
              <w:pStyle w:val="table-head"/>
              <w:rPr>
                <w:rFonts w:ascii="Times New Roman" w:hAnsi="Times New Roman" w:cs="Times New Roman"/>
                <w:lang w:bidi="ru-RU"/>
              </w:rPr>
            </w:pPr>
            <w:r>
              <w:rPr>
                <w:rFonts w:ascii="Times New Roman" w:hAnsi="Times New Roman" w:cs="Times New Roman"/>
                <w:lang w:bidi="ru-RU"/>
              </w:rPr>
              <w:t>Подтверждение уровня квалификации результатами аттестации</w:t>
            </w:r>
          </w:p>
        </w:tc>
      </w:tr>
      <w:tr w:rsidR="009A6700" w:rsidTr="009A670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6700" w:rsidRDefault="009A6700">
            <w:pPr>
              <w:pStyle w:val="NoParagraphStyle"/>
              <w:spacing w:line="240" w:lineRule="auto"/>
              <w:rPr>
                <w:rFonts w:ascii="Times New Roman" w:hAnsi="Times New Roman" w:cs="Times New Roman"/>
                <w:color w:val="auto"/>
                <w:lang w:val="ru-RU" w:bidi="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6700" w:rsidRDefault="009A6700">
            <w:pPr>
              <w:pStyle w:val="NoParagraphStyle"/>
              <w:spacing w:line="240" w:lineRule="auto"/>
              <w:rPr>
                <w:rFonts w:ascii="Times New Roman" w:hAnsi="Times New Roman" w:cs="Times New Roman"/>
                <w:color w:val="auto"/>
                <w:lang w:val="ru-RU" w:bidi="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9A6700" w:rsidRDefault="009A6700">
            <w:pPr>
              <w:pStyle w:val="table-head"/>
              <w:spacing w:after="0"/>
              <w:rPr>
                <w:rFonts w:ascii="Times New Roman" w:hAnsi="Times New Roman" w:cs="Times New Roman"/>
                <w:lang w:bidi="ru-RU"/>
              </w:rPr>
            </w:pPr>
            <w:r>
              <w:rPr>
                <w:rFonts w:ascii="Times New Roman" w:hAnsi="Times New Roman" w:cs="Times New Roman"/>
                <w:lang w:bidi="ru-RU"/>
              </w:rPr>
              <w:t xml:space="preserve">на соответствие </w:t>
            </w:r>
            <w:r>
              <w:rPr>
                <w:rFonts w:ascii="Times New Roman" w:hAnsi="Times New Roman" w:cs="Times New Roman"/>
                <w:lang w:bidi="ru-RU"/>
              </w:rPr>
              <w:br/>
              <w:t>занимаемой должности</w:t>
            </w:r>
          </w:p>
          <w:p w:rsidR="009A6700" w:rsidRDefault="009A6700">
            <w:pPr>
              <w:pStyle w:val="table-head"/>
              <w:spacing w:after="0"/>
              <w:rPr>
                <w:rFonts w:ascii="Times New Roman" w:hAnsi="Times New Roman" w:cs="Times New Roman"/>
                <w:lang w:bidi="ru-RU"/>
              </w:rPr>
            </w:pPr>
            <w:r>
              <w:rPr>
                <w:rFonts w:ascii="Times New Roman" w:hAnsi="Times New Roman" w:cs="Times New Roman"/>
                <w:lang w:bidi="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table-head"/>
              <w:spacing w:after="0"/>
              <w:rPr>
                <w:rFonts w:ascii="Times New Roman" w:hAnsi="Times New Roman" w:cs="Times New Roman"/>
                <w:lang w:bidi="ru-RU"/>
              </w:rPr>
            </w:pPr>
            <w:r>
              <w:rPr>
                <w:rFonts w:ascii="Times New Roman" w:hAnsi="Times New Roman" w:cs="Times New Roman"/>
                <w:lang w:bidi="ru-RU"/>
              </w:rPr>
              <w:t>квалификационная категория</w:t>
            </w:r>
          </w:p>
          <w:p w:rsidR="009A6700" w:rsidRDefault="009A6700">
            <w:pPr>
              <w:pStyle w:val="table-head"/>
              <w:spacing w:after="0"/>
              <w:rPr>
                <w:rFonts w:ascii="Times New Roman" w:hAnsi="Times New Roman" w:cs="Times New Roman"/>
                <w:lang w:bidi="ru-RU"/>
              </w:rPr>
            </w:pPr>
            <w:r>
              <w:rPr>
                <w:rFonts w:ascii="Times New Roman" w:hAnsi="Times New Roman" w:cs="Times New Roman"/>
                <w:lang w:bidi="ru-RU"/>
              </w:rPr>
              <w:t>(%)</w:t>
            </w:r>
          </w:p>
        </w:tc>
      </w:tr>
      <w:tr w:rsidR="009A6700" w:rsidTr="009A670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table-body0mm"/>
              <w:rPr>
                <w:rFonts w:cs="Times New Roman"/>
                <w:lang w:bidi="ru-RU"/>
              </w:rPr>
            </w:pPr>
            <w:r>
              <w:rPr>
                <w:rFonts w:cs="Times New Roman"/>
                <w:lang w:bidi="ru-RU"/>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NoParagraphStyle"/>
              <w:spacing w:line="240" w:lineRule="auto"/>
              <w:rPr>
                <w:rFonts w:ascii="Times New Roman" w:hAnsi="Times New Roman" w:cs="Times New Roman"/>
                <w:color w:val="auto"/>
                <w:sz w:val="20"/>
                <w:szCs w:val="20"/>
                <w:lang w:val="ru-RU" w:bidi="ru-RU"/>
              </w:rPr>
            </w:pPr>
            <w:r>
              <w:rPr>
                <w:rFonts w:ascii="Times New Roman" w:hAnsi="Times New Roman" w:cs="Times New Roman"/>
                <w:color w:val="auto"/>
                <w:sz w:val="20"/>
                <w:szCs w:val="20"/>
                <w:lang w:val="ru-RU" w:bidi="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NoParagraphStyle"/>
              <w:spacing w:line="240" w:lineRule="auto"/>
              <w:rPr>
                <w:rFonts w:ascii="Times New Roman" w:hAnsi="Times New Roman" w:cs="Times New Roman"/>
                <w:color w:val="auto"/>
                <w:sz w:val="20"/>
                <w:szCs w:val="20"/>
                <w:lang w:val="ru-RU" w:bidi="ru-RU"/>
              </w:rPr>
            </w:pPr>
            <w:r>
              <w:rPr>
                <w:rFonts w:ascii="Times New Roman" w:hAnsi="Times New Roman" w:cs="Times New Roman"/>
                <w:color w:val="auto"/>
                <w:sz w:val="20"/>
                <w:szCs w:val="20"/>
                <w:lang w:val="ru-RU" w:bidi="ru-RU"/>
              </w:rPr>
              <w:t>10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NoParagraphStyle"/>
              <w:spacing w:line="240" w:lineRule="auto"/>
              <w:rPr>
                <w:rFonts w:ascii="Times New Roman" w:hAnsi="Times New Roman" w:cs="Times New Roman"/>
                <w:color w:val="auto"/>
                <w:sz w:val="20"/>
                <w:szCs w:val="20"/>
                <w:lang w:val="ru-RU" w:bidi="ru-RU"/>
              </w:rPr>
            </w:pPr>
            <w:r>
              <w:rPr>
                <w:rFonts w:ascii="Times New Roman" w:hAnsi="Times New Roman" w:cs="Times New Roman"/>
                <w:color w:val="auto"/>
                <w:sz w:val="20"/>
                <w:szCs w:val="20"/>
                <w:lang w:val="ru-RU" w:bidi="ru-RU"/>
              </w:rPr>
              <w:t>90</w:t>
            </w:r>
          </w:p>
        </w:tc>
      </w:tr>
      <w:tr w:rsidR="009A6700" w:rsidTr="009A670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table-body0mm"/>
              <w:rPr>
                <w:rFonts w:cs="Times New Roman"/>
                <w:lang w:bidi="ru-RU"/>
              </w:rPr>
            </w:pPr>
            <w:r>
              <w:rPr>
                <w:rFonts w:cs="Times New Roman"/>
                <w:lang w:bidi="ru-RU"/>
              </w:rPr>
              <w:t xml:space="preserve">Руководящие </w:t>
            </w:r>
            <w:r>
              <w:rPr>
                <w:rFonts w:cs="Times New Roman"/>
                <w:lang w:bidi="ru-RU"/>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NoParagraphStyle"/>
              <w:spacing w:line="240" w:lineRule="auto"/>
              <w:rPr>
                <w:rFonts w:ascii="Times New Roman" w:hAnsi="Times New Roman" w:cs="Times New Roman"/>
                <w:color w:val="auto"/>
                <w:sz w:val="20"/>
                <w:szCs w:val="20"/>
                <w:lang w:val="ru-RU" w:bidi="ru-RU"/>
              </w:rPr>
            </w:pPr>
            <w:r>
              <w:rPr>
                <w:rFonts w:ascii="Times New Roman" w:hAnsi="Times New Roman" w:cs="Times New Roman"/>
                <w:color w:val="auto"/>
                <w:sz w:val="20"/>
                <w:szCs w:val="20"/>
                <w:lang w:val="ru-RU" w:bidi="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6700" w:rsidRDefault="009A6700">
            <w:pPr>
              <w:pStyle w:val="NoParagraphStyle"/>
              <w:spacing w:line="240" w:lineRule="auto"/>
              <w:rPr>
                <w:rFonts w:ascii="Times New Roman" w:hAnsi="Times New Roman" w:cs="Times New Roman"/>
                <w:color w:val="auto"/>
                <w:sz w:val="20"/>
                <w:szCs w:val="20"/>
                <w:lang w:val="ru-RU" w:bidi="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9A6700" w:rsidRDefault="009A6700">
            <w:pPr>
              <w:pStyle w:val="NoParagraphStyle"/>
              <w:spacing w:line="240" w:lineRule="auto"/>
              <w:rPr>
                <w:rFonts w:ascii="Times New Roman" w:hAnsi="Times New Roman" w:cs="Times New Roman"/>
                <w:color w:val="auto"/>
                <w:sz w:val="20"/>
                <w:szCs w:val="20"/>
                <w:lang w:val="ru-RU" w:bidi="ru-RU"/>
              </w:rPr>
            </w:pPr>
            <w:r>
              <w:rPr>
                <w:rFonts w:ascii="Times New Roman" w:hAnsi="Times New Roman" w:cs="Times New Roman"/>
                <w:color w:val="auto"/>
                <w:sz w:val="20"/>
                <w:szCs w:val="20"/>
                <w:lang w:val="ru-RU" w:bidi="ru-RU"/>
              </w:rPr>
              <w:t>100</w:t>
            </w:r>
          </w:p>
        </w:tc>
      </w:tr>
    </w:tbl>
    <w:p w:rsidR="00A57638" w:rsidRPr="0028389D" w:rsidRDefault="00E235EB">
      <w:pPr>
        <w:spacing w:line="1" w:lineRule="exact"/>
        <w:rPr>
          <w:rFonts w:ascii="Times New Roman" w:hAnsi="Times New Roman" w:cs="Times New Roman"/>
          <w:color w:val="auto"/>
          <w:sz w:val="20"/>
          <w:szCs w:val="20"/>
        </w:rPr>
      </w:pPr>
      <w:r w:rsidRPr="0028389D">
        <w:rPr>
          <w:rFonts w:ascii="Times New Roman" w:hAnsi="Times New Roman" w:cs="Times New Roman"/>
          <w:color w:val="auto"/>
          <w:sz w:val="20"/>
          <w:szCs w:val="20"/>
        </w:rPr>
        <w:br w:type="page"/>
      </w:r>
    </w:p>
    <w:p w:rsidR="00A57638" w:rsidRPr="0028389D" w:rsidRDefault="00A57638">
      <w:pPr>
        <w:spacing w:after="199" w:line="1" w:lineRule="exact"/>
        <w:rPr>
          <w:rFonts w:ascii="Times New Roman" w:hAnsi="Times New Roman" w:cs="Times New Roman"/>
          <w:color w:val="auto"/>
          <w:sz w:val="20"/>
          <w:szCs w:val="20"/>
        </w:rPr>
      </w:pPr>
    </w:p>
    <w:p w:rsidR="00A57638" w:rsidRPr="0028389D" w:rsidRDefault="00E235EB">
      <w:pPr>
        <w:pStyle w:val="13"/>
        <w:spacing w:line="240" w:lineRule="auto"/>
        <w:jc w:val="both"/>
        <w:rPr>
          <w:color w:val="auto"/>
        </w:rPr>
      </w:pPr>
      <w:r w:rsidRPr="0028389D">
        <w:rPr>
          <w:color w:val="auto"/>
        </w:rPr>
        <w:t xml:space="preserve">Кроме того, </w:t>
      </w:r>
      <w:r w:rsidR="009A6700">
        <w:rPr>
          <w:color w:val="auto"/>
        </w:rPr>
        <w:t>МКОУ «Липецкая ОШ»</w:t>
      </w:r>
      <w:r w:rsidRPr="0028389D">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A6700" w:rsidRDefault="009A6700">
      <w:pPr>
        <w:pStyle w:val="13"/>
        <w:jc w:val="both"/>
        <w:rPr>
          <w:b/>
          <w:bCs/>
          <w:color w:val="auto"/>
        </w:rPr>
      </w:pPr>
    </w:p>
    <w:p w:rsidR="00A57638" w:rsidRPr="0028389D" w:rsidRDefault="00E235EB">
      <w:pPr>
        <w:pStyle w:val="13"/>
        <w:jc w:val="both"/>
        <w:rPr>
          <w:color w:val="auto"/>
        </w:rPr>
      </w:pPr>
      <w:r w:rsidRPr="0028389D">
        <w:rPr>
          <w:b/>
          <w:bCs/>
          <w:color w:val="auto"/>
        </w:rPr>
        <w:t xml:space="preserve">Профессиональное развитие и повышение квалификации педагогических работников. </w:t>
      </w:r>
      <w:r w:rsidRPr="0028389D">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28389D" w:rsidRDefault="00E235EB">
      <w:pPr>
        <w:pStyle w:val="13"/>
        <w:spacing w:line="240" w:lineRule="auto"/>
        <w:jc w:val="both"/>
        <w:rPr>
          <w:color w:val="auto"/>
        </w:rPr>
      </w:pPr>
      <w:r w:rsidRPr="0028389D">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28389D" w:rsidRDefault="00E235EB">
      <w:pPr>
        <w:pStyle w:val="13"/>
        <w:jc w:val="both"/>
        <w:rPr>
          <w:color w:val="auto"/>
        </w:rPr>
      </w:pPr>
      <w:r w:rsidRPr="0028389D">
        <w:rPr>
          <w:color w:val="auto"/>
        </w:rPr>
        <w:t>При этом могут быть использованы различные образовательные организации, имеющие соответствующую лицензию.</w:t>
      </w:r>
    </w:p>
    <w:p w:rsidR="00A57638" w:rsidRPr="0028389D" w:rsidRDefault="00E235EB">
      <w:pPr>
        <w:pStyle w:val="13"/>
        <w:jc w:val="both"/>
        <w:rPr>
          <w:color w:val="auto"/>
        </w:rPr>
      </w:pPr>
      <w:r w:rsidRPr="0028389D">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28389D" w:rsidRDefault="00E235EB">
      <w:pPr>
        <w:pStyle w:val="13"/>
        <w:jc w:val="both"/>
        <w:rPr>
          <w:color w:val="auto"/>
        </w:rPr>
      </w:pPr>
      <w:r w:rsidRPr="0028389D">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28389D" w:rsidRDefault="00E235EB">
      <w:pPr>
        <w:pStyle w:val="13"/>
        <w:ind w:left="240" w:hanging="240"/>
        <w:jc w:val="both"/>
        <w:rPr>
          <w:color w:val="auto"/>
        </w:rPr>
      </w:pPr>
      <w:r w:rsidRPr="0028389D">
        <w:rPr>
          <w:color w:val="auto"/>
        </w:rPr>
        <w:t>—обеспечение оптимального вхождения работников образования в систему ценностей современного образования;</w:t>
      </w:r>
    </w:p>
    <w:p w:rsidR="00A57638" w:rsidRPr="0028389D" w:rsidRDefault="00E235EB">
      <w:pPr>
        <w:pStyle w:val="13"/>
        <w:ind w:left="240" w:hanging="240"/>
        <w:jc w:val="both"/>
        <w:rPr>
          <w:color w:val="auto"/>
        </w:rPr>
      </w:pPr>
      <w:r w:rsidRPr="0028389D">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28389D" w:rsidRDefault="00E235EB">
      <w:pPr>
        <w:pStyle w:val="13"/>
        <w:ind w:left="240" w:hanging="240"/>
        <w:jc w:val="both"/>
        <w:rPr>
          <w:color w:val="auto"/>
        </w:rPr>
      </w:pPr>
      <w:r w:rsidRPr="0028389D">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28389D" w:rsidRDefault="00E235EB">
      <w:pPr>
        <w:pStyle w:val="13"/>
        <w:jc w:val="both"/>
        <w:rPr>
          <w:color w:val="auto"/>
        </w:rPr>
      </w:pPr>
      <w:r w:rsidRPr="0028389D">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28389D" w:rsidRDefault="00E235EB">
      <w:pPr>
        <w:pStyle w:val="13"/>
        <w:jc w:val="both"/>
        <w:rPr>
          <w:color w:val="auto"/>
        </w:rPr>
      </w:pPr>
      <w:r w:rsidRPr="0028389D">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w:t>
      </w:r>
      <w:r w:rsidRPr="0028389D">
        <w:rPr>
          <w:color w:val="auto"/>
        </w:rPr>
        <w:lastRenderedPageBreak/>
        <w:t>учебно-методическими объединениями в сфере общего образования, действующими на муниципальном и региональном уровнях.</w:t>
      </w:r>
    </w:p>
    <w:p w:rsidR="00A57638" w:rsidRPr="0028389D" w:rsidRDefault="00E235EB">
      <w:pPr>
        <w:pStyle w:val="13"/>
        <w:jc w:val="both"/>
        <w:rPr>
          <w:color w:val="auto"/>
        </w:rPr>
      </w:pPr>
      <w:r w:rsidRPr="0028389D">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28389D"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8513AE">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140"/>
              <w:rPr>
                <w:color w:val="auto"/>
              </w:rPr>
            </w:pPr>
            <w:r w:rsidRPr="008513AE">
              <w:rPr>
                <w:rFonts w:eastAsia="Courier New"/>
                <w:b/>
                <w:bCs/>
                <w:color w:val="auto"/>
              </w:rPr>
              <w:t>№</w:t>
            </w:r>
          </w:p>
        </w:tc>
        <w:tc>
          <w:tcPr>
            <w:tcW w:w="194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0"/>
              <w:jc w:val="center"/>
              <w:rPr>
                <w:color w:val="auto"/>
              </w:rPr>
            </w:pPr>
            <w:r w:rsidRPr="008513AE">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0"/>
              <w:jc w:val="center"/>
              <w:rPr>
                <w:color w:val="auto"/>
              </w:rPr>
            </w:pPr>
            <w:r w:rsidRPr="008513AE">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8513AE" w:rsidRDefault="00E235EB">
            <w:pPr>
              <w:pStyle w:val="a8"/>
              <w:spacing w:line="240" w:lineRule="auto"/>
              <w:ind w:firstLine="0"/>
              <w:jc w:val="center"/>
              <w:rPr>
                <w:color w:val="auto"/>
              </w:rPr>
            </w:pPr>
            <w:r w:rsidRPr="008513AE">
              <w:rPr>
                <w:rFonts w:eastAsia="Courier New"/>
                <w:b/>
                <w:bCs/>
                <w:color w:val="auto"/>
              </w:rPr>
              <w:t>ФИО педагога, разрабатывающего методическую тему</w:t>
            </w:r>
          </w:p>
        </w:tc>
      </w:tr>
      <w:tr w:rsidR="00A57638" w:rsidRPr="008513AE" w:rsidTr="00A92953">
        <w:trPr>
          <w:trHeight w:hRule="exact" w:val="1417"/>
          <w:jc w:val="center"/>
        </w:trPr>
        <w:tc>
          <w:tcPr>
            <w:tcW w:w="51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140"/>
              <w:rPr>
                <w:color w:val="auto"/>
              </w:rPr>
            </w:pPr>
            <w:r w:rsidRPr="008513AE">
              <w:rPr>
                <w:rFonts w:eastAsia="Courier New"/>
                <w:color w:val="auto"/>
              </w:rPr>
              <w:t>1.</w:t>
            </w:r>
          </w:p>
        </w:tc>
        <w:tc>
          <w:tcPr>
            <w:tcW w:w="1944" w:type="dxa"/>
            <w:tcBorders>
              <w:top w:val="single" w:sz="4" w:space="0" w:color="auto"/>
              <w:left w:val="single" w:sz="4" w:space="0" w:color="auto"/>
            </w:tcBorders>
            <w:shd w:val="clear" w:color="auto" w:fill="auto"/>
          </w:tcPr>
          <w:p w:rsidR="00A57638" w:rsidRPr="008513AE" w:rsidRDefault="00A92953">
            <w:pPr>
              <w:rPr>
                <w:rFonts w:ascii="Times New Roman" w:hAnsi="Times New Roman" w:cs="Times New Roman"/>
                <w:color w:val="auto"/>
                <w:sz w:val="20"/>
                <w:szCs w:val="20"/>
              </w:rPr>
            </w:pPr>
            <w:r w:rsidRPr="008513AE">
              <w:rPr>
                <w:rFonts w:ascii="Times New Roman" w:hAnsi="Times New Roman" w:cs="Times New Roman"/>
                <w:color w:val="auto"/>
                <w:sz w:val="20"/>
                <w:szCs w:val="20"/>
              </w:rPr>
              <w:t>«Особенности преподавания русского языка и литературы по ФГОС нового поколения»»</w:t>
            </w:r>
          </w:p>
        </w:tc>
        <w:tc>
          <w:tcPr>
            <w:tcW w:w="1944" w:type="dxa"/>
            <w:tcBorders>
              <w:top w:val="single" w:sz="4" w:space="0" w:color="auto"/>
              <w:left w:val="single" w:sz="4" w:space="0" w:color="auto"/>
            </w:tcBorders>
            <w:shd w:val="clear" w:color="auto" w:fill="auto"/>
          </w:tcPr>
          <w:p w:rsidR="00A57638" w:rsidRPr="008513AE" w:rsidRDefault="00A92953">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right w:val="single" w:sz="4" w:space="0" w:color="auto"/>
            </w:tcBorders>
            <w:shd w:val="clear" w:color="auto" w:fill="auto"/>
          </w:tcPr>
          <w:p w:rsidR="00A57638" w:rsidRPr="008513AE" w:rsidRDefault="00A92953">
            <w:pPr>
              <w:rPr>
                <w:rFonts w:ascii="Times New Roman" w:hAnsi="Times New Roman" w:cs="Times New Roman"/>
                <w:color w:val="auto"/>
                <w:sz w:val="20"/>
                <w:szCs w:val="20"/>
              </w:rPr>
            </w:pPr>
            <w:r w:rsidRPr="008513AE">
              <w:rPr>
                <w:rFonts w:ascii="Times New Roman" w:hAnsi="Times New Roman" w:cs="Times New Roman"/>
                <w:color w:val="auto"/>
                <w:sz w:val="20"/>
                <w:szCs w:val="20"/>
              </w:rPr>
              <w:t>Родина М.В., Киселева В.И</w:t>
            </w:r>
          </w:p>
          <w:p w:rsidR="00A92953" w:rsidRPr="008513AE" w:rsidRDefault="00A92953">
            <w:pPr>
              <w:rPr>
                <w:rFonts w:ascii="Times New Roman" w:hAnsi="Times New Roman" w:cs="Times New Roman"/>
                <w:color w:val="auto"/>
                <w:sz w:val="20"/>
                <w:szCs w:val="20"/>
              </w:rPr>
            </w:pPr>
          </w:p>
        </w:tc>
      </w:tr>
      <w:tr w:rsidR="00A57638" w:rsidRPr="008513AE" w:rsidTr="008513AE">
        <w:trPr>
          <w:trHeight w:hRule="exact" w:val="1269"/>
          <w:jc w:val="center"/>
        </w:trPr>
        <w:tc>
          <w:tcPr>
            <w:tcW w:w="51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140"/>
              <w:rPr>
                <w:color w:val="auto"/>
              </w:rPr>
            </w:pPr>
            <w:r w:rsidRPr="008513AE">
              <w:rPr>
                <w:rFonts w:eastAsia="Courier New"/>
                <w:color w:val="auto"/>
              </w:rPr>
              <w:t>2.</w:t>
            </w:r>
          </w:p>
        </w:tc>
        <w:tc>
          <w:tcPr>
            <w:tcW w:w="1944" w:type="dxa"/>
            <w:tcBorders>
              <w:top w:val="single" w:sz="4" w:space="0" w:color="auto"/>
              <w:left w:val="single" w:sz="4" w:space="0" w:color="auto"/>
            </w:tcBorders>
            <w:shd w:val="clear" w:color="auto" w:fill="auto"/>
          </w:tcPr>
          <w:p w:rsidR="00A57638" w:rsidRPr="008513AE" w:rsidRDefault="008513AE">
            <w:pPr>
              <w:rPr>
                <w:rFonts w:ascii="Times New Roman" w:hAnsi="Times New Roman" w:cs="Times New Roman"/>
                <w:color w:val="auto"/>
                <w:sz w:val="20"/>
                <w:szCs w:val="20"/>
              </w:rPr>
            </w:pPr>
            <w:r w:rsidRPr="008513AE">
              <w:rPr>
                <w:rFonts w:ascii="Times New Roman" w:hAnsi="Times New Roman" w:cs="Times New Roman"/>
                <w:color w:val="auto"/>
                <w:sz w:val="20"/>
                <w:szCs w:val="20"/>
              </w:rPr>
              <w:t>Ликвидация пробелов знаний по математике в процессе повторения и обучения</w:t>
            </w:r>
          </w:p>
        </w:tc>
        <w:tc>
          <w:tcPr>
            <w:tcW w:w="1944" w:type="dxa"/>
            <w:tcBorders>
              <w:top w:val="single" w:sz="4" w:space="0" w:color="auto"/>
              <w:left w:val="single" w:sz="4" w:space="0" w:color="auto"/>
            </w:tcBorders>
            <w:shd w:val="clear" w:color="auto" w:fill="auto"/>
          </w:tcPr>
          <w:p w:rsidR="00A57638" w:rsidRPr="008513AE"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right w:val="single" w:sz="4" w:space="0" w:color="auto"/>
            </w:tcBorders>
            <w:shd w:val="clear" w:color="auto" w:fill="auto"/>
          </w:tcPr>
          <w:p w:rsidR="00A57638" w:rsidRPr="008513AE" w:rsidRDefault="00A92953">
            <w:pPr>
              <w:rPr>
                <w:rFonts w:ascii="Times New Roman" w:hAnsi="Times New Roman" w:cs="Times New Roman"/>
                <w:color w:val="auto"/>
                <w:sz w:val="20"/>
                <w:szCs w:val="20"/>
              </w:rPr>
            </w:pPr>
            <w:r w:rsidRPr="008513AE">
              <w:rPr>
                <w:rFonts w:ascii="Times New Roman" w:hAnsi="Times New Roman" w:cs="Times New Roman"/>
                <w:color w:val="auto"/>
                <w:sz w:val="20"/>
                <w:szCs w:val="20"/>
              </w:rPr>
              <w:t>Григорьева Н.А., Сариогло Н.Н</w:t>
            </w:r>
          </w:p>
        </w:tc>
      </w:tr>
      <w:tr w:rsidR="00A57638" w:rsidRPr="008513AE" w:rsidTr="00E87B02">
        <w:trPr>
          <w:trHeight w:hRule="exact" w:val="1402"/>
          <w:jc w:val="center"/>
        </w:trPr>
        <w:tc>
          <w:tcPr>
            <w:tcW w:w="514" w:type="dxa"/>
            <w:tcBorders>
              <w:top w:val="single" w:sz="4" w:space="0" w:color="auto"/>
              <w:left w:val="single" w:sz="4" w:space="0" w:color="auto"/>
            </w:tcBorders>
            <w:shd w:val="clear" w:color="auto" w:fill="auto"/>
            <w:vAlign w:val="center"/>
          </w:tcPr>
          <w:p w:rsidR="00A57638" w:rsidRPr="008513AE" w:rsidRDefault="00A57638">
            <w:pPr>
              <w:pStyle w:val="a8"/>
              <w:spacing w:line="240" w:lineRule="auto"/>
              <w:ind w:firstLine="140"/>
              <w:rPr>
                <w:color w:val="auto"/>
              </w:rPr>
            </w:pPr>
          </w:p>
        </w:tc>
        <w:tc>
          <w:tcPr>
            <w:tcW w:w="1944" w:type="dxa"/>
            <w:tcBorders>
              <w:top w:val="single" w:sz="4" w:space="0" w:color="auto"/>
              <w:left w:val="single" w:sz="4" w:space="0" w:color="auto"/>
            </w:tcBorders>
            <w:shd w:val="clear" w:color="auto" w:fill="auto"/>
          </w:tcPr>
          <w:p w:rsidR="008513AE" w:rsidRPr="008513AE" w:rsidRDefault="008513AE" w:rsidP="008513AE">
            <w:pPr>
              <w:rPr>
                <w:rFonts w:ascii="Times New Roman" w:hAnsi="Times New Roman" w:cs="Times New Roman"/>
                <w:color w:val="auto"/>
                <w:sz w:val="20"/>
                <w:szCs w:val="20"/>
              </w:rPr>
            </w:pPr>
            <w:r w:rsidRPr="008513AE">
              <w:rPr>
                <w:rFonts w:ascii="Times New Roman" w:hAnsi="Times New Roman" w:cs="Times New Roman"/>
                <w:color w:val="auto"/>
                <w:sz w:val="20"/>
                <w:szCs w:val="20"/>
              </w:rPr>
              <w:t>Компьютерные технологии на уроках</w:t>
            </w:r>
          </w:p>
          <w:p w:rsidR="008513AE" w:rsidRPr="008513AE" w:rsidRDefault="008513AE" w:rsidP="008513AE">
            <w:pPr>
              <w:rPr>
                <w:rFonts w:ascii="Times New Roman" w:hAnsi="Times New Roman" w:cs="Times New Roman"/>
                <w:color w:val="auto"/>
                <w:sz w:val="20"/>
                <w:szCs w:val="20"/>
              </w:rPr>
            </w:pPr>
            <w:r w:rsidRPr="008513AE">
              <w:rPr>
                <w:rFonts w:ascii="Times New Roman" w:hAnsi="Times New Roman" w:cs="Times New Roman"/>
                <w:color w:val="auto"/>
                <w:sz w:val="20"/>
                <w:szCs w:val="20"/>
              </w:rPr>
              <w:t>физики - создание обучающей среды для</w:t>
            </w:r>
          </w:p>
          <w:p w:rsidR="00A57638" w:rsidRPr="008513AE" w:rsidRDefault="008513AE" w:rsidP="008513AE">
            <w:pPr>
              <w:rPr>
                <w:rFonts w:ascii="Times New Roman" w:hAnsi="Times New Roman" w:cs="Times New Roman"/>
                <w:color w:val="auto"/>
                <w:sz w:val="20"/>
                <w:szCs w:val="20"/>
              </w:rPr>
            </w:pPr>
            <w:r w:rsidRPr="008513AE">
              <w:rPr>
                <w:rFonts w:ascii="Times New Roman" w:hAnsi="Times New Roman" w:cs="Times New Roman"/>
                <w:color w:val="auto"/>
                <w:sz w:val="20"/>
                <w:szCs w:val="20"/>
              </w:rPr>
              <w:t>повышения качества образования</w:t>
            </w:r>
          </w:p>
        </w:tc>
        <w:tc>
          <w:tcPr>
            <w:tcW w:w="1944" w:type="dxa"/>
            <w:tcBorders>
              <w:top w:val="single" w:sz="4" w:space="0" w:color="auto"/>
              <w:left w:val="single" w:sz="4" w:space="0" w:color="auto"/>
            </w:tcBorders>
            <w:shd w:val="clear" w:color="auto" w:fill="auto"/>
          </w:tcPr>
          <w:p w:rsidR="00A57638" w:rsidRPr="008513AE"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right w:val="single" w:sz="4" w:space="0" w:color="auto"/>
            </w:tcBorders>
            <w:shd w:val="clear" w:color="auto" w:fill="auto"/>
          </w:tcPr>
          <w:p w:rsidR="00A57638" w:rsidRPr="008513AE" w:rsidRDefault="008513AE">
            <w:pPr>
              <w:rPr>
                <w:rFonts w:ascii="Times New Roman" w:hAnsi="Times New Roman" w:cs="Times New Roman"/>
                <w:color w:val="auto"/>
                <w:sz w:val="20"/>
                <w:szCs w:val="20"/>
              </w:rPr>
            </w:pPr>
            <w:r w:rsidRPr="008513AE">
              <w:rPr>
                <w:rFonts w:ascii="Times New Roman" w:hAnsi="Times New Roman" w:cs="Times New Roman"/>
                <w:color w:val="auto"/>
                <w:sz w:val="20"/>
                <w:szCs w:val="20"/>
              </w:rPr>
              <w:t>Сариогло Н.Н.</w:t>
            </w:r>
          </w:p>
        </w:tc>
      </w:tr>
      <w:tr w:rsidR="00A57638" w:rsidRPr="008513AE" w:rsidTr="00E87B02">
        <w:trPr>
          <w:trHeight w:hRule="exact" w:val="1421"/>
          <w:jc w:val="center"/>
        </w:trPr>
        <w:tc>
          <w:tcPr>
            <w:tcW w:w="514" w:type="dxa"/>
            <w:tcBorders>
              <w:top w:val="single" w:sz="4" w:space="0" w:color="auto"/>
              <w:left w:val="single" w:sz="4" w:space="0" w:color="auto"/>
            </w:tcBorders>
            <w:shd w:val="clear" w:color="auto" w:fill="auto"/>
            <w:vAlign w:val="center"/>
          </w:tcPr>
          <w:p w:rsidR="00A57638" w:rsidRPr="008513AE" w:rsidRDefault="00E235EB">
            <w:pPr>
              <w:pStyle w:val="a8"/>
              <w:spacing w:line="240" w:lineRule="auto"/>
              <w:ind w:firstLine="140"/>
              <w:rPr>
                <w:color w:val="auto"/>
              </w:rPr>
            </w:pPr>
            <w:r w:rsidRPr="008513AE">
              <w:rPr>
                <w:rFonts w:eastAsia="Courier New"/>
                <w:color w:val="auto"/>
              </w:rPr>
              <w:t>4.</w:t>
            </w:r>
          </w:p>
        </w:tc>
        <w:tc>
          <w:tcPr>
            <w:tcW w:w="1944" w:type="dxa"/>
            <w:tcBorders>
              <w:top w:val="single" w:sz="4" w:space="0" w:color="auto"/>
              <w:left w:val="single" w:sz="4" w:space="0" w:color="auto"/>
            </w:tcBorders>
            <w:shd w:val="clear" w:color="auto" w:fill="auto"/>
          </w:tcPr>
          <w:p w:rsidR="00A57638" w:rsidRPr="008513AE" w:rsidRDefault="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«Формирование умений и навыков работы с картографическим материалом на уроках географии».</w:t>
            </w:r>
          </w:p>
        </w:tc>
        <w:tc>
          <w:tcPr>
            <w:tcW w:w="1944" w:type="dxa"/>
            <w:tcBorders>
              <w:top w:val="single" w:sz="4" w:space="0" w:color="auto"/>
              <w:left w:val="single" w:sz="4" w:space="0" w:color="auto"/>
            </w:tcBorders>
            <w:shd w:val="clear" w:color="auto" w:fill="auto"/>
          </w:tcPr>
          <w:p w:rsidR="00A57638" w:rsidRPr="008513AE"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right w:val="single" w:sz="4" w:space="0" w:color="auto"/>
            </w:tcBorders>
            <w:shd w:val="clear" w:color="auto" w:fill="auto"/>
          </w:tcPr>
          <w:p w:rsidR="00A57638" w:rsidRPr="008513AE"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Белова Е.И</w:t>
            </w:r>
          </w:p>
        </w:tc>
      </w:tr>
      <w:tr w:rsidR="00A57638" w:rsidRPr="0028389D" w:rsidTr="00E87B02">
        <w:trPr>
          <w:trHeight w:hRule="exact" w:val="1556"/>
          <w:jc w:val="center"/>
        </w:trPr>
        <w:tc>
          <w:tcPr>
            <w:tcW w:w="514" w:type="dxa"/>
            <w:tcBorders>
              <w:top w:val="single" w:sz="4" w:space="0" w:color="auto"/>
              <w:left w:val="single" w:sz="4" w:space="0" w:color="auto"/>
              <w:bottom w:val="single" w:sz="4" w:space="0" w:color="auto"/>
            </w:tcBorders>
            <w:shd w:val="clear" w:color="auto" w:fill="auto"/>
          </w:tcPr>
          <w:p w:rsidR="00A57638" w:rsidRPr="0028389D" w:rsidRDefault="00E87B0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5</w:t>
            </w:r>
          </w:p>
        </w:tc>
        <w:tc>
          <w:tcPr>
            <w:tcW w:w="1944" w:type="dxa"/>
            <w:tcBorders>
              <w:top w:val="single" w:sz="4" w:space="0" w:color="auto"/>
              <w:left w:val="single" w:sz="4" w:space="0" w:color="auto"/>
              <w:bottom w:val="single" w:sz="4" w:space="0" w:color="auto"/>
            </w:tcBorders>
            <w:shd w:val="clear" w:color="auto" w:fill="auto"/>
          </w:tcPr>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«Развитие познавательного интереса</w:t>
            </w:r>
          </w:p>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 xml:space="preserve">на уроках </w:t>
            </w:r>
            <w:r>
              <w:rPr>
                <w:rFonts w:ascii="Times New Roman" w:hAnsi="Times New Roman" w:cs="Times New Roman"/>
                <w:color w:val="auto"/>
                <w:sz w:val="20"/>
                <w:szCs w:val="20"/>
              </w:rPr>
              <w:t>биологии</w:t>
            </w:r>
            <w:r w:rsidRPr="00E87B02">
              <w:rPr>
                <w:rFonts w:ascii="Times New Roman" w:hAnsi="Times New Roman" w:cs="Times New Roman"/>
                <w:color w:val="auto"/>
                <w:sz w:val="20"/>
                <w:szCs w:val="20"/>
              </w:rPr>
              <w:t xml:space="preserve"> с</w:t>
            </w:r>
          </w:p>
          <w:p w:rsidR="00A57638" w:rsidRPr="0028389D"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использованием ИКТ»</w:t>
            </w:r>
          </w:p>
        </w:tc>
        <w:tc>
          <w:tcPr>
            <w:tcW w:w="1944" w:type="dxa"/>
            <w:tcBorders>
              <w:top w:val="single" w:sz="4" w:space="0" w:color="auto"/>
              <w:left w:val="single" w:sz="4" w:space="0" w:color="auto"/>
              <w:bottom w:val="single" w:sz="4" w:space="0" w:color="auto"/>
            </w:tcBorders>
            <w:shd w:val="clear" w:color="auto" w:fill="auto"/>
          </w:tcPr>
          <w:p w:rsidR="00A57638" w:rsidRPr="0028389D"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28389D"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Тихонова В.А.</w:t>
            </w:r>
          </w:p>
        </w:tc>
      </w:tr>
      <w:tr w:rsidR="008513AE" w:rsidRPr="0028389D" w:rsidTr="00E87B02">
        <w:trPr>
          <w:trHeight w:hRule="exact" w:val="2709"/>
          <w:jc w:val="center"/>
        </w:trPr>
        <w:tc>
          <w:tcPr>
            <w:tcW w:w="514" w:type="dxa"/>
            <w:tcBorders>
              <w:top w:val="single" w:sz="4" w:space="0" w:color="auto"/>
              <w:left w:val="single" w:sz="4" w:space="0" w:color="auto"/>
              <w:bottom w:val="single" w:sz="4" w:space="0" w:color="auto"/>
            </w:tcBorders>
            <w:shd w:val="clear" w:color="auto" w:fill="auto"/>
          </w:tcPr>
          <w:p w:rsidR="008513AE" w:rsidRPr="009A6700" w:rsidRDefault="00E87B02" w:rsidP="00E779B2">
            <w:pPr>
              <w:jc w:val="center"/>
              <w:rPr>
                <w:rFonts w:ascii="Times New Roman" w:hAnsi="Times New Roman" w:cs="Times New Roman"/>
                <w:color w:val="auto"/>
                <w:sz w:val="20"/>
                <w:szCs w:val="20"/>
                <w:highlight w:val="yellow"/>
              </w:rPr>
            </w:pPr>
            <w:r w:rsidRPr="00E87B02">
              <w:rPr>
                <w:rFonts w:ascii="Times New Roman" w:hAnsi="Times New Roman" w:cs="Times New Roman"/>
                <w:color w:val="auto"/>
                <w:sz w:val="20"/>
                <w:szCs w:val="20"/>
              </w:rPr>
              <w:t>6</w:t>
            </w:r>
          </w:p>
        </w:tc>
        <w:tc>
          <w:tcPr>
            <w:tcW w:w="1944" w:type="dxa"/>
            <w:tcBorders>
              <w:top w:val="single" w:sz="4" w:space="0" w:color="auto"/>
              <w:left w:val="single" w:sz="4" w:space="0" w:color="auto"/>
              <w:bottom w:val="single" w:sz="4" w:space="0" w:color="auto"/>
            </w:tcBorders>
            <w:shd w:val="clear" w:color="auto" w:fill="auto"/>
          </w:tcPr>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Развитие познавательных</w:t>
            </w:r>
          </w:p>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интересов на уроках технологии</w:t>
            </w:r>
          </w:p>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посредством творческой,</w:t>
            </w:r>
          </w:p>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практической деятельности</w:t>
            </w:r>
          </w:p>
          <w:p w:rsidR="00E87B02" w:rsidRPr="00E87B02"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учащихся в условиях реализации</w:t>
            </w:r>
          </w:p>
          <w:p w:rsidR="008513AE" w:rsidRPr="0028389D" w:rsidRDefault="00E87B02" w:rsidP="00E87B02">
            <w:pPr>
              <w:rPr>
                <w:rFonts w:ascii="Times New Roman" w:hAnsi="Times New Roman" w:cs="Times New Roman"/>
                <w:color w:val="auto"/>
                <w:sz w:val="20"/>
                <w:szCs w:val="20"/>
              </w:rPr>
            </w:pPr>
            <w:r w:rsidRPr="00E87B02">
              <w:rPr>
                <w:rFonts w:ascii="Times New Roman" w:hAnsi="Times New Roman" w:cs="Times New Roman"/>
                <w:color w:val="auto"/>
                <w:sz w:val="20"/>
                <w:szCs w:val="20"/>
              </w:rPr>
              <w:t>ФГОС</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8513AE"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Белова Е.И., Тихонова В.А</w:t>
            </w:r>
          </w:p>
          <w:p w:rsidR="00E87B02" w:rsidRPr="0028389D" w:rsidRDefault="00E87B02">
            <w:pPr>
              <w:rPr>
                <w:rFonts w:ascii="Times New Roman" w:hAnsi="Times New Roman" w:cs="Times New Roman"/>
                <w:color w:val="auto"/>
                <w:sz w:val="20"/>
                <w:szCs w:val="20"/>
              </w:rPr>
            </w:pPr>
          </w:p>
        </w:tc>
      </w:tr>
      <w:tr w:rsidR="008513AE" w:rsidRPr="0028389D" w:rsidTr="00E87B02">
        <w:trPr>
          <w:trHeight w:hRule="exact" w:val="1440"/>
          <w:jc w:val="center"/>
        </w:trPr>
        <w:tc>
          <w:tcPr>
            <w:tcW w:w="514" w:type="dxa"/>
            <w:tcBorders>
              <w:top w:val="single" w:sz="4" w:space="0" w:color="auto"/>
              <w:left w:val="single" w:sz="4" w:space="0" w:color="auto"/>
              <w:bottom w:val="single" w:sz="4" w:space="0" w:color="auto"/>
            </w:tcBorders>
            <w:shd w:val="clear" w:color="auto" w:fill="auto"/>
          </w:tcPr>
          <w:p w:rsidR="008513AE" w:rsidRPr="00E87B02" w:rsidRDefault="00E87B02" w:rsidP="00E779B2">
            <w:pPr>
              <w:jc w:val="center"/>
              <w:rPr>
                <w:rFonts w:ascii="Times New Roman" w:hAnsi="Times New Roman" w:cs="Times New Roman"/>
                <w:color w:val="auto"/>
                <w:sz w:val="20"/>
                <w:szCs w:val="20"/>
              </w:rPr>
            </w:pPr>
            <w:r w:rsidRPr="00E87B02">
              <w:rPr>
                <w:rFonts w:ascii="Times New Roman" w:hAnsi="Times New Roman" w:cs="Times New Roman"/>
                <w:color w:val="auto"/>
                <w:sz w:val="20"/>
                <w:szCs w:val="20"/>
              </w:rPr>
              <w:t>7</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E87B02" w:rsidP="00E87B02">
            <w:pPr>
              <w:rPr>
                <w:rFonts w:ascii="Times New Roman" w:hAnsi="Times New Roman" w:cs="Times New Roman"/>
                <w:color w:val="auto"/>
                <w:sz w:val="20"/>
                <w:szCs w:val="20"/>
              </w:rPr>
            </w:pPr>
            <w:r>
              <w:rPr>
                <w:rFonts w:ascii="Times New Roman" w:hAnsi="Times New Roman" w:cs="Times New Roman"/>
                <w:color w:val="auto"/>
                <w:sz w:val="20"/>
                <w:szCs w:val="20"/>
              </w:rPr>
              <w:t>«Особенности преподавания курса «Введение в новейшую историю России»</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Малинина О.Н</w:t>
            </w:r>
          </w:p>
        </w:tc>
      </w:tr>
      <w:tr w:rsidR="008513AE" w:rsidRPr="0028389D" w:rsidTr="00E87B02">
        <w:trPr>
          <w:trHeight w:hRule="exact" w:val="1110"/>
          <w:jc w:val="center"/>
        </w:trPr>
        <w:tc>
          <w:tcPr>
            <w:tcW w:w="514" w:type="dxa"/>
            <w:tcBorders>
              <w:top w:val="single" w:sz="4" w:space="0" w:color="auto"/>
              <w:left w:val="single" w:sz="4" w:space="0" w:color="auto"/>
              <w:bottom w:val="single" w:sz="4" w:space="0" w:color="auto"/>
            </w:tcBorders>
            <w:shd w:val="clear" w:color="auto" w:fill="auto"/>
          </w:tcPr>
          <w:p w:rsidR="008513AE" w:rsidRPr="00E87B02" w:rsidRDefault="00E87B02" w:rsidP="00E779B2">
            <w:pPr>
              <w:jc w:val="center"/>
              <w:rPr>
                <w:rFonts w:ascii="Times New Roman" w:hAnsi="Times New Roman" w:cs="Times New Roman"/>
                <w:color w:val="auto"/>
                <w:sz w:val="20"/>
                <w:szCs w:val="20"/>
              </w:rPr>
            </w:pPr>
            <w:r w:rsidRPr="00E87B02">
              <w:rPr>
                <w:rFonts w:ascii="Times New Roman" w:hAnsi="Times New Roman" w:cs="Times New Roman"/>
                <w:color w:val="auto"/>
                <w:sz w:val="20"/>
                <w:szCs w:val="20"/>
              </w:rPr>
              <w:t>8</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«Игровые технологии на уроках английского языка в начальной школе»</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Тупотилова Н.А.</w:t>
            </w:r>
          </w:p>
        </w:tc>
      </w:tr>
      <w:tr w:rsidR="008513AE" w:rsidRPr="0028389D" w:rsidTr="00F227CC">
        <w:trPr>
          <w:trHeight w:hRule="exact" w:val="2415"/>
          <w:jc w:val="center"/>
        </w:trPr>
        <w:tc>
          <w:tcPr>
            <w:tcW w:w="514" w:type="dxa"/>
            <w:tcBorders>
              <w:top w:val="single" w:sz="4" w:space="0" w:color="auto"/>
              <w:left w:val="single" w:sz="4" w:space="0" w:color="auto"/>
              <w:bottom w:val="single" w:sz="4" w:space="0" w:color="auto"/>
            </w:tcBorders>
            <w:shd w:val="clear" w:color="auto" w:fill="auto"/>
          </w:tcPr>
          <w:p w:rsidR="008513AE" w:rsidRPr="00E87B02" w:rsidRDefault="00E87B02" w:rsidP="00E779B2">
            <w:pPr>
              <w:jc w:val="center"/>
              <w:rPr>
                <w:rFonts w:ascii="Times New Roman" w:hAnsi="Times New Roman" w:cs="Times New Roman"/>
                <w:color w:val="auto"/>
                <w:sz w:val="20"/>
                <w:szCs w:val="20"/>
              </w:rPr>
            </w:pPr>
            <w:r w:rsidRPr="00E87B02">
              <w:rPr>
                <w:rFonts w:ascii="Times New Roman" w:hAnsi="Times New Roman" w:cs="Times New Roman"/>
                <w:color w:val="auto"/>
                <w:sz w:val="20"/>
                <w:szCs w:val="20"/>
              </w:rPr>
              <w:t>9</w:t>
            </w:r>
          </w:p>
        </w:tc>
        <w:tc>
          <w:tcPr>
            <w:tcW w:w="1944" w:type="dxa"/>
            <w:tcBorders>
              <w:top w:val="single" w:sz="4" w:space="0" w:color="auto"/>
              <w:left w:val="single" w:sz="4" w:space="0" w:color="auto"/>
              <w:bottom w:val="single" w:sz="4" w:space="0" w:color="auto"/>
            </w:tcBorders>
            <w:shd w:val="clear" w:color="auto" w:fill="auto"/>
          </w:tcPr>
          <w:p w:rsidR="00F227CC" w:rsidRPr="00F227CC" w:rsidRDefault="00F227CC" w:rsidP="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Системный подход к образовательному,</w:t>
            </w:r>
          </w:p>
          <w:p w:rsidR="00F227CC" w:rsidRPr="00F227CC" w:rsidRDefault="00F227CC" w:rsidP="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воспитательному и оздоровительному</w:t>
            </w:r>
          </w:p>
          <w:p w:rsidR="00F227CC" w:rsidRPr="00F227CC" w:rsidRDefault="00F227CC" w:rsidP="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потенциалу обучающихся на занятиях</w:t>
            </w:r>
          </w:p>
          <w:p w:rsidR="00F227CC" w:rsidRPr="00F227CC" w:rsidRDefault="00F227CC" w:rsidP="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физической культуры в условиях</w:t>
            </w:r>
          </w:p>
          <w:p w:rsidR="008513AE" w:rsidRPr="0028389D" w:rsidRDefault="00F227CC" w:rsidP="00F227CC">
            <w:pPr>
              <w:rPr>
                <w:rFonts w:ascii="Times New Roman" w:hAnsi="Times New Roman" w:cs="Times New Roman"/>
                <w:color w:val="auto"/>
                <w:sz w:val="20"/>
                <w:szCs w:val="20"/>
              </w:rPr>
            </w:pPr>
            <w:r w:rsidRPr="00F227CC">
              <w:rPr>
                <w:rFonts w:ascii="Times New Roman" w:hAnsi="Times New Roman" w:cs="Times New Roman"/>
                <w:color w:val="auto"/>
                <w:sz w:val="20"/>
                <w:szCs w:val="20"/>
              </w:rPr>
              <w:t>введения в ФГОС</w:t>
            </w:r>
          </w:p>
        </w:tc>
        <w:tc>
          <w:tcPr>
            <w:tcW w:w="1944" w:type="dxa"/>
            <w:tcBorders>
              <w:top w:val="single" w:sz="4" w:space="0" w:color="auto"/>
              <w:left w:val="single" w:sz="4" w:space="0" w:color="auto"/>
              <w:bottom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sidRPr="008513AE">
              <w:rPr>
                <w:rFonts w:ascii="Times New Roman" w:hAnsi="Times New Roman" w:cs="Times New Roman"/>
                <w:color w:val="auto"/>
                <w:sz w:val="20"/>
                <w:szCs w:val="20"/>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8513AE" w:rsidRPr="0028389D" w:rsidRDefault="00E87B02">
            <w:pPr>
              <w:rPr>
                <w:rFonts w:ascii="Times New Roman" w:hAnsi="Times New Roman" w:cs="Times New Roman"/>
                <w:color w:val="auto"/>
                <w:sz w:val="20"/>
                <w:szCs w:val="20"/>
              </w:rPr>
            </w:pPr>
            <w:r>
              <w:rPr>
                <w:rFonts w:ascii="Times New Roman" w:hAnsi="Times New Roman" w:cs="Times New Roman"/>
                <w:color w:val="auto"/>
                <w:sz w:val="20"/>
                <w:szCs w:val="20"/>
              </w:rPr>
              <w:t>Левушкина Е.В.</w:t>
            </w:r>
          </w:p>
        </w:tc>
      </w:tr>
    </w:tbl>
    <w:p w:rsidR="00A57638" w:rsidRPr="0028389D" w:rsidRDefault="00A57638">
      <w:pPr>
        <w:spacing w:after="199" w:line="1" w:lineRule="exact"/>
        <w:rPr>
          <w:rFonts w:ascii="Times New Roman" w:hAnsi="Times New Roman" w:cs="Times New Roman"/>
          <w:color w:val="auto"/>
          <w:sz w:val="20"/>
          <w:szCs w:val="20"/>
        </w:rPr>
      </w:pPr>
    </w:p>
    <w:p w:rsidR="00E779B2" w:rsidRDefault="00E779B2" w:rsidP="006B14E0">
      <w:pPr>
        <w:rPr>
          <w:rFonts w:ascii="Times New Roman" w:hAnsi="Times New Roman" w:cs="Times New Roman"/>
          <w:sz w:val="20"/>
          <w:szCs w:val="20"/>
        </w:rPr>
      </w:pPr>
      <w:bookmarkStart w:id="52" w:name="bookmark1982"/>
    </w:p>
    <w:p w:rsidR="00F227CC" w:rsidRDefault="00F227CC" w:rsidP="006B14E0">
      <w:pPr>
        <w:rPr>
          <w:rFonts w:ascii="Times New Roman" w:hAnsi="Times New Roman" w:cs="Times New Roman"/>
          <w:sz w:val="20"/>
          <w:szCs w:val="20"/>
        </w:rPr>
      </w:pPr>
    </w:p>
    <w:p w:rsidR="00F227CC" w:rsidRPr="0028389D" w:rsidRDefault="00F227CC" w:rsidP="006B14E0">
      <w:pPr>
        <w:rPr>
          <w:rFonts w:ascii="Times New Roman" w:hAnsi="Times New Roman" w:cs="Times New Roman"/>
          <w:sz w:val="20"/>
          <w:szCs w:val="20"/>
        </w:rPr>
      </w:pPr>
    </w:p>
    <w:p w:rsidR="00A57638" w:rsidRPr="0028389D" w:rsidRDefault="00E779B2" w:rsidP="009A6700">
      <w:pPr>
        <w:pStyle w:val="3"/>
        <w:jc w:val="center"/>
        <w:rPr>
          <w:rFonts w:ascii="Times New Roman" w:hAnsi="Times New Roman" w:cs="Times New Roman"/>
        </w:rPr>
      </w:pPr>
      <w:bookmarkStart w:id="53" w:name="_Toc105502824"/>
      <w:r w:rsidRPr="0028389D">
        <w:rPr>
          <w:rFonts w:ascii="Times New Roman" w:hAnsi="Times New Roman" w:cs="Times New Roman"/>
        </w:rPr>
        <w:lastRenderedPageBreak/>
        <w:t xml:space="preserve">3.4.2. </w:t>
      </w:r>
      <w:r w:rsidR="00E235EB" w:rsidRPr="0028389D">
        <w:rPr>
          <w:rFonts w:ascii="Times New Roman" w:hAnsi="Times New Roman" w:cs="Times New Roman"/>
        </w:rPr>
        <w:t>Описание психолого-педагогических условий реализации основной образовательной программы основного общего образования</w:t>
      </w:r>
      <w:bookmarkEnd w:id="52"/>
      <w:bookmarkEnd w:id="53"/>
    </w:p>
    <w:p w:rsidR="009A6700" w:rsidRDefault="009A6700" w:rsidP="00E779B2">
      <w:pPr>
        <w:pStyle w:val="-"/>
      </w:pPr>
    </w:p>
    <w:p w:rsidR="00A57638" w:rsidRPr="0028389D" w:rsidRDefault="00E235EB" w:rsidP="00E779B2">
      <w:pPr>
        <w:pStyle w:val="-"/>
      </w:pPr>
      <w:r w:rsidRPr="0028389D">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28389D" w:rsidRDefault="00E235EB" w:rsidP="00E779B2">
      <w:pPr>
        <w:pStyle w:val="-"/>
      </w:pPr>
      <w:r w:rsidRPr="0028389D">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28389D" w:rsidRDefault="00E235EB" w:rsidP="00E779B2">
      <w:pPr>
        <w:pStyle w:val="-"/>
      </w:pPr>
      <w:r w:rsidRPr="0028389D">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28389D" w:rsidRDefault="00E235EB" w:rsidP="00E779B2">
      <w:pPr>
        <w:pStyle w:val="-"/>
      </w:pPr>
      <w:r w:rsidRPr="0028389D">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28389D" w:rsidRDefault="00E235EB" w:rsidP="00E779B2">
      <w:pPr>
        <w:pStyle w:val="-"/>
      </w:pPr>
      <w:r w:rsidRPr="0028389D">
        <w:t>профилактику формирования у обучающихся девиантных форм поведения, агрессии и повышенной тревожности.</w:t>
      </w:r>
    </w:p>
    <w:p w:rsidR="009A6700" w:rsidRDefault="00E235EB" w:rsidP="00E779B2">
      <w:pPr>
        <w:pStyle w:val="-"/>
      </w:pPr>
      <w:r w:rsidRPr="0028389D">
        <w:t xml:space="preserve">В </w:t>
      </w:r>
      <w:r w:rsidR="009A6700">
        <w:t>МКОУ «Липецкая ОШ»</w:t>
      </w:r>
      <w:r w:rsidRPr="0028389D">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57638" w:rsidRPr="0028389D" w:rsidRDefault="00E235EB" w:rsidP="00E779B2">
      <w:pPr>
        <w:pStyle w:val="-"/>
      </w:pPr>
      <w:r w:rsidRPr="0028389D">
        <w:t xml:space="preserve"> —педагогом-психологом (</w:t>
      </w:r>
      <w:r w:rsidR="009A6700">
        <w:t>в рамках сетевого взаимодействия и службы медиации</w:t>
      </w:r>
      <w:r w:rsidRPr="0028389D">
        <w:t>);</w:t>
      </w:r>
    </w:p>
    <w:p w:rsidR="00A57638" w:rsidRPr="0028389D" w:rsidRDefault="00E235EB" w:rsidP="00E779B2">
      <w:pPr>
        <w:pStyle w:val="-"/>
      </w:pPr>
      <w:r w:rsidRPr="0028389D">
        <w:t>—социальным педагогом (</w:t>
      </w:r>
      <w:r w:rsidR="009A6700">
        <w:t>1 специалист</w:t>
      </w:r>
      <w:r w:rsidRPr="0028389D">
        <w:t>).</w:t>
      </w:r>
    </w:p>
    <w:p w:rsidR="009A6700" w:rsidRDefault="00E235EB">
      <w:pPr>
        <w:pStyle w:val="13"/>
        <w:spacing w:line="240" w:lineRule="auto"/>
        <w:jc w:val="both"/>
        <w:rPr>
          <w:color w:val="auto"/>
        </w:rPr>
      </w:pPr>
      <w:r w:rsidRPr="00677BD8">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w:t>
      </w:r>
      <w:r w:rsidRPr="0028389D">
        <w:rPr>
          <w:color w:val="auto"/>
        </w:rPr>
        <w:t xml:space="preserve"> образовательных отношений посредством системной деятельности и отдельных мероприятий, обеспечивающих:</w:t>
      </w:r>
    </w:p>
    <w:p w:rsidR="00A57638" w:rsidRPr="0028389D" w:rsidRDefault="00E235EB">
      <w:pPr>
        <w:pStyle w:val="13"/>
        <w:spacing w:line="240" w:lineRule="auto"/>
        <w:jc w:val="both"/>
        <w:rPr>
          <w:color w:val="auto"/>
        </w:rPr>
      </w:pPr>
      <w:r w:rsidRPr="0028389D">
        <w:rPr>
          <w:color w:val="auto"/>
        </w:rPr>
        <w:t xml:space="preserve"> —формирование и развитие психолого-педагогической компетентности;</w:t>
      </w:r>
    </w:p>
    <w:p w:rsidR="00A57638" w:rsidRPr="0028389D" w:rsidRDefault="00E235EB">
      <w:pPr>
        <w:pStyle w:val="13"/>
        <w:spacing w:line="240" w:lineRule="auto"/>
        <w:ind w:left="240" w:hanging="240"/>
        <w:jc w:val="both"/>
        <w:rPr>
          <w:color w:val="auto"/>
        </w:rPr>
      </w:pPr>
      <w:r w:rsidRPr="0028389D">
        <w:rPr>
          <w:color w:val="auto"/>
        </w:rPr>
        <w:t>—сохранение и укрепление психологического благополучия и психического здоровья обучающихся;</w:t>
      </w:r>
    </w:p>
    <w:p w:rsidR="00677BD8" w:rsidRDefault="00E235EB">
      <w:pPr>
        <w:pStyle w:val="13"/>
        <w:spacing w:line="240" w:lineRule="auto"/>
        <w:ind w:firstLine="0"/>
        <w:jc w:val="both"/>
        <w:rPr>
          <w:color w:val="auto"/>
        </w:rPr>
      </w:pPr>
      <w:r w:rsidRPr="0028389D">
        <w:rPr>
          <w:color w:val="auto"/>
        </w:rPr>
        <w:t xml:space="preserve">—поддержка и сопровождение детско-родительских отношений; —формирование ценности здоровья и безопасного образа жизни; </w:t>
      </w:r>
    </w:p>
    <w:p w:rsidR="00A57638" w:rsidRPr="0028389D" w:rsidRDefault="00E235EB">
      <w:pPr>
        <w:pStyle w:val="13"/>
        <w:spacing w:line="240" w:lineRule="auto"/>
        <w:ind w:firstLine="0"/>
        <w:jc w:val="both"/>
        <w:rPr>
          <w:color w:val="auto"/>
        </w:rPr>
      </w:pPr>
      <w:r w:rsidRPr="0028389D">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28389D" w:rsidRDefault="00E235EB">
      <w:pPr>
        <w:pStyle w:val="13"/>
        <w:spacing w:line="240" w:lineRule="auto"/>
        <w:ind w:left="240" w:hanging="240"/>
        <w:jc w:val="both"/>
        <w:rPr>
          <w:color w:val="auto"/>
        </w:rPr>
      </w:pPr>
      <w:r w:rsidRPr="0028389D">
        <w:rPr>
          <w:color w:val="auto"/>
        </w:rPr>
        <w:lastRenderedPageBreak/>
        <w:t>—мониторинг возможностей и способностей обучающихся, выявление, поддержка и сопровождение одаренных детей, обучающихся с ОВЗ;</w:t>
      </w:r>
    </w:p>
    <w:p w:rsidR="00A57638" w:rsidRPr="0028389D" w:rsidRDefault="00E235EB">
      <w:pPr>
        <w:pStyle w:val="13"/>
        <w:spacing w:line="240" w:lineRule="auto"/>
        <w:ind w:left="240" w:hanging="240"/>
        <w:jc w:val="both"/>
        <w:rPr>
          <w:color w:val="auto"/>
        </w:rPr>
      </w:pPr>
      <w:r w:rsidRPr="0028389D">
        <w:rPr>
          <w:color w:val="auto"/>
        </w:rPr>
        <w:t>—создание условий для последующего профессионального самоопределения;</w:t>
      </w:r>
    </w:p>
    <w:p w:rsidR="00A57638" w:rsidRPr="0028389D" w:rsidRDefault="00E235EB">
      <w:pPr>
        <w:pStyle w:val="13"/>
        <w:spacing w:line="240" w:lineRule="auto"/>
        <w:ind w:left="240" w:hanging="240"/>
        <w:jc w:val="both"/>
        <w:rPr>
          <w:color w:val="auto"/>
        </w:rPr>
      </w:pPr>
      <w:r w:rsidRPr="0028389D">
        <w:rPr>
          <w:color w:val="auto"/>
        </w:rPr>
        <w:t>—формирование коммуникативных навыков в разновозрастной среде и среде сверстников;</w:t>
      </w:r>
    </w:p>
    <w:p w:rsidR="00A57638" w:rsidRPr="0028389D" w:rsidRDefault="00E235EB">
      <w:pPr>
        <w:pStyle w:val="13"/>
        <w:spacing w:line="240" w:lineRule="auto"/>
        <w:ind w:left="240" w:hanging="240"/>
        <w:jc w:val="both"/>
        <w:rPr>
          <w:color w:val="auto"/>
        </w:rPr>
      </w:pPr>
      <w:r w:rsidRPr="0028389D">
        <w:rPr>
          <w:color w:val="auto"/>
        </w:rPr>
        <w:t>—поддержка детских объединений, ученического самоуправления;</w:t>
      </w:r>
    </w:p>
    <w:p w:rsidR="00A57638" w:rsidRPr="0028389D" w:rsidRDefault="00E235EB">
      <w:pPr>
        <w:pStyle w:val="13"/>
        <w:spacing w:line="240" w:lineRule="auto"/>
        <w:ind w:left="240" w:hanging="240"/>
        <w:jc w:val="both"/>
        <w:rPr>
          <w:color w:val="auto"/>
        </w:rPr>
      </w:pPr>
      <w:r w:rsidRPr="0028389D">
        <w:rPr>
          <w:color w:val="auto"/>
        </w:rPr>
        <w:t>—формирование психологической культуры поведения в информационной среде;</w:t>
      </w:r>
    </w:p>
    <w:p w:rsidR="00A57638" w:rsidRPr="0028389D" w:rsidRDefault="00E235EB">
      <w:pPr>
        <w:pStyle w:val="13"/>
        <w:spacing w:line="240" w:lineRule="auto"/>
        <w:ind w:left="240" w:hanging="240"/>
        <w:jc w:val="both"/>
        <w:rPr>
          <w:color w:val="auto"/>
        </w:rPr>
      </w:pPr>
      <w:r w:rsidRPr="0028389D">
        <w:rPr>
          <w:color w:val="auto"/>
        </w:rPr>
        <w:t>—развитие психологической культуры в области использования ИКТ;</w:t>
      </w:r>
    </w:p>
    <w:p w:rsidR="00A57638" w:rsidRPr="0028389D" w:rsidRDefault="00E235EB">
      <w:pPr>
        <w:pStyle w:val="13"/>
        <w:spacing w:line="240" w:lineRule="auto"/>
        <w:jc w:val="both"/>
        <w:rPr>
          <w:color w:val="auto"/>
        </w:rPr>
      </w:pPr>
      <w:r w:rsidRPr="0028389D">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28389D" w:rsidRDefault="00E235EB">
      <w:pPr>
        <w:pStyle w:val="13"/>
        <w:spacing w:line="240" w:lineRule="auto"/>
        <w:ind w:left="240" w:hanging="240"/>
        <w:jc w:val="both"/>
        <w:rPr>
          <w:color w:val="auto"/>
        </w:rPr>
      </w:pPr>
      <w:r w:rsidRPr="0028389D">
        <w:rPr>
          <w:color w:val="auto"/>
        </w:rPr>
        <w:t>—обучающихся, испытывающих трудности в освоении программы основного общего образования,;</w:t>
      </w:r>
    </w:p>
    <w:p w:rsidR="00A57638" w:rsidRPr="0028389D" w:rsidRDefault="00E235EB">
      <w:pPr>
        <w:pStyle w:val="13"/>
        <w:spacing w:line="240" w:lineRule="auto"/>
        <w:ind w:left="240" w:hanging="240"/>
        <w:jc w:val="both"/>
        <w:rPr>
          <w:color w:val="auto"/>
        </w:rPr>
      </w:pPr>
      <w:r w:rsidRPr="0028389D">
        <w:rPr>
          <w:color w:val="auto"/>
        </w:rPr>
        <w:t>—обучающихся, проявляющих индивидуальные способности,;</w:t>
      </w:r>
    </w:p>
    <w:p w:rsidR="00A57638" w:rsidRPr="0028389D" w:rsidRDefault="00677BD8">
      <w:pPr>
        <w:pStyle w:val="13"/>
        <w:spacing w:line="240" w:lineRule="auto"/>
        <w:ind w:left="240" w:hanging="240"/>
        <w:jc w:val="both"/>
        <w:rPr>
          <w:color w:val="auto"/>
        </w:rPr>
      </w:pPr>
      <w:r>
        <w:rPr>
          <w:color w:val="auto"/>
        </w:rPr>
        <w:t xml:space="preserve">—педагогических </w:t>
      </w:r>
      <w:r w:rsidR="00E235EB" w:rsidRPr="0028389D">
        <w:rPr>
          <w:color w:val="auto"/>
        </w:rPr>
        <w:t>работников образовательной организации, обеспечивающих реализацию программы основного общего о</w:t>
      </w:r>
      <w:r>
        <w:rPr>
          <w:color w:val="auto"/>
        </w:rPr>
        <w:t>бразования</w:t>
      </w:r>
      <w:r w:rsidR="00E235EB" w:rsidRPr="0028389D">
        <w:rPr>
          <w:color w:val="auto"/>
        </w:rPr>
        <w:t>;</w:t>
      </w:r>
    </w:p>
    <w:p w:rsidR="00A57638" w:rsidRPr="0028389D" w:rsidRDefault="00E235EB">
      <w:pPr>
        <w:pStyle w:val="13"/>
        <w:ind w:left="240" w:hanging="240"/>
        <w:jc w:val="both"/>
        <w:rPr>
          <w:color w:val="auto"/>
        </w:rPr>
      </w:pPr>
      <w:r w:rsidRPr="0028389D">
        <w:rPr>
          <w:color w:val="auto"/>
        </w:rPr>
        <w:t>—родителей (законных представителей) несовершеннолетних о</w:t>
      </w:r>
      <w:r w:rsidR="00677BD8">
        <w:rPr>
          <w:color w:val="auto"/>
        </w:rPr>
        <w:t>бучающихся</w:t>
      </w:r>
      <w:r w:rsidRPr="0028389D">
        <w:rPr>
          <w:color w:val="auto"/>
        </w:rPr>
        <w:t>.</w:t>
      </w:r>
    </w:p>
    <w:p w:rsidR="00A57638" w:rsidRPr="0028389D" w:rsidRDefault="00E235EB">
      <w:pPr>
        <w:pStyle w:val="13"/>
        <w:jc w:val="both"/>
        <w:rPr>
          <w:color w:val="auto"/>
        </w:rPr>
      </w:pPr>
      <w:r w:rsidRPr="0028389D">
        <w:rPr>
          <w:color w:val="auto"/>
        </w:rPr>
        <w:t>Психолого-педагогическая поддержка участников образовательных отношений реализуется на уровне образо</w:t>
      </w:r>
      <w:r w:rsidR="00677BD8">
        <w:rPr>
          <w:color w:val="auto"/>
        </w:rPr>
        <w:t xml:space="preserve">вательной организации, классов </w:t>
      </w:r>
      <w:r w:rsidRPr="0028389D">
        <w:rPr>
          <w:color w:val="auto"/>
        </w:rPr>
        <w:t>а также на индивидуальном уровне.</w:t>
      </w:r>
    </w:p>
    <w:p w:rsidR="00A57638" w:rsidRPr="0028389D" w:rsidRDefault="00E235EB">
      <w:pPr>
        <w:pStyle w:val="13"/>
        <w:jc w:val="both"/>
        <w:rPr>
          <w:color w:val="auto"/>
        </w:rPr>
      </w:pPr>
      <w:r w:rsidRPr="0028389D">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28389D" w:rsidRDefault="00E235EB" w:rsidP="006F7DB4">
      <w:pPr>
        <w:pStyle w:val="13"/>
        <w:numPr>
          <w:ilvl w:val="0"/>
          <w:numId w:val="213"/>
        </w:numPr>
        <w:spacing w:line="276" w:lineRule="auto"/>
        <w:jc w:val="both"/>
        <w:rPr>
          <w:color w:val="auto"/>
        </w:rPr>
      </w:pPr>
      <w:r w:rsidRPr="0028389D">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28389D" w:rsidRDefault="00E235EB" w:rsidP="00E779B2">
      <w:pPr>
        <w:pStyle w:val="13"/>
        <w:ind w:left="709" w:firstLine="0"/>
        <w:jc w:val="both"/>
        <w:rPr>
          <w:color w:val="auto"/>
        </w:rPr>
      </w:pPr>
      <w:r w:rsidRPr="0028389D">
        <w:rPr>
          <w:i/>
          <w:iCs/>
          <w:color w:val="auto"/>
        </w:rPr>
        <w:t>(</w:t>
      </w:r>
      <w:r w:rsidR="00677BD8">
        <w:rPr>
          <w:i/>
          <w:iCs/>
          <w:color w:val="auto"/>
        </w:rPr>
        <w:t xml:space="preserve">беседа, педагогическое наблюдение, сравнение развития личностных качеств обучающегося в начале и конце года, мониторинг уровня воспитанности </w:t>
      </w:r>
      <w:r w:rsidR="00677BD8" w:rsidRPr="00677BD8">
        <w:rPr>
          <w:i/>
        </w:rPr>
        <w:t>по методике Н.П. Капустина, собеседование с обучающимися, классными руководителями</w:t>
      </w:r>
      <w:r w:rsidRPr="0028389D">
        <w:rPr>
          <w:i/>
          <w:iCs/>
          <w:color w:val="auto"/>
        </w:rPr>
        <w:t>)</w:t>
      </w:r>
    </w:p>
    <w:p w:rsidR="00A57638" w:rsidRPr="0028389D" w:rsidRDefault="00E235EB" w:rsidP="006F7DB4">
      <w:pPr>
        <w:pStyle w:val="13"/>
        <w:numPr>
          <w:ilvl w:val="0"/>
          <w:numId w:val="213"/>
        </w:numPr>
        <w:spacing w:line="276" w:lineRule="auto"/>
        <w:jc w:val="both"/>
        <w:rPr>
          <w:color w:val="auto"/>
        </w:rPr>
      </w:pPr>
      <w:r w:rsidRPr="0028389D">
        <w:rPr>
          <w:color w:val="auto"/>
        </w:rPr>
        <w:t xml:space="preserve">консультирование педагогов и родителей, которое осуществляется учителем и </w:t>
      </w:r>
      <w:r w:rsidR="00677BD8">
        <w:rPr>
          <w:color w:val="auto"/>
        </w:rPr>
        <w:t>социальным педагогом</w:t>
      </w:r>
      <w:r w:rsidRPr="0028389D">
        <w:rPr>
          <w:color w:val="auto"/>
        </w:rPr>
        <w:t xml:space="preserve"> с учетом результатов диагностики, а также администрацией образовательной организации;</w:t>
      </w:r>
      <w:r w:rsidR="00677BD8">
        <w:rPr>
          <w:color w:val="auto"/>
        </w:rPr>
        <w:t xml:space="preserve"> (по мере необходимости в случае выявления проблемы или запроса родителей (законных представителей);)</w:t>
      </w:r>
    </w:p>
    <w:p w:rsidR="00A57638" w:rsidRPr="0028389D" w:rsidRDefault="00E235EB" w:rsidP="006F7DB4">
      <w:pPr>
        <w:pStyle w:val="13"/>
        <w:numPr>
          <w:ilvl w:val="0"/>
          <w:numId w:val="213"/>
        </w:numPr>
        <w:spacing w:line="283" w:lineRule="auto"/>
        <w:jc w:val="both"/>
        <w:rPr>
          <w:color w:val="auto"/>
        </w:rPr>
      </w:pPr>
      <w:r w:rsidRPr="0028389D">
        <w:rPr>
          <w:color w:val="auto"/>
        </w:rPr>
        <w:lastRenderedPageBreak/>
        <w:t xml:space="preserve">профилактика, </w:t>
      </w:r>
      <w:r w:rsidR="00CC20B1">
        <w:rPr>
          <w:color w:val="auto"/>
        </w:rPr>
        <w:t>воспитательная работа</w:t>
      </w:r>
      <w:r w:rsidRPr="0028389D">
        <w:rPr>
          <w:color w:val="auto"/>
        </w:rPr>
        <w:t>, просвещение, коррекционная работа, осуществляемая в течение всего учебного времени.</w:t>
      </w:r>
    </w:p>
    <w:p w:rsidR="00E779B2" w:rsidRPr="0028389D" w:rsidRDefault="00E779B2" w:rsidP="006B14E0">
      <w:pPr>
        <w:rPr>
          <w:rFonts w:ascii="Times New Roman" w:hAnsi="Times New Roman" w:cs="Times New Roman"/>
          <w:sz w:val="20"/>
          <w:szCs w:val="20"/>
        </w:rPr>
      </w:pPr>
      <w:bookmarkStart w:id="54" w:name="bookmark1984"/>
    </w:p>
    <w:p w:rsidR="00A57638" w:rsidRPr="0028389D" w:rsidRDefault="00E235EB" w:rsidP="00814BC5">
      <w:pPr>
        <w:pStyle w:val="3"/>
        <w:jc w:val="center"/>
        <w:rPr>
          <w:rFonts w:ascii="Times New Roman" w:hAnsi="Times New Roman" w:cs="Times New Roman"/>
        </w:rPr>
      </w:pPr>
      <w:bookmarkStart w:id="55" w:name="_Toc105502825"/>
      <w:r w:rsidRPr="0028389D">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54"/>
      <w:bookmarkEnd w:id="55"/>
    </w:p>
    <w:p w:rsidR="00814BC5" w:rsidRDefault="00814BC5">
      <w:pPr>
        <w:pStyle w:val="13"/>
        <w:jc w:val="both"/>
        <w:rPr>
          <w:color w:val="auto"/>
        </w:rPr>
      </w:pPr>
    </w:p>
    <w:p w:rsidR="00CC20B1" w:rsidRDefault="00CC20B1" w:rsidP="00CC20B1">
      <w:pPr>
        <w:pStyle w:val="body"/>
        <w:rPr>
          <w:spacing w:val="-1"/>
        </w:rPr>
      </w:pPr>
      <w:bookmarkStart w:id="56" w:name="bookmark1986"/>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образовательной организации. </w:t>
      </w:r>
    </w:p>
    <w:p w:rsidR="00CC20B1" w:rsidRDefault="00CC20B1" w:rsidP="00CC20B1">
      <w:pPr>
        <w:pStyle w:val="body"/>
      </w:pPr>
      <w: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CC20B1" w:rsidRDefault="00CC20B1" w:rsidP="00CC20B1">
      <w:pPr>
        <w:pStyle w:val="body"/>
      </w:pPr>
      <w:r>
        <w:t>Финансовое обеспечение реализации образовательной программы начального общего образования МКОУ «Липецкая ОШ» осуществляется исходя из расходных обязательств на основании бюджетной сметы.</w:t>
      </w:r>
    </w:p>
    <w:p w:rsidR="00CC20B1" w:rsidRDefault="00CC20B1" w:rsidP="00CC20B1">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CC20B1" w:rsidRDefault="00CC20B1" w:rsidP="00CC20B1">
      <w:pPr>
        <w:pStyle w:val="body"/>
      </w:pPr>
      <w:r>
        <w:t>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C20B1" w:rsidRDefault="00CC20B1" w:rsidP="00CC20B1">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CC20B1" w:rsidRDefault="00CC20B1" w:rsidP="00CC20B1">
      <w:pPr>
        <w:pStyle w:val="list-bullet"/>
        <w:numPr>
          <w:ilvl w:val="0"/>
          <w:numId w:val="257"/>
        </w:numPr>
        <w:ind w:left="567" w:hanging="340"/>
        <w:textAlignment w:val="auto"/>
      </w:pPr>
      <w: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rsidR="00CC20B1" w:rsidRDefault="00CC20B1" w:rsidP="00CC20B1">
      <w:pPr>
        <w:pStyle w:val="list-bullet"/>
        <w:numPr>
          <w:ilvl w:val="0"/>
          <w:numId w:val="257"/>
        </w:numPr>
        <w:ind w:left="567" w:hanging="340"/>
        <w:textAlignment w:val="auto"/>
      </w:pPr>
      <w:r>
        <w:t>расходы на приобретение учебников и учебных пособий, средств обучения;</w:t>
      </w:r>
    </w:p>
    <w:p w:rsidR="00CC20B1" w:rsidRDefault="00CC20B1" w:rsidP="00CC20B1">
      <w:pPr>
        <w:pStyle w:val="list-bullet"/>
        <w:numPr>
          <w:ilvl w:val="0"/>
          <w:numId w:val="257"/>
        </w:numPr>
        <w:ind w:left="567" w:hanging="340"/>
        <w:textAlignment w:val="auto"/>
      </w:pPr>
      <w:r>
        <w:t>прочие расходы (за исключением расходов на содержание зданий и оплату коммунальных услуг, осуществляемых из местных бюджетов).</w:t>
      </w:r>
    </w:p>
    <w:p w:rsidR="00CC20B1" w:rsidRDefault="00CC20B1" w:rsidP="00CC20B1">
      <w:pPr>
        <w:pStyle w:val="body"/>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C20B1" w:rsidRDefault="00CC20B1" w:rsidP="00CC20B1">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CC20B1" w:rsidRDefault="00CC20B1" w:rsidP="00CC20B1">
      <w:pPr>
        <w:pStyle w:val="body"/>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w:t>
      </w:r>
    </w:p>
    <w:p w:rsidR="00CC20B1" w:rsidRDefault="00CC20B1" w:rsidP="00CC20B1">
      <w:pPr>
        <w:pStyle w:val="body"/>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w:t>
      </w:r>
      <w:r>
        <w:lastRenderedPageBreak/>
        <w:t>(заработная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C20B1" w:rsidRDefault="00CC20B1" w:rsidP="00CC20B1">
      <w:pPr>
        <w:pStyle w:val="body"/>
        <w:rPr>
          <w:spacing w:val="1"/>
        </w:rPr>
      </w:pPr>
      <w:r>
        <w:rPr>
          <w:spacing w:val="1"/>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C20B1" w:rsidRDefault="00CC20B1" w:rsidP="00CC20B1">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CC20B1" w:rsidRDefault="00CC20B1" w:rsidP="00CC20B1">
      <w:pPr>
        <w:pStyle w:val="body"/>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C20B1" w:rsidRDefault="00CC20B1" w:rsidP="00CC20B1">
      <w:pPr>
        <w:pStyle w:val="body"/>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w:t>
      </w:r>
      <w:r>
        <w:lastRenderedPageBreak/>
        <w:t xml:space="preserve">распространение передового педагогического опыта; повышение уровня профессионального мастерства и др. </w:t>
      </w:r>
    </w:p>
    <w:p w:rsidR="00CC20B1" w:rsidRDefault="00CC20B1" w:rsidP="00CC20B1">
      <w:pPr>
        <w:pStyle w:val="body"/>
      </w:pPr>
      <w:r>
        <w:t>Образовательная организация самостоятельно определяет:</w:t>
      </w:r>
    </w:p>
    <w:p w:rsidR="00CC20B1" w:rsidRDefault="00CC20B1" w:rsidP="00CC20B1">
      <w:pPr>
        <w:pStyle w:val="list-bullet"/>
        <w:numPr>
          <w:ilvl w:val="0"/>
          <w:numId w:val="257"/>
        </w:numPr>
        <w:ind w:left="567" w:hanging="340"/>
        <w:textAlignment w:val="auto"/>
      </w:pPr>
      <w:r>
        <w:t>соотношение базовой и стимулирующей частей фонда оплаты труда;</w:t>
      </w:r>
    </w:p>
    <w:p w:rsidR="00CC20B1" w:rsidRDefault="00CC20B1" w:rsidP="00CC20B1">
      <w:pPr>
        <w:pStyle w:val="list-bullet"/>
        <w:numPr>
          <w:ilvl w:val="0"/>
          <w:numId w:val="257"/>
        </w:numPr>
        <w:ind w:left="567" w:hanging="340"/>
        <w:textAlignment w:val="auto"/>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C20B1" w:rsidRDefault="00CC20B1" w:rsidP="00CC20B1">
      <w:pPr>
        <w:pStyle w:val="list-bullet"/>
        <w:numPr>
          <w:ilvl w:val="0"/>
          <w:numId w:val="257"/>
        </w:numPr>
        <w:ind w:left="567" w:hanging="340"/>
        <w:textAlignment w:val="auto"/>
      </w:pPr>
      <w:r>
        <w:t>соотношение общей и специальной частей внутри базовой части фонда оплаты труда;</w:t>
      </w:r>
    </w:p>
    <w:p w:rsidR="00CC20B1" w:rsidRDefault="00CC20B1" w:rsidP="00CC20B1">
      <w:pPr>
        <w:pStyle w:val="list-bullet"/>
        <w:numPr>
          <w:ilvl w:val="0"/>
          <w:numId w:val="257"/>
        </w:numPr>
        <w:ind w:left="567" w:hanging="340"/>
        <w:textAlignment w:val="auto"/>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C20B1" w:rsidRDefault="00CC20B1" w:rsidP="00CC20B1">
      <w:pPr>
        <w:pStyle w:val="body"/>
      </w:pPr>
      <w:r>
        <w:t xml:space="preserve">В распределении стимулирующей части фонда оплаты труда учитывается мнение </w:t>
      </w:r>
      <w:r>
        <w:rPr>
          <w:spacing w:val="-2"/>
        </w:rPr>
        <w:t>выборного органа первичной проф</w:t>
      </w:r>
      <w:r>
        <w:t>союзной организации.</w:t>
      </w:r>
    </w:p>
    <w:p w:rsidR="00CC20B1" w:rsidRDefault="00CC20B1" w:rsidP="00CC20B1">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CC20B1" w:rsidRDefault="00CC20B1" w:rsidP="00CC20B1">
      <w:pPr>
        <w:pStyle w:val="body"/>
      </w:pPr>
      <w:r>
        <w:t>Взаимодействие осуществляется:</w:t>
      </w:r>
    </w:p>
    <w:p w:rsidR="00CC20B1" w:rsidRDefault="00CC20B1" w:rsidP="00CC20B1">
      <w:pPr>
        <w:pStyle w:val="list-bullet"/>
        <w:numPr>
          <w:ilvl w:val="0"/>
          <w:numId w:val="257"/>
        </w:numPr>
        <w:ind w:left="567" w:hanging="340"/>
        <w:textAlignment w:val="auto"/>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C20B1" w:rsidRDefault="00CC20B1" w:rsidP="00CC20B1">
      <w:pPr>
        <w:pStyle w:val="list-bullet"/>
        <w:numPr>
          <w:ilvl w:val="0"/>
          <w:numId w:val="257"/>
        </w:numPr>
        <w:ind w:left="567" w:hanging="340"/>
        <w:textAlignment w:val="auto"/>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C20B1" w:rsidRDefault="00CC20B1" w:rsidP="00CC20B1">
      <w:pPr>
        <w:pStyle w:val="body"/>
      </w:pPr>
      <w:r>
        <w:t>Календарный учебный график реализации образовательной программы,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CC20B1" w:rsidRDefault="00CC20B1" w:rsidP="00CC20B1">
      <w:pPr>
        <w:pStyle w:val="body"/>
        <w:rPr>
          <w:spacing w:val="1"/>
        </w:rPr>
      </w:pPr>
      <w:r>
        <w:rPr>
          <w:spacing w:val="1"/>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w:t>
      </w:r>
      <w:r>
        <w:rPr>
          <w:spacing w:val="1"/>
        </w:rPr>
        <w:lastRenderedPageBreak/>
        <w:t>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C20B1" w:rsidRDefault="00CC20B1" w:rsidP="00CC20B1">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C20B1" w:rsidRDefault="00CC20B1" w:rsidP="00CC20B1">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779B2" w:rsidRPr="0028389D" w:rsidRDefault="00E779B2" w:rsidP="00E779B2">
      <w:pPr>
        <w:pStyle w:val="af7"/>
        <w:rPr>
          <w:rFonts w:ascii="Times New Roman" w:hAnsi="Times New Roman" w:cs="Times New Roman"/>
        </w:rPr>
      </w:pPr>
    </w:p>
    <w:p w:rsidR="00A57638" w:rsidRPr="0028389D" w:rsidRDefault="00CC20B1" w:rsidP="00CC20B1">
      <w:pPr>
        <w:pStyle w:val="af7"/>
        <w:jc w:val="center"/>
        <w:rPr>
          <w:rFonts w:ascii="Times New Roman" w:hAnsi="Times New Roman" w:cs="Times New Roman"/>
        </w:rPr>
      </w:pPr>
      <w:r>
        <w:rPr>
          <w:rFonts w:ascii="Times New Roman" w:hAnsi="Times New Roman" w:cs="Times New Roman"/>
        </w:rPr>
        <w:t xml:space="preserve">3.4.4 </w:t>
      </w:r>
      <w:r w:rsidR="00E235EB" w:rsidRPr="0028389D">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56"/>
    </w:p>
    <w:p w:rsidR="00E779B2" w:rsidRPr="0028389D" w:rsidRDefault="00E779B2" w:rsidP="00E779B2">
      <w:pPr>
        <w:pStyle w:val="af7"/>
        <w:rPr>
          <w:rFonts w:ascii="Times New Roman" w:hAnsi="Times New Roman" w:cs="Times New Roman"/>
        </w:rPr>
      </w:pPr>
      <w:bookmarkStart w:id="57" w:name="bookmark1988"/>
    </w:p>
    <w:p w:rsidR="00A57638" w:rsidRPr="0028389D" w:rsidRDefault="00E235EB" w:rsidP="005635C3">
      <w:pPr>
        <w:pStyle w:val="af7"/>
        <w:jc w:val="center"/>
        <w:rPr>
          <w:rFonts w:ascii="Times New Roman" w:hAnsi="Times New Roman" w:cs="Times New Roman"/>
        </w:rPr>
      </w:pPr>
      <w:r w:rsidRPr="0028389D">
        <w:rPr>
          <w:rFonts w:ascii="Times New Roman" w:hAnsi="Times New Roman" w:cs="Times New Roman"/>
        </w:rPr>
        <w:t>Информационно-образовательная среда</w:t>
      </w:r>
      <w:bookmarkEnd w:id="57"/>
    </w:p>
    <w:p w:rsidR="00CC20B1" w:rsidRDefault="00CC20B1">
      <w:pPr>
        <w:pStyle w:val="13"/>
        <w:jc w:val="both"/>
        <w:rPr>
          <w:color w:val="auto"/>
        </w:rPr>
      </w:pPr>
    </w:p>
    <w:p w:rsidR="00A57638" w:rsidRPr="0028389D" w:rsidRDefault="00E235EB">
      <w:pPr>
        <w:pStyle w:val="13"/>
        <w:jc w:val="both"/>
        <w:rPr>
          <w:color w:val="auto"/>
        </w:rPr>
      </w:pPr>
      <w:r w:rsidRPr="0028389D">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28389D" w:rsidRDefault="00E235EB">
      <w:pPr>
        <w:pStyle w:val="13"/>
        <w:jc w:val="both"/>
        <w:rPr>
          <w:color w:val="auto"/>
        </w:rPr>
      </w:pPr>
      <w:r w:rsidRPr="0028389D">
        <w:rPr>
          <w:color w:val="auto"/>
        </w:rPr>
        <w:t>Основными компонентами ИОС образовательной организации являются:</w:t>
      </w:r>
    </w:p>
    <w:p w:rsidR="00A57638" w:rsidRPr="0028389D" w:rsidRDefault="00E235EB" w:rsidP="006F7DB4">
      <w:pPr>
        <w:pStyle w:val="13"/>
        <w:numPr>
          <w:ilvl w:val="0"/>
          <w:numId w:val="217"/>
        </w:numPr>
        <w:spacing w:line="269" w:lineRule="auto"/>
        <w:jc w:val="both"/>
        <w:rPr>
          <w:color w:val="auto"/>
        </w:rPr>
      </w:pPr>
      <w:r w:rsidRPr="0028389D">
        <w:rPr>
          <w:color w:val="auto"/>
        </w:rPr>
        <w:t xml:space="preserve">учебно-методические комплекты по всем учебным предметам на </w:t>
      </w:r>
      <w:r w:rsidRPr="0028389D">
        <w:rPr>
          <w:color w:val="auto"/>
        </w:rPr>
        <w:lastRenderedPageBreak/>
        <w:t>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28389D" w:rsidRDefault="00E235EB" w:rsidP="006F7DB4">
      <w:pPr>
        <w:pStyle w:val="13"/>
        <w:numPr>
          <w:ilvl w:val="0"/>
          <w:numId w:val="217"/>
        </w:numPr>
        <w:spacing w:line="283" w:lineRule="auto"/>
        <w:jc w:val="both"/>
        <w:rPr>
          <w:color w:val="auto"/>
        </w:rPr>
      </w:pPr>
      <w:r w:rsidRPr="0028389D">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28389D" w:rsidRDefault="00E235EB" w:rsidP="006F7DB4">
      <w:pPr>
        <w:pStyle w:val="13"/>
        <w:numPr>
          <w:ilvl w:val="0"/>
          <w:numId w:val="217"/>
        </w:numPr>
        <w:spacing w:line="283" w:lineRule="auto"/>
        <w:jc w:val="both"/>
        <w:rPr>
          <w:color w:val="auto"/>
        </w:rPr>
      </w:pPr>
      <w:r w:rsidRPr="0028389D">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28389D" w:rsidRDefault="00E235EB" w:rsidP="006F7DB4">
      <w:pPr>
        <w:pStyle w:val="13"/>
        <w:numPr>
          <w:ilvl w:val="0"/>
          <w:numId w:val="217"/>
        </w:numPr>
        <w:spacing w:line="276" w:lineRule="auto"/>
        <w:jc w:val="both"/>
        <w:rPr>
          <w:color w:val="auto"/>
        </w:rPr>
      </w:pPr>
      <w:r w:rsidRPr="0028389D">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28389D" w:rsidRDefault="00E235EB" w:rsidP="006F7DB4">
      <w:pPr>
        <w:pStyle w:val="13"/>
        <w:numPr>
          <w:ilvl w:val="0"/>
          <w:numId w:val="217"/>
        </w:numPr>
        <w:spacing w:line="360" w:lineRule="auto"/>
        <w:jc w:val="both"/>
        <w:rPr>
          <w:color w:val="auto"/>
        </w:rPr>
      </w:pPr>
      <w:r w:rsidRPr="0028389D">
        <w:rPr>
          <w:color w:val="auto"/>
        </w:rPr>
        <w:t>информационно-телекоммуникационная инфраструктура;</w:t>
      </w:r>
    </w:p>
    <w:p w:rsidR="00A57638" w:rsidRPr="0028389D" w:rsidRDefault="00E235EB" w:rsidP="006F7DB4">
      <w:pPr>
        <w:pStyle w:val="13"/>
        <w:numPr>
          <w:ilvl w:val="0"/>
          <w:numId w:val="217"/>
        </w:numPr>
        <w:spacing w:line="300" w:lineRule="auto"/>
        <w:jc w:val="both"/>
        <w:rPr>
          <w:color w:val="auto"/>
        </w:rPr>
      </w:pPr>
      <w:r w:rsidRPr="0028389D">
        <w:rPr>
          <w:color w:val="auto"/>
        </w:rPr>
        <w:t>технические средства, обеспечивающие функционирование информационно-образовательной среды;</w:t>
      </w:r>
    </w:p>
    <w:p w:rsidR="00A57638" w:rsidRPr="0028389D" w:rsidRDefault="00E235EB" w:rsidP="006F7DB4">
      <w:pPr>
        <w:pStyle w:val="13"/>
        <w:numPr>
          <w:ilvl w:val="0"/>
          <w:numId w:val="217"/>
        </w:numPr>
        <w:spacing w:line="300" w:lineRule="auto"/>
        <w:jc w:val="both"/>
        <w:rPr>
          <w:color w:val="auto"/>
        </w:rPr>
      </w:pPr>
      <w:r w:rsidRPr="0028389D">
        <w:rPr>
          <w:color w:val="auto"/>
        </w:rPr>
        <w:t>программные инструменты, обеспечивающие функционирование информационно-образовательной среды;</w:t>
      </w:r>
    </w:p>
    <w:p w:rsidR="00A57638" w:rsidRPr="0028389D" w:rsidRDefault="00E235EB" w:rsidP="006F7DB4">
      <w:pPr>
        <w:pStyle w:val="13"/>
        <w:numPr>
          <w:ilvl w:val="0"/>
          <w:numId w:val="217"/>
        </w:numPr>
        <w:spacing w:line="300" w:lineRule="auto"/>
        <w:jc w:val="both"/>
        <w:rPr>
          <w:color w:val="auto"/>
        </w:rPr>
      </w:pPr>
      <w:r w:rsidRPr="0028389D">
        <w:rPr>
          <w:rFonts w:eastAsia="Arial"/>
          <w:color w:val="auto"/>
        </w:rPr>
        <w:t xml:space="preserve"> </w:t>
      </w:r>
      <w:r w:rsidRPr="0028389D">
        <w:rPr>
          <w:color w:val="auto"/>
        </w:rPr>
        <w:t>служба технической поддержки функционирования информационно-образовательной среды.</w:t>
      </w:r>
    </w:p>
    <w:p w:rsidR="00A57638" w:rsidRPr="0028389D" w:rsidRDefault="00E235EB">
      <w:pPr>
        <w:pStyle w:val="13"/>
        <w:jc w:val="both"/>
        <w:rPr>
          <w:color w:val="auto"/>
        </w:rPr>
      </w:pPr>
      <w:r w:rsidRPr="0028389D">
        <w:rPr>
          <w:color w:val="auto"/>
        </w:rPr>
        <w:t>ИОС образовательной организации предоставляет для участников образовательного процесса возможность:</w:t>
      </w:r>
    </w:p>
    <w:p w:rsidR="00A57638" w:rsidRPr="0028389D" w:rsidRDefault="00E235EB" w:rsidP="006F7DB4">
      <w:pPr>
        <w:pStyle w:val="13"/>
        <w:numPr>
          <w:ilvl w:val="0"/>
          <w:numId w:val="218"/>
        </w:numPr>
        <w:spacing w:line="283" w:lineRule="auto"/>
        <w:jc w:val="both"/>
        <w:rPr>
          <w:color w:val="auto"/>
        </w:rPr>
      </w:pPr>
      <w:r w:rsidRPr="0028389D">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28389D" w:rsidRDefault="00E235EB" w:rsidP="006F7DB4">
      <w:pPr>
        <w:pStyle w:val="13"/>
        <w:numPr>
          <w:ilvl w:val="0"/>
          <w:numId w:val="218"/>
        </w:numPr>
        <w:spacing w:line="259" w:lineRule="auto"/>
        <w:jc w:val="both"/>
        <w:rPr>
          <w:color w:val="auto"/>
        </w:rPr>
      </w:pPr>
      <w:r w:rsidRPr="0028389D">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28389D" w:rsidRDefault="00E235EB" w:rsidP="006F7DB4">
      <w:pPr>
        <w:pStyle w:val="13"/>
        <w:numPr>
          <w:ilvl w:val="0"/>
          <w:numId w:val="218"/>
        </w:numPr>
        <w:spacing w:line="259" w:lineRule="auto"/>
        <w:jc w:val="both"/>
        <w:rPr>
          <w:color w:val="auto"/>
        </w:rPr>
      </w:pPr>
      <w:r w:rsidRPr="0028389D">
        <w:rPr>
          <w:color w:val="auto"/>
        </w:rPr>
        <w:t xml:space="preserve">формирования функциональной грамотности обучающихся, включающей овладение ключевыми компетенциями, </w:t>
      </w:r>
      <w:r w:rsidRPr="0028389D">
        <w:rPr>
          <w:color w:val="auto"/>
        </w:rPr>
        <w:lastRenderedPageBreak/>
        <w:t>составляющими основу дальнейшего успешного образования и ориентации в мире профессий;</w:t>
      </w:r>
    </w:p>
    <w:p w:rsidR="00A57638" w:rsidRPr="0028389D" w:rsidRDefault="00E235EB" w:rsidP="006F7DB4">
      <w:pPr>
        <w:pStyle w:val="13"/>
        <w:numPr>
          <w:ilvl w:val="0"/>
          <w:numId w:val="218"/>
        </w:numPr>
        <w:spacing w:line="259" w:lineRule="auto"/>
        <w:jc w:val="both"/>
        <w:rPr>
          <w:color w:val="auto"/>
        </w:rPr>
      </w:pPr>
      <w:r w:rsidRPr="0028389D">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28389D" w:rsidRDefault="00E235EB" w:rsidP="006F7DB4">
      <w:pPr>
        <w:pStyle w:val="13"/>
        <w:numPr>
          <w:ilvl w:val="0"/>
          <w:numId w:val="218"/>
        </w:numPr>
        <w:spacing w:line="259" w:lineRule="auto"/>
        <w:jc w:val="both"/>
        <w:rPr>
          <w:color w:val="auto"/>
        </w:rPr>
      </w:pPr>
      <w:r w:rsidRPr="0028389D">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28389D" w:rsidRDefault="00E235EB" w:rsidP="006F7DB4">
      <w:pPr>
        <w:pStyle w:val="13"/>
        <w:numPr>
          <w:ilvl w:val="0"/>
          <w:numId w:val="218"/>
        </w:numPr>
        <w:spacing w:line="259" w:lineRule="auto"/>
        <w:jc w:val="both"/>
        <w:rPr>
          <w:color w:val="auto"/>
        </w:rPr>
      </w:pPr>
      <w:r w:rsidRPr="0028389D">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28389D" w:rsidRDefault="00E235EB" w:rsidP="006F7DB4">
      <w:pPr>
        <w:pStyle w:val="13"/>
        <w:numPr>
          <w:ilvl w:val="0"/>
          <w:numId w:val="218"/>
        </w:numPr>
        <w:spacing w:line="259" w:lineRule="auto"/>
        <w:jc w:val="both"/>
        <w:rPr>
          <w:color w:val="auto"/>
        </w:rPr>
      </w:pPr>
      <w:r w:rsidRPr="0028389D">
        <w:rPr>
          <w:color w:val="auto"/>
        </w:rPr>
        <w:t>формирования у обучающихся опыта самостоятельной образовательной и общественной деятельности;</w:t>
      </w:r>
    </w:p>
    <w:p w:rsidR="00A57638" w:rsidRPr="0028389D" w:rsidRDefault="00E235EB" w:rsidP="006F7DB4">
      <w:pPr>
        <w:pStyle w:val="13"/>
        <w:numPr>
          <w:ilvl w:val="0"/>
          <w:numId w:val="218"/>
        </w:numPr>
        <w:spacing w:line="259" w:lineRule="auto"/>
        <w:jc w:val="both"/>
        <w:rPr>
          <w:color w:val="auto"/>
        </w:rPr>
      </w:pPr>
      <w:r w:rsidRPr="0028389D">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28389D" w:rsidRDefault="00E235EB" w:rsidP="006F7DB4">
      <w:pPr>
        <w:pStyle w:val="13"/>
        <w:numPr>
          <w:ilvl w:val="0"/>
          <w:numId w:val="218"/>
        </w:numPr>
        <w:spacing w:line="259" w:lineRule="auto"/>
        <w:jc w:val="both"/>
        <w:rPr>
          <w:color w:val="auto"/>
        </w:rPr>
      </w:pPr>
      <w:r w:rsidRPr="0028389D">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28389D" w:rsidRDefault="00E235EB" w:rsidP="006F7DB4">
      <w:pPr>
        <w:pStyle w:val="13"/>
        <w:numPr>
          <w:ilvl w:val="0"/>
          <w:numId w:val="218"/>
        </w:numPr>
        <w:spacing w:line="259" w:lineRule="auto"/>
        <w:jc w:val="both"/>
        <w:rPr>
          <w:color w:val="auto"/>
        </w:rPr>
      </w:pPr>
      <w:r w:rsidRPr="0028389D">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28389D" w:rsidRDefault="00E235EB" w:rsidP="006F7DB4">
      <w:pPr>
        <w:pStyle w:val="13"/>
        <w:numPr>
          <w:ilvl w:val="0"/>
          <w:numId w:val="218"/>
        </w:numPr>
        <w:spacing w:line="252" w:lineRule="auto"/>
        <w:jc w:val="both"/>
        <w:rPr>
          <w:color w:val="auto"/>
        </w:rPr>
      </w:pPr>
      <w:r w:rsidRPr="0028389D">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28389D" w:rsidRDefault="00E235EB" w:rsidP="006F7DB4">
      <w:pPr>
        <w:pStyle w:val="13"/>
        <w:numPr>
          <w:ilvl w:val="0"/>
          <w:numId w:val="218"/>
        </w:numPr>
        <w:spacing w:line="252" w:lineRule="auto"/>
        <w:jc w:val="both"/>
        <w:rPr>
          <w:color w:val="auto"/>
        </w:rPr>
      </w:pPr>
      <w:r w:rsidRPr="0028389D">
        <w:rPr>
          <w:color w:val="auto"/>
        </w:rPr>
        <w:t>эффективного управления организацией с использованием ИКТ, современных механизмов финансирования.</w:t>
      </w:r>
    </w:p>
    <w:p w:rsidR="00A57638" w:rsidRPr="0028389D" w:rsidRDefault="00E235EB">
      <w:pPr>
        <w:pStyle w:val="13"/>
        <w:spacing w:line="252" w:lineRule="auto"/>
        <w:jc w:val="both"/>
        <w:rPr>
          <w:color w:val="auto"/>
        </w:rPr>
      </w:pPr>
      <w:r w:rsidRPr="0028389D">
        <w:rPr>
          <w:color w:val="auto"/>
        </w:rPr>
        <w:t>Электронная информационно-образовательная среда организации обеспечивает:</w:t>
      </w:r>
    </w:p>
    <w:p w:rsidR="00A57638" w:rsidRPr="0028389D" w:rsidRDefault="00E235EB">
      <w:pPr>
        <w:pStyle w:val="13"/>
        <w:spacing w:line="252" w:lineRule="auto"/>
        <w:ind w:left="240" w:hanging="240"/>
        <w:jc w:val="both"/>
        <w:rPr>
          <w:color w:val="auto"/>
        </w:rPr>
      </w:pPr>
      <w:r w:rsidRPr="0028389D">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28389D">
        <w:rPr>
          <w:i/>
          <w:iCs/>
          <w:color w:val="auto"/>
        </w:rPr>
        <w:t>(указывается сайт (портал), где размещена соответствующая информация)</w:t>
      </w:r>
      <w:r w:rsidRPr="0028389D">
        <w:rPr>
          <w:color w:val="auto"/>
        </w:rPr>
        <w:t>;</w:t>
      </w:r>
    </w:p>
    <w:p w:rsidR="00A57638" w:rsidRPr="0028389D" w:rsidRDefault="00E235EB" w:rsidP="006F7DB4">
      <w:pPr>
        <w:pStyle w:val="13"/>
        <w:numPr>
          <w:ilvl w:val="0"/>
          <w:numId w:val="219"/>
        </w:numPr>
        <w:spacing w:line="252" w:lineRule="auto"/>
        <w:jc w:val="both"/>
        <w:rPr>
          <w:color w:val="auto"/>
        </w:rPr>
      </w:pPr>
      <w:r w:rsidRPr="0028389D">
        <w:rPr>
          <w:color w:val="auto"/>
        </w:rPr>
        <w:t xml:space="preserve">формирование и хранение электронного портфолио </w:t>
      </w:r>
      <w:r w:rsidRPr="0028389D">
        <w:rPr>
          <w:color w:val="auto"/>
        </w:rPr>
        <w:lastRenderedPageBreak/>
        <w:t>обучающегося, в том числе его работ и оценок за эти работы;</w:t>
      </w:r>
    </w:p>
    <w:p w:rsidR="00A57638" w:rsidRPr="0028389D" w:rsidRDefault="00E235EB" w:rsidP="006F7DB4">
      <w:pPr>
        <w:pStyle w:val="13"/>
        <w:numPr>
          <w:ilvl w:val="0"/>
          <w:numId w:val="219"/>
        </w:numPr>
        <w:spacing w:line="252" w:lineRule="auto"/>
        <w:jc w:val="both"/>
        <w:rPr>
          <w:color w:val="auto"/>
        </w:rPr>
      </w:pPr>
      <w:r w:rsidRPr="0028389D">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28389D" w:rsidRDefault="00E235EB" w:rsidP="006F7DB4">
      <w:pPr>
        <w:pStyle w:val="13"/>
        <w:numPr>
          <w:ilvl w:val="0"/>
          <w:numId w:val="219"/>
        </w:numPr>
        <w:spacing w:line="252" w:lineRule="auto"/>
        <w:jc w:val="both"/>
        <w:rPr>
          <w:color w:val="auto"/>
        </w:rPr>
      </w:pPr>
      <w:r w:rsidRPr="0028389D">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28389D" w:rsidRDefault="00E235EB" w:rsidP="006F7DB4">
      <w:pPr>
        <w:pStyle w:val="13"/>
        <w:numPr>
          <w:ilvl w:val="0"/>
          <w:numId w:val="219"/>
        </w:numPr>
        <w:spacing w:line="252" w:lineRule="auto"/>
        <w:jc w:val="both"/>
        <w:rPr>
          <w:color w:val="auto"/>
        </w:rPr>
      </w:pPr>
      <w:r w:rsidRPr="0028389D">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28389D" w:rsidRDefault="00E235EB">
      <w:pPr>
        <w:pStyle w:val="13"/>
        <w:spacing w:line="252" w:lineRule="auto"/>
        <w:jc w:val="both"/>
        <w:rPr>
          <w:color w:val="auto"/>
        </w:rPr>
      </w:pPr>
      <w:r w:rsidRPr="0028389D">
        <w:rPr>
          <w:color w:val="auto"/>
        </w:rPr>
        <w:t>Электронная информационно-образовательная среда позволяет обучающимся осуществить:</w:t>
      </w:r>
    </w:p>
    <w:p w:rsidR="00A57638" w:rsidRPr="0028389D" w:rsidRDefault="00E235EB" w:rsidP="006F7DB4">
      <w:pPr>
        <w:pStyle w:val="13"/>
        <w:numPr>
          <w:ilvl w:val="0"/>
          <w:numId w:val="220"/>
        </w:numPr>
        <w:spacing w:line="252" w:lineRule="auto"/>
        <w:jc w:val="both"/>
        <w:rPr>
          <w:color w:val="auto"/>
        </w:rPr>
      </w:pPr>
      <w:r w:rsidRPr="0028389D">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28389D" w:rsidRDefault="00E235EB" w:rsidP="006F7DB4">
      <w:pPr>
        <w:pStyle w:val="13"/>
        <w:numPr>
          <w:ilvl w:val="0"/>
          <w:numId w:val="220"/>
        </w:numPr>
        <w:spacing w:line="252" w:lineRule="auto"/>
        <w:jc w:val="both"/>
        <w:rPr>
          <w:color w:val="auto"/>
        </w:rPr>
      </w:pPr>
      <w:r w:rsidRPr="0028389D">
        <w:rPr>
          <w:color w:val="auto"/>
        </w:rPr>
        <w:t>обработку информации для выступления с аудио-, видео- и графическим сопровождением;</w:t>
      </w:r>
    </w:p>
    <w:p w:rsidR="00A57638" w:rsidRPr="0028389D" w:rsidRDefault="00E235EB" w:rsidP="006F7DB4">
      <w:pPr>
        <w:pStyle w:val="13"/>
        <w:numPr>
          <w:ilvl w:val="0"/>
          <w:numId w:val="220"/>
        </w:numPr>
        <w:spacing w:line="252" w:lineRule="auto"/>
        <w:jc w:val="both"/>
        <w:rPr>
          <w:color w:val="auto"/>
        </w:rPr>
      </w:pPr>
      <w:r w:rsidRPr="0028389D">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28389D" w:rsidRDefault="00E235EB" w:rsidP="006F7DB4">
      <w:pPr>
        <w:pStyle w:val="13"/>
        <w:numPr>
          <w:ilvl w:val="0"/>
          <w:numId w:val="220"/>
        </w:numPr>
        <w:spacing w:line="252" w:lineRule="auto"/>
        <w:jc w:val="both"/>
        <w:rPr>
          <w:color w:val="auto"/>
        </w:rPr>
      </w:pPr>
      <w:r w:rsidRPr="0028389D">
        <w:rPr>
          <w:color w:val="auto"/>
        </w:rPr>
        <w:t>выпуск школьных печатных изданий, радиопередач;</w:t>
      </w:r>
    </w:p>
    <w:p w:rsidR="00A57638" w:rsidRPr="0028389D" w:rsidRDefault="00E235EB" w:rsidP="006F7DB4">
      <w:pPr>
        <w:pStyle w:val="13"/>
        <w:numPr>
          <w:ilvl w:val="0"/>
          <w:numId w:val="220"/>
        </w:numPr>
        <w:spacing w:line="252" w:lineRule="auto"/>
        <w:jc w:val="both"/>
        <w:rPr>
          <w:color w:val="auto"/>
        </w:rPr>
      </w:pPr>
      <w:r w:rsidRPr="0028389D">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28389D" w:rsidRDefault="00E235EB">
      <w:pPr>
        <w:pStyle w:val="13"/>
        <w:spacing w:line="252" w:lineRule="auto"/>
        <w:jc w:val="both"/>
        <w:rPr>
          <w:color w:val="auto"/>
        </w:rPr>
      </w:pPr>
      <w:r w:rsidRPr="0028389D">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28389D" w:rsidRDefault="00E235EB">
      <w:pPr>
        <w:pStyle w:val="13"/>
        <w:jc w:val="both"/>
        <w:rPr>
          <w:color w:val="auto"/>
        </w:rPr>
      </w:pPr>
      <w:r w:rsidRPr="0028389D">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28389D" w:rsidRDefault="00E235EB">
      <w:pPr>
        <w:pStyle w:val="13"/>
        <w:jc w:val="both"/>
        <w:rPr>
          <w:color w:val="auto"/>
        </w:rPr>
      </w:pPr>
      <w:r w:rsidRPr="0028389D">
        <w:rPr>
          <w:color w:val="auto"/>
        </w:rPr>
        <w:t>Функционирование электронной информационно-образовательной среды соответствует законодательству Российской Федераци</w:t>
      </w:r>
      <w:r w:rsidR="005635C3">
        <w:rPr>
          <w:color w:val="auto"/>
        </w:rPr>
        <w:t>.</w:t>
      </w:r>
    </w:p>
    <w:p w:rsidR="00A57638" w:rsidRPr="0028389D" w:rsidRDefault="00E235EB">
      <w:pPr>
        <w:pStyle w:val="13"/>
        <w:jc w:val="both"/>
        <w:rPr>
          <w:color w:val="auto"/>
        </w:rPr>
      </w:pPr>
      <w:r w:rsidRPr="0028389D">
        <w:rPr>
          <w:color w:val="auto"/>
        </w:rPr>
        <w:t>Информационно-образовательная среда организации обеспечивает реализацию особых образовательных потребностей детей с ОВЗ (</w:t>
      </w:r>
      <w:r w:rsidRPr="0028389D">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28389D">
        <w:rPr>
          <w:color w:val="auto"/>
        </w:rPr>
        <w:t>).</w:t>
      </w:r>
    </w:p>
    <w:p w:rsidR="00A57638" w:rsidRPr="0028389D" w:rsidRDefault="00E235EB">
      <w:pPr>
        <w:pStyle w:val="13"/>
        <w:jc w:val="both"/>
        <w:rPr>
          <w:color w:val="auto"/>
        </w:rPr>
        <w:sectPr w:rsidR="00A57638" w:rsidRPr="0028389D">
          <w:footnotePr>
            <w:numRestart w:val="eachPage"/>
          </w:footnotePr>
          <w:pgSz w:w="7824" w:h="12019"/>
          <w:pgMar w:top="575" w:right="711" w:bottom="973" w:left="715" w:header="0" w:footer="3" w:gutter="0"/>
          <w:cols w:space="720"/>
          <w:noEndnote/>
          <w:docGrid w:linePitch="360"/>
        </w:sectPr>
      </w:pPr>
      <w:r w:rsidRPr="0028389D">
        <w:rPr>
          <w:color w:val="auto"/>
        </w:rPr>
        <w:t xml:space="preserve">Характеристика информационно-образовательной среды </w:t>
      </w:r>
      <w:r w:rsidRPr="0028389D">
        <w:rPr>
          <w:color w:val="auto"/>
        </w:rPr>
        <w:lastRenderedPageBreak/>
        <w:t>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28389D">
        <w:trPr>
          <w:trHeight w:hRule="exact" w:val="1565"/>
        </w:trPr>
        <w:tc>
          <w:tcPr>
            <w:tcW w:w="571" w:type="dxa"/>
            <w:tcBorders>
              <w:top w:val="single" w:sz="4" w:space="0" w:color="auto"/>
              <w:lef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06" w:lineRule="auto"/>
              <w:ind w:firstLine="0"/>
              <w:jc w:val="center"/>
              <w:rPr>
                <w:color w:val="auto"/>
              </w:rPr>
            </w:pPr>
            <w:r w:rsidRPr="0028389D">
              <w:rPr>
                <w:color w:val="auto"/>
              </w:rPr>
              <w:lastRenderedPageBreak/>
              <w:t>№ п/п</w:t>
            </w:r>
          </w:p>
        </w:tc>
        <w:tc>
          <w:tcPr>
            <w:tcW w:w="5218" w:type="dxa"/>
            <w:tcBorders>
              <w:top w:val="single" w:sz="4" w:space="0" w:color="auto"/>
              <w:lef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09" w:lineRule="auto"/>
              <w:ind w:firstLine="0"/>
              <w:jc w:val="center"/>
              <w:rPr>
                <w:color w:val="auto"/>
              </w:rPr>
            </w:pPr>
            <w:r w:rsidRPr="0028389D">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11" w:lineRule="auto"/>
              <w:ind w:firstLine="0"/>
              <w:jc w:val="center"/>
              <w:rPr>
                <w:color w:val="auto"/>
              </w:rPr>
            </w:pPr>
            <w:r w:rsidRPr="0028389D">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09" w:lineRule="auto"/>
              <w:ind w:firstLine="0"/>
              <w:jc w:val="center"/>
              <w:rPr>
                <w:color w:val="auto"/>
              </w:rPr>
            </w:pPr>
            <w:r w:rsidRPr="0028389D">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28389D">
        <w:trPr>
          <w:trHeight w:hRule="exact" w:val="1253"/>
        </w:trPr>
        <w:tc>
          <w:tcPr>
            <w:tcW w:w="571" w:type="dxa"/>
            <w:tcBorders>
              <w:top w:val="single" w:sz="4" w:space="0" w:color="auto"/>
              <w:left w:val="single" w:sz="4" w:space="0" w:color="auto"/>
            </w:tcBorders>
            <w:shd w:val="clear" w:color="auto" w:fill="auto"/>
          </w:tcPr>
          <w:p w:rsidR="00A57638" w:rsidRPr="0028389D" w:rsidRDefault="00E235EB">
            <w:pPr>
              <w:pStyle w:val="a8"/>
              <w:framePr w:w="10152" w:h="5539" w:hSpace="451" w:vSpace="19" w:wrap="notBeside" w:vAnchor="text" w:hAnchor="text" w:x="452" w:y="822"/>
              <w:spacing w:before="100" w:line="240" w:lineRule="auto"/>
              <w:ind w:firstLine="180"/>
              <w:rPr>
                <w:color w:val="auto"/>
              </w:rPr>
            </w:pPr>
            <w:r w:rsidRPr="0028389D">
              <w:rPr>
                <w:rFonts w:eastAsia="Courier New"/>
                <w:color w:val="auto"/>
              </w:rPr>
              <w:t>1.</w:t>
            </w:r>
          </w:p>
        </w:tc>
        <w:tc>
          <w:tcPr>
            <w:tcW w:w="5218" w:type="dxa"/>
            <w:tcBorders>
              <w:top w:val="single" w:sz="4" w:space="0" w:color="auto"/>
              <w:lef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40" w:lineRule="auto"/>
              <w:ind w:firstLine="0"/>
              <w:rPr>
                <w:color w:val="auto"/>
              </w:rPr>
            </w:pPr>
            <w:r w:rsidRPr="0028389D">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28389D" w:rsidRDefault="00CC20B1">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28389D">
        <w:trPr>
          <w:trHeight w:hRule="exact" w:val="1666"/>
        </w:trPr>
        <w:tc>
          <w:tcPr>
            <w:tcW w:w="571" w:type="dxa"/>
            <w:tcBorders>
              <w:top w:val="single" w:sz="4" w:space="0" w:color="auto"/>
              <w:left w:val="single" w:sz="4" w:space="0" w:color="auto"/>
            </w:tcBorders>
            <w:shd w:val="clear" w:color="auto" w:fill="auto"/>
          </w:tcPr>
          <w:p w:rsidR="00A57638" w:rsidRPr="0028389D" w:rsidRDefault="00E235EB">
            <w:pPr>
              <w:pStyle w:val="a8"/>
              <w:framePr w:w="10152" w:h="5539" w:hSpace="451" w:vSpace="19" w:wrap="notBeside" w:vAnchor="text" w:hAnchor="text" w:x="452" w:y="822"/>
              <w:spacing w:before="100" w:line="240" w:lineRule="auto"/>
              <w:ind w:firstLine="180"/>
              <w:rPr>
                <w:color w:val="auto"/>
              </w:rPr>
            </w:pPr>
            <w:r w:rsidRPr="0028389D">
              <w:rPr>
                <w:rFonts w:eastAsia="Courier New"/>
                <w:color w:val="auto"/>
              </w:rPr>
              <w:t>2.</w:t>
            </w:r>
          </w:p>
        </w:tc>
        <w:tc>
          <w:tcPr>
            <w:tcW w:w="5218" w:type="dxa"/>
            <w:tcBorders>
              <w:top w:val="single" w:sz="4" w:space="0" w:color="auto"/>
              <w:left w:val="single" w:sz="4" w:space="0" w:color="auto"/>
            </w:tcBorders>
            <w:shd w:val="clear" w:color="auto" w:fill="auto"/>
            <w:vAlign w:val="center"/>
          </w:tcPr>
          <w:p w:rsidR="00A57638" w:rsidRPr="0028389D" w:rsidRDefault="00E235EB">
            <w:pPr>
              <w:pStyle w:val="a8"/>
              <w:framePr w:w="10152" w:h="5539" w:hSpace="451" w:vSpace="19" w:wrap="notBeside" w:vAnchor="text" w:hAnchor="text" w:x="452" w:y="822"/>
              <w:spacing w:line="240" w:lineRule="auto"/>
              <w:ind w:firstLine="0"/>
              <w:rPr>
                <w:color w:val="auto"/>
              </w:rPr>
            </w:pPr>
            <w:r w:rsidRPr="0028389D">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28389D" w:rsidRDefault="00CC20B1">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28389D">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28389D" w:rsidRDefault="00E235EB">
            <w:pPr>
              <w:pStyle w:val="a8"/>
              <w:framePr w:w="10152" w:h="5539" w:hSpace="451" w:vSpace="19" w:wrap="notBeside" w:vAnchor="text" w:hAnchor="text" w:x="452" w:y="822"/>
              <w:spacing w:before="100" w:line="240" w:lineRule="auto"/>
              <w:ind w:firstLine="180"/>
              <w:rPr>
                <w:color w:val="auto"/>
              </w:rPr>
            </w:pPr>
            <w:r w:rsidRPr="0028389D">
              <w:rPr>
                <w:rFonts w:eastAsia="Courier New"/>
                <w:color w:val="auto"/>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28389D" w:rsidRDefault="00E235EB" w:rsidP="00CC20B1">
            <w:pPr>
              <w:pStyle w:val="a8"/>
              <w:framePr w:w="10152" w:h="5539" w:hSpace="451" w:vSpace="19" w:wrap="notBeside" w:vAnchor="text" w:hAnchor="text" w:x="452" w:y="822"/>
              <w:spacing w:line="240" w:lineRule="auto"/>
              <w:ind w:firstLine="0"/>
              <w:rPr>
                <w:color w:val="auto"/>
              </w:rPr>
            </w:pPr>
            <w:r w:rsidRPr="0028389D">
              <w:rPr>
                <w:rFonts w:eastAsia="Courier New"/>
                <w:color w:val="auto"/>
              </w:rPr>
              <w:t>Фонд дополнительной литературы художественной и научно-популярной, справочно-библиографических, периодических изданий</w:t>
            </w:r>
          </w:p>
        </w:tc>
        <w:tc>
          <w:tcPr>
            <w:tcW w:w="2030" w:type="dxa"/>
            <w:tcBorders>
              <w:top w:val="single" w:sz="4" w:space="0" w:color="auto"/>
              <w:left w:val="single" w:sz="4" w:space="0" w:color="auto"/>
              <w:bottom w:val="single" w:sz="4" w:space="0" w:color="auto"/>
            </w:tcBorders>
            <w:shd w:val="clear" w:color="auto" w:fill="auto"/>
          </w:tcPr>
          <w:p w:rsidR="00A57638" w:rsidRPr="0028389D" w:rsidRDefault="00CC20B1">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28389D" w:rsidRDefault="00A57638">
            <w:pPr>
              <w:framePr w:w="10152" w:h="5539" w:hSpace="451" w:vSpace="19" w:wrap="notBeside" w:vAnchor="text" w:hAnchor="text" w:x="452" w:y="822"/>
              <w:rPr>
                <w:rFonts w:ascii="Times New Roman" w:hAnsi="Times New Roman" w:cs="Times New Roman"/>
                <w:color w:val="auto"/>
                <w:sz w:val="20"/>
                <w:szCs w:val="20"/>
              </w:rPr>
            </w:pPr>
          </w:p>
        </w:tc>
      </w:tr>
    </w:tbl>
    <w:p w:rsidR="00A57638" w:rsidRPr="0028389D" w:rsidRDefault="00FD65D6">
      <w:pPr>
        <w:spacing w:line="1" w:lineRule="exact"/>
        <w:rPr>
          <w:rFonts w:ascii="Times New Roman" w:hAnsi="Times New Roman" w:cs="Times New Roman"/>
          <w:color w:val="auto"/>
          <w:sz w:val="20"/>
          <w:szCs w:val="20"/>
        </w:rPr>
      </w:pPr>
      <w:r>
        <w:rPr>
          <w:rFonts w:ascii="Times New Roman" w:hAnsi="Times New Roman" w:cs="Times New Roman"/>
          <w:noProof/>
          <w:color w:val="auto"/>
          <w:sz w:val="20"/>
          <w:szCs w:val="20"/>
          <w:lang w:bidi="ar-SA"/>
        </w:rPr>
        <w:pict>
          <v:shapetype id="_x0000_t202" coordsize="21600,21600" o:spt="202" path="m,l,21600r21600,l21600,xe">
            <v:stroke joinstyle="miter"/>
            <v:path gradientshapeok="t" o:connecttype="rect"/>
          </v:shapetype>
          <v:shape id="Shape 187" o:spid="_x0000_s1049" type="#_x0000_t202" style="position:absolute;margin-left:494.2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E94BA6" w:rsidRDefault="00E94BA6">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sz w:val="20"/>
          <w:szCs w:val="20"/>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E94BA6" w:rsidRDefault="00E94BA6" w:rsidP="00E779B2">
                  <w:pPr>
                    <w:pStyle w:val="af7"/>
                  </w:pPr>
                  <w:r w:rsidRPr="00C54F22">
                    <w:rPr>
                      <w:rFonts w:ascii="Times New Roman" w:hAnsi="Times New Roman" w:cs="Times New Roman"/>
                    </w:rPr>
                    <w:t>Характеристика</w:t>
                  </w:r>
                  <w:r>
                    <w:t xml:space="preserve"> </w:t>
                  </w:r>
                  <w:r w:rsidRPr="00C54F22">
                    <w:rPr>
                      <w:rFonts w:ascii="Times New Roman" w:hAnsi="Times New Roman" w:cs="Times New Roman"/>
                    </w:rPr>
                    <w:t>информационно-образовательной среды</w:t>
                  </w:r>
                </w:p>
              </w:txbxContent>
            </v:textbox>
            <w10:wrap type="square" anchorx="page" anchory="margin"/>
          </v:shape>
        </w:pict>
      </w:r>
      <w:r w:rsidR="00E235EB" w:rsidRPr="0028389D">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28389D">
        <w:trPr>
          <w:trHeight w:hRule="exact" w:val="3341"/>
        </w:trPr>
        <w:tc>
          <w:tcPr>
            <w:tcW w:w="571" w:type="dxa"/>
            <w:tcBorders>
              <w:top w:val="single" w:sz="4" w:space="0" w:color="auto"/>
              <w:left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lastRenderedPageBreak/>
              <w:t>4.</w:t>
            </w:r>
          </w:p>
        </w:tc>
        <w:tc>
          <w:tcPr>
            <w:tcW w:w="5218" w:type="dxa"/>
            <w:tcBorders>
              <w:top w:val="single" w:sz="4" w:space="0" w:color="auto"/>
              <w:left w:val="single" w:sz="4" w:space="0" w:color="auto"/>
            </w:tcBorders>
            <w:shd w:val="clear" w:color="auto" w:fill="auto"/>
            <w:vAlign w:val="center"/>
          </w:tcPr>
          <w:p w:rsidR="00A57638" w:rsidRPr="0028389D" w:rsidRDefault="00E235EB">
            <w:pPr>
              <w:pStyle w:val="a8"/>
              <w:framePr w:w="10152" w:h="6355" w:hSpace="451" w:vSpace="5" w:wrap="notBeside" w:vAnchor="text" w:hAnchor="text" w:x="452" w:y="6"/>
              <w:spacing w:line="240" w:lineRule="auto"/>
              <w:ind w:firstLine="0"/>
              <w:rPr>
                <w:color w:val="auto"/>
              </w:rPr>
            </w:pPr>
            <w:r w:rsidRPr="0028389D">
              <w:rPr>
                <w:rFonts w:eastAsia="Courier New"/>
                <w:color w:val="auto"/>
              </w:rPr>
              <w:t>Учебно-наглядные пособия (средства обучения):</w:t>
            </w:r>
          </w:p>
          <w:p w:rsidR="00A57638" w:rsidRPr="0028389D" w:rsidRDefault="00E235EB" w:rsidP="006F7DB4">
            <w:pPr>
              <w:pStyle w:val="a8"/>
              <w:framePr w:w="10152" w:h="6355" w:hSpace="451" w:vSpace="5" w:wrap="notBeside" w:vAnchor="text" w:hAnchor="text" w:x="452" w:y="6"/>
              <w:numPr>
                <w:ilvl w:val="0"/>
                <w:numId w:val="241"/>
              </w:numPr>
              <w:tabs>
                <w:tab w:val="left" w:pos="149"/>
              </w:tabs>
              <w:spacing w:line="240" w:lineRule="auto"/>
              <w:ind w:left="280" w:hanging="142"/>
              <w:rPr>
                <w:color w:val="auto"/>
              </w:rPr>
            </w:pPr>
            <w:r w:rsidRPr="0028389D">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28389D" w:rsidRDefault="00E235EB" w:rsidP="006F7DB4">
            <w:pPr>
              <w:pStyle w:val="a8"/>
              <w:framePr w:w="10152" w:h="6355" w:hSpace="451" w:vSpace="5" w:wrap="notBeside" w:vAnchor="text" w:hAnchor="text" w:x="452" w:y="6"/>
              <w:numPr>
                <w:ilvl w:val="0"/>
                <w:numId w:val="241"/>
              </w:numPr>
              <w:tabs>
                <w:tab w:val="left" w:pos="149"/>
              </w:tabs>
              <w:spacing w:line="233" w:lineRule="auto"/>
              <w:ind w:left="280" w:hanging="142"/>
              <w:rPr>
                <w:color w:val="auto"/>
              </w:rPr>
            </w:pPr>
            <w:r w:rsidRPr="0028389D">
              <w:rPr>
                <w:rFonts w:eastAsia="Courier New"/>
                <w:color w:val="auto"/>
              </w:rPr>
              <w:t>модели разных видов;</w:t>
            </w:r>
          </w:p>
          <w:p w:rsidR="00A57638" w:rsidRPr="0028389D" w:rsidRDefault="00E235EB" w:rsidP="006F7DB4">
            <w:pPr>
              <w:pStyle w:val="a8"/>
              <w:framePr w:w="10152" w:h="6355" w:hSpace="451" w:vSpace="5" w:wrap="notBeside" w:vAnchor="text" w:hAnchor="text" w:x="452" w:y="6"/>
              <w:numPr>
                <w:ilvl w:val="0"/>
                <w:numId w:val="241"/>
              </w:numPr>
              <w:tabs>
                <w:tab w:val="left" w:pos="149"/>
              </w:tabs>
              <w:spacing w:line="233" w:lineRule="auto"/>
              <w:ind w:left="280" w:hanging="142"/>
              <w:rPr>
                <w:color w:val="auto"/>
              </w:rPr>
            </w:pPr>
            <w:r w:rsidRPr="0028389D">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28389D" w:rsidRDefault="00E235EB" w:rsidP="006F7DB4">
            <w:pPr>
              <w:pStyle w:val="a8"/>
              <w:framePr w:w="10152" w:h="6355" w:hSpace="451" w:vSpace="5" w:wrap="notBeside" w:vAnchor="text" w:hAnchor="text" w:x="452" w:y="6"/>
              <w:numPr>
                <w:ilvl w:val="0"/>
                <w:numId w:val="241"/>
              </w:numPr>
              <w:tabs>
                <w:tab w:val="left" w:pos="149"/>
              </w:tabs>
              <w:spacing w:line="233" w:lineRule="auto"/>
              <w:ind w:left="280" w:hanging="142"/>
              <w:rPr>
                <w:color w:val="auto"/>
              </w:rPr>
            </w:pPr>
            <w:r w:rsidRPr="0028389D">
              <w:rPr>
                <w:rFonts w:eastAsia="Courier New"/>
                <w:color w:val="auto"/>
              </w:rPr>
              <w:t>экранно-звуковые (аудиокниги, фонохрестоматии, видеофильмы),</w:t>
            </w:r>
          </w:p>
          <w:p w:rsidR="00A57638" w:rsidRPr="0028389D" w:rsidRDefault="00E235EB" w:rsidP="006F7DB4">
            <w:pPr>
              <w:pStyle w:val="a8"/>
              <w:framePr w:w="10152" w:h="6355" w:hSpace="451" w:vSpace="5" w:wrap="notBeside" w:vAnchor="text" w:hAnchor="text" w:x="452" w:y="6"/>
              <w:numPr>
                <w:ilvl w:val="0"/>
                <w:numId w:val="241"/>
              </w:numPr>
              <w:tabs>
                <w:tab w:val="left" w:pos="149"/>
              </w:tabs>
              <w:spacing w:line="233" w:lineRule="auto"/>
              <w:ind w:left="280" w:hanging="142"/>
              <w:rPr>
                <w:color w:val="auto"/>
              </w:rPr>
            </w:pPr>
            <w:r w:rsidRPr="0028389D">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28389D" w:rsidTr="00E779B2">
        <w:trPr>
          <w:trHeight w:hRule="exact" w:val="758"/>
        </w:trPr>
        <w:tc>
          <w:tcPr>
            <w:tcW w:w="571" w:type="dxa"/>
            <w:tcBorders>
              <w:top w:val="single" w:sz="4" w:space="0" w:color="auto"/>
              <w:left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t>5.</w:t>
            </w:r>
          </w:p>
        </w:tc>
        <w:tc>
          <w:tcPr>
            <w:tcW w:w="5218" w:type="dxa"/>
            <w:tcBorders>
              <w:top w:val="single" w:sz="4" w:space="0" w:color="auto"/>
              <w:left w:val="single" w:sz="4" w:space="0" w:color="auto"/>
            </w:tcBorders>
            <w:shd w:val="clear" w:color="auto" w:fill="auto"/>
            <w:vAlign w:val="center"/>
          </w:tcPr>
          <w:p w:rsidR="00A57638" w:rsidRPr="0028389D" w:rsidRDefault="00E235EB" w:rsidP="00E779B2">
            <w:pPr>
              <w:pStyle w:val="a8"/>
              <w:framePr w:w="10152" w:h="6355" w:hSpace="451" w:vSpace="5" w:wrap="notBeside" w:vAnchor="text" w:hAnchor="text" w:x="452" w:y="6"/>
              <w:spacing w:line="240" w:lineRule="auto"/>
              <w:ind w:firstLine="0"/>
              <w:rPr>
                <w:color w:val="auto"/>
              </w:rPr>
            </w:pPr>
            <w:r w:rsidRPr="0028389D">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28389D">
        <w:trPr>
          <w:trHeight w:hRule="exact" w:val="562"/>
        </w:trPr>
        <w:tc>
          <w:tcPr>
            <w:tcW w:w="571" w:type="dxa"/>
            <w:tcBorders>
              <w:top w:val="single" w:sz="4" w:space="0" w:color="auto"/>
              <w:left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t>6.</w:t>
            </w:r>
          </w:p>
        </w:tc>
        <w:tc>
          <w:tcPr>
            <w:tcW w:w="5218" w:type="dxa"/>
            <w:tcBorders>
              <w:top w:val="single" w:sz="4" w:space="0" w:color="auto"/>
              <w:left w:val="single" w:sz="4" w:space="0" w:color="auto"/>
            </w:tcBorders>
            <w:shd w:val="clear" w:color="auto" w:fill="auto"/>
            <w:vAlign w:val="center"/>
          </w:tcPr>
          <w:p w:rsidR="00A57638" w:rsidRPr="0028389D" w:rsidRDefault="00E235EB">
            <w:pPr>
              <w:pStyle w:val="a8"/>
              <w:framePr w:w="10152" w:h="6355" w:hSpace="451" w:vSpace="5" w:wrap="notBeside" w:vAnchor="text" w:hAnchor="text" w:x="452" w:y="6"/>
              <w:spacing w:line="240" w:lineRule="auto"/>
              <w:ind w:firstLine="0"/>
              <w:rPr>
                <w:color w:val="auto"/>
              </w:rPr>
            </w:pPr>
            <w:r w:rsidRPr="0028389D">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28389D" w:rsidTr="00E779B2">
        <w:trPr>
          <w:trHeight w:hRule="exact" w:val="562"/>
        </w:trPr>
        <w:tc>
          <w:tcPr>
            <w:tcW w:w="571" w:type="dxa"/>
            <w:tcBorders>
              <w:top w:val="single" w:sz="4" w:space="0" w:color="auto"/>
              <w:left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t>7.</w:t>
            </w:r>
          </w:p>
        </w:tc>
        <w:tc>
          <w:tcPr>
            <w:tcW w:w="5218" w:type="dxa"/>
            <w:tcBorders>
              <w:top w:val="single" w:sz="4" w:space="0" w:color="auto"/>
              <w:left w:val="single" w:sz="4" w:space="0" w:color="auto"/>
            </w:tcBorders>
            <w:shd w:val="clear" w:color="auto" w:fill="auto"/>
            <w:vAlign w:val="center"/>
          </w:tcPr>
          <w:p w:rsidR="00A57638" w:rsidRPr="0028389D" w:rsidRDefault="00E235EB" w:rsidP="00E779B2">
            <w:pPr>
              <w:pStyle w:val="a8"/>
              <w:framePr w:w="10152" w:h="6355" w:hSpace="451" w:vSpace="5" w:wrap="notBeside" w:vAnchor="text" w:hAnchor="text" w:x="452" w:y="6"/>
              <w:spacing w:line="240" w:lineRule="auto"/>
              <w:ind w:firstLine="0"/>
              <w:rPr>
                <w:color w:val="auto"/>
              </w:rPr>
            </w:pPr>
            <w:r w:rsidRPr="0028389D">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28389D" w:rsidTr="00E779B2">
        <w:trPr>
          <w:trHeight w:hRule="exact" w:val="562"/>
        </w:trPr>
        <w:tc>
          <w:tcPr>
            <w:tcW w:w="571" w:type="dxa"/>
            <w:tcBorders>
              <w:top w:val="single" w:sz="4" w:space="0" w:color="auto"/>
              <w:left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t>8.</w:t>
            </w:r>
          </w:p>
        </w:tc>
        <w:tc>
          <w:tcPr>
            <w:tcW w:w="5218" w:type="dxa"/>
            <w:tcBorders>
              <w:top w:val="single" w:sz="4" w:space="0" w:color="auto"/>
              <w:left w:val="single" w:sz="4" w:space="0" w:color="auto"/>
            </w:tcBorders>
            <w:shd w:val="clear" w:color="auto" w:fill="auto"/>
            <w:vAlign w:val="center"/>
          </w:tcPr>
          <w:p w:rsidR="00A57638" w:rsidRPr="0028389D" w:rsidRDefault="00E235EB" w:rsidP="00E779B2">
            <w:pPr>
              <w:pStyle w:val="a8"/>
              <w:framePr w:w="10152" w:h="6355" w:hSpace="451" w:vSpace="5" w:wrap="notBeside" w:vAnchor="text" w:hAnchor="text" w:x="452" w:y="6"/>
              <w:spacing w:line="240" w:lineRule="auto"/>
              <w:ind w:firstLine="0"/>
              <w:rPr>
                <w:color w:val="auto"/>
              </w:rPr>
            </w:pPr>
            <w:r w:rsidRPr="0028389D">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28389D"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28389D" w:rsidRDefault="00E235EB">
            <w:pPr>
              <w:pStyle w:val="a8"/>
              <w:framePr w:w="10152" w:h="6355" w:hSpace="451" w:vSpace="5" w:wrap="notBeside" w:vAnchor="text" w:hAnchor="text" w:x="452" w:y="6"/>
              <w:spacing w:before="80" w:line="240" w:lineRule="auto"/>
              <w:ind w:firstLine="180"/>
              <w:rPr>
                <w:color w:val="auto"/>
              </w:rPr>
            </w:pPr>
            <w:r w:rsidRPr="0028389D">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28389D" w:rsidRDefault="00E235EB" w:rsidP="00E779B2">
            <w:pPr>
              <w:pStyle w:val="a8"/>
              <w:framePr w:w="10152" w:h="6355" w:hSpace="451" w:vSpace="5" w:wrap="notBeside" w:vAnchor="text" w:hAnchor="text" w:x="452" w:y="6"/>
              <w:spacing w:line="240" w:lineRule="auto"/>
              <w:ind w:firstLine="0"/>
              <w:rPr>
                <w:color w:val="auto"/>
              </w:rPr>
            </w:pPr>
            <w:r w:rsidRPr="0028389D">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28389D" w:rsidRDefault="00CC20B1">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да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28389D" w:rsidRDefault="00A57638">
            <w:pPr>
              <w:framePr w:w="10152" w:h="6355" w:hSpace="451" w:vSpace="5" w:wrap="notBeside" w:vAnchor="text" w:hAnchor="text" w:x="452" w:y="6"/>
              <w:rPr>
                <w:rFonts w:ascii="Times New Roman" w:hAnsi="Times New Roman" w:cs="Times New Roman"/>
                <w:color w:val="auto"/>
                <w:sz w:val="20"/>
                <w:szCs w:val="20"/>
              </w:rPr>
            </w:pPr>
          </w:p>
        </w:tc>
      </w:tr>
    </w:tbl>
    <w:p w:rsidR="00A57638" w:rsidRPr="0028389D" w:rsidRDefault="00E235EB">
      <w:pPr>
        <w:pStyle w:val="af"/>
        <w:framePr w:w="230" w:h="6374" w:hRule="exact" w:hSpace="10373" w:wrap="notBeside" w:vAnchor="text" w:hAnchor="text" w:y="1"/>
        <w:textDirection w:val="tbRl"/>
        <w:rPr>
          <w:color w:val="auto"/>
          <w:sz w:val="20"/>
          <w:szCs w:val="20"/>
        </w:rPr>
      </w:pPr>
      <w:r w:rsidRPr="0028389D">
        <w:rPr>
          <w:rFonts w:eastAsia="Tahoma"/>
          <w:b w:val="0"/>
          <w:bCs w:val="0"/>
          <w:i w:val="0"/>
          <w:iCs w:val="0"/>
          <w:color w:val="auto"/>
          <w:sz w:val="20"/>
          <w:szCs w:val="20"/>
        </w:rPr>
        <w:t>Примерная основная образовательная программа основного общего образования 1181</w:t>
      </w:r>
    </w:p>
    <w:p w:rsidR="00A57638" w:rsidRPr="0028389D" w:rsidRDefault="00A57638">
      <w:pPr>
        <w:spacing w:line="1" w:lineRule="exact"/>
        <w:rPr>
          <w:rFonts w:ascii="Times New Roman" w:hAnsi="Times New Roman" w:cs="Times New Roman"/>
          <w:color w:val="auto"/>
          <w:sz w:val="20"/>
          <w:szCs w:val="20"/>
        </w:rPr>
        <w:sectPr w:rsidR="00A57638" w:rsidRPr="0028389D">
          <w:headerReference w:type="even" r:id="rId79"/>
          <w:headerReference w:type="default" r:id="rId80"/>
          <w:footerReference w:type="even" r:id="rId81"/>
          <w:footerReference w:type="default" r:id="rId82"/>
          <w:footnotePr>
            <w:numRestart w:val="eachPage"/>
          </w:footnotePr>
          <w:pgSz w:w="12019" w:h="7824" w:orient="landscape"/>
          <w:pgMar w:top="725" w:right="735" w:bottom="520" w:left="682" w:header="297" w:footer="92" w:gutter="0"/>
          <w:cols w:space="720"/>
          <w:noEndnote/>
          <w:docGrid w:linePitch="360"/>
        </w:sectPr>
      </w:pPr>
    </w:p>
    <w:p w:rsidR="00A57638" w:rsidRPr="0028389D" w:rsidRDefault="00CC20B1" w:rsidP="00CC20B1">
      <w:pPr>
        <w:pStyle w:val="af7"/>
        <w:jc w:val="center"/>
        <w:rPr>
          <w:rFonts w:ascii="Times New Roman" w:hAnsi="Times New Roman" w:cs="Times New Roman"/>
        </w:rPr>
      </w:pPr>
      <w:bookmarkStart w:id="58" w:name="bookmark1990"/>
      <w:r>
        <w:rPr>
          <w:rFonts w:ascii="Times New Roman" w:hAnsi="Times New Roman" w:cs="Times New Roman"/>
        </w:rPr>
        <w:lastRenderedPageBreak/>
        <w:t>3.4.5.</w:t>
      </w:r>
      <w:r w:rsidR="00E235EB" w:rsidRPr="0028389D">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58"/>
    </w:p>
    <w:p w:rsidR="00CC20B1" w:rsidRDefault="00CC20B1">
      <w:pPr>
        <w:pStyle w:val="13"/>
        <w:spacing w:line="259" w:lineRule="auto"/>
        <w:jc w:val="both"/>
        <w:rPr>
          <w:color w:val="auto"/>
        </w:rPr>
      </w:pPr>
      <w:r>
        <w:rPr>
          <w:color w:val="auto"/>
        </w:rPr>
        <w:t xml:space="preserve"> </w:t>
      </w:r>
    </w:p>
    <w:p w:rsidR="00A57638" w:rsidRPr="0028389D" w:rsidRDefault="00E235EB">
      <w:pPr>
        <w:pStyle w:val="13"/>
        <w:spacing w:line="259" w:lineRule="auto"/>
        <w:jc w:val="both"/>
        <w:rPr>
          <w:color w:val="auto"/>
        </w:rPr>
      </w:pPr>
      <w:r w:rsidRPr="0028389D">
        <w:rPr>
          <w:color w:val="auto"/>
        </w:rPr>
        <w:t xml:space="preserve">Материально-технические условия реализации основной образовательной программы основного общего образования </w:t>
      </w:r>
      <w:r w:rsidR="00CC20B1">
        <w:rPr>
          <w:color w:val="auto"/>
        </w:rPr>
        <w:t>обеспечивают:</w:t>
      </w:r>
    </w:p>
    <w:p w:rsidR="00A57638" w:rsidRPr="0028389D" w:rsidRDefault="00E235EB" w:rsidP="006F7DB4">
      <w:pPr>
        <w:pStyle w:val="13"/>
        <w:numPr>
          <w:ilvl w:val="0"/>
          <w:numId w:val="221"/>
        </w:numPr>
        <w:spacing w:line="288" w:lineRule="auto"/>
        <w:jc w:val="both"/>
        <w:rPr>
          <w:color w:val="auto"/>
        </w:rPr>
      </w:pPr>
      <w:r w:rsidRPr="0028389D">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28389D" w:rsidRDefault="00E235EB" w:rsidP="006F7DB4">
      <w:pPr>
        <w:pStyle w:val="13"/>
        <w:numPr>
          <w:ilvl w:val="0"/>
          <w:numId w:val="221"/>
        </w:numPr>
        <w:spacing w:line="305" w:lineRule="auto"/>
        <w:jc w:val="both"/>
        <w:rPr>
          <w:color w:val="auto"/>
        </w:rPr>
      </w:pPr>
      <w:r w:rsidRPr="0028389D">
        <w:rPr>
          <w:color w:val="auto"/>
        </w:rPr>
        <w:t>безопасность и комфортность организации учебного процесса;</w:t>
      </w:r>
    </w:p>
    <w:p w:rsidR="00A57638" w:rsidRPr="0028389D" w:rsidRDefault="00E235EB" w:rsidP="006F7DB4">
      <w:pPr>
        <w:pStyle w:val="13"/>
        <w:numPr>
          <w:ilvl w:val="0"/>
          <w:numId w:val="221"/>
        </w:numPr>
        <w:spacing w:line="276" w:lineRule="auto"/>
        <w:jc w:val="both"/>
        <w:rPr>
          <w:color w:val="auto"/>
        </w:rPr>
      </w:pPr>
      <w:r w:rsidRPr="0028389D">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28389D" w:rsidRDefault="00E235EB" w:rsidP="006F7DB4">
      <w:pPr>
        <w:pStyle w:val="13"/>
        <w:numPr>
          <w:ilvl w:val="0"/>
          <w:numId w:val="221"/>
        </w:numPr>
        <w:spacing w:after="220" w:line="276" w:lineRule="auto"/>
        <w:jc w:val="both"/>
        <w:rPr>
          <w:color w:val="auto"/>
        </w:rPr>
      </w:pPr>
      <w:r w:rsidRPr="0028389D">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28389D" w:rsidRDefault="00E235EB">
      <w:pPr>
        <w:pStyle w:val="13"/>
        <w:spacing w:line="259" w:lineRule="auto"/>
        <w:jc w:val="both"/>
        <w:rPr>
          <w:color w:val="auto"/>
        </w:rPr>
      </w:pPr>
      <w:r w:rsidRPr="005635C3">
        <w:rPr>
          <w:color w:val="auto"/>
        </w:rPr>
        <w:t>В образова</w:t>
      </w:r>
      <w:r w:rsidR="009B3E46" w:rsidRPr="005635C3">
        <w:rPr>
          <w:color w:val="auto"/>
        </w:rPr>
        <w:t>тельной организации закреплены</w:t>
      </w:r>
      <w:r w:rsidRPr="005635C3">
        <w:rPr>
          <w:color w:val="auto"/>
        </w:rPr>
        <w:t xml:space="preserve"> локальными актами перечни оснащения и оборудования, обеспечивающие учебный процесс.</w:t>
      </w:r>
    </w:p>
    <w:p w:rsidR="00A57638" w:rsidRPr="0028389D" w:rsidRDefault="00E235EB">
      <w:pPr>
        <w:pStyle w:val="13"/>
        <w:spacing w:line="259" w:lineRule="auto"/>
        <w:jc w:val="both"/>
        <w:rPr>
          <w:color w:val="auto"/>
        </w:rPr>
      </w:pPr>
      <w:r w:rsidRPr="0028389D">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28389D" w:rsidRDefault="00E235EB" w:rsidP="006F7DB4">
      <w:pPr>
        <w:pStyle w:val="13"/>
        <w:numPr>
          <w:ilvl w:val="0"/>
          <w:numId w:val="222"/>
        </w:numPr>
        <w:spacing w:line="288" w:lineRule="auto"/>
        <w:jc w:val="both"/>
        <w:rPr>
          <w:color w:val="auto"/>
        </w:rPr>
      </w:pPr>
      <w:r w:rsidRPr="0028389D">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28389D" w:rsidRDefault="00E235EB" w:rsidP="006F7DB4">
      <w:pPr>
        <w:pStyle w:val="13"/>
        <w:numPr>
          <w:ilvl w:val="0"/>
          <w:numId w:val="222"/>
        </w:numPr>
        <w:spacing w:line="288" w:lineRule="auto"/>
        <w:ind w:left="714" w:hanging="357"/>
        <w:jc w:val="both"/>
        <w:rPr>
          <w:color w:val="auto"/>
        </w:rPr>
      </w:pPr>
      <w:r w:rsidRPr="0028389D">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28389D" w:rsidRDefault="00E235EB" w:rsidP="006F7DB4">
      <w:pPr>
        <w:pStyle w:val="13"/>
        <w:numPr>
          <w:ilvl w:val="0"/>
          <w:numId w:val="222"/>
        </w:numPr>
        <w:spacing w:line="259" w:lineRule="auto"/>
        <w:ind w:left="714" w:hanging="357"/>
        <w:jc w:val="both"/>
        <w:rPr>
          <w:color w:val="auto"/>
        </w:rPr>
      </w:pPr>
      <w:r w:rsidRPr="0028389D">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28389D" w:rsidRDefault="00E235EB" w:rsidP="006F7DB4">
      <w:pPr>
        <w:pStyle w:val="13"/>
        <w:numPr>
          <w:ilvl w:val="0"/>
          <w:numId w:val="222"/>
        </w:numPr>
        <w:jc w:val="both"/>
        <w:rPr>
          <w:color w:val="auto"/>
        </w:rPr>
      </w:pPr>
      <w:r w:rsidRPr="0028389D">
        <w:rPr>
          <w:color w:val="auto"/>
        </w:rPr>
        <w:t xml:space="preserve">Приказ Министерства просвещения Российской Федерации от </w:t>
      </w:r>
      <w:r w:rsidRPr="0028389D">
        <w:rPr>
          <w:color w:val="auto"/>
        </w:rPr>
        <w:lastRenderedPageBreak/>
        <w:t>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28389D" w:rsidRDefault="00E235EB" w:rsidP="006F7DB4">
      <w:pPr>
        <w:pStyle w:val="13"/>
        <w:numPr>
          <w:ilvl w:val="0"/>
          <w:numId w:val="222"/>
        </w:numPr>
        <w:jc w:val="both"/>
        <w:rPr>
          <w:color w:val="auto"/>
        </w:rPr>
      </w:pPr>
      <w:r w:rsidRPr="0028389D">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28389D" w:rsidRDefault="00E235EB" w:rsidP="00E779B2">
      <w:pPr>
        <w:pStyle w:val="13"/>
        <w:jc w:val="both"/>
        <w:rPr>
          <w:color w:val="auto"/>
        </w:rPr>
      </w:pPr>
      <w:r w:rsidRPr="0028389D">
        <w:rPr>
          <w:color w:val="auto"/>
        </w:rPr>
        <w:t>В зональную структуру образовательной организации включены:</w:t>
      </w:r>
    </w:p>
    <w:p w:rsidR="00A57638" w:rsidRPr="0028389D" w:rsidRDefault="00E235EB" w:rsidP="006F7DB4">
      <w:pPr>
        <w:pStyle w:val="13"/>
        <w:numPr>
          <w:ilvl w:val="0"/>
          <w:numId w:val="223"/>
        </w:numPr>
        <w:jc w:val="both"/>
        <w:rPr>
          <w:color w:val="auto"/>
        </w:rPr>
      </w:pPr>
      <w:r w:rsidRPr="0028389D">
        <w:rPr>
          <w:color w:val="auto"/>
        </w:rPr>
        <w:t>участки (территории) с целесообразным набором оснащенных зон;</w:t>
      </w:r>
    </w:p>
    <w:p w:rsidR="00A57638" w:rsidRPr="0028389D" w:rsidRDefault="00E235EB" w:rsidP="006F7DB4">
      <w:pPr>
        <w:pStyle w:val="13"/>
        <w:numPr>
          <w:ilvl w:val="0"/>
          <w:numId w:val="223"/>
        </w:numPr>
        <w:jc w:val="both"/>
        <w:rPr>
          <w:color w:val="auto"/>
        </w:rPr>
      </w:pPr>
      <w:r w:rsidRPr="0028389D">
        <w:rPr>
          <w:color w:val="auto"/>
        </w:rPr>
        <w:t>входная зона;</w:t>
      </w:r>
    </w:p>
    <w:p w:rsidR="00A57638" w:rsidRPr="0028389D" w:rsidRDefault="009B3E46" w:rsidP="006F7DB4">
      <w:pPr>
        <w:pStyle w:val="13"/>
        <w:numPr>
          <w:ilvl w:val="0"/>
          <w:numId w:val="223"/>
        </w:numPr>
        <w:jc w:val="both"/>
        <w:rPr>
          <w:color w:val="auto"/>
        </w:rPr>
      </w:pPr>
      <w:r>
        <w:rPr>
          <w:color w:val="auto"/>
        </w:rPr>
        <w:t xml:space="preserve">учебные кабинеты </w:t>
      </w:r>
      <w:r w:rsidR="00E235EB" w:rsidRPr="0028389D">
        <w:rPr>
          <w:color w:val="auto"/>
        </w:rPr>
        <w:t>для организации учебного процесса;</w:t>
      </w:r>
    </w:p>
    <w:p w:rsidR="00A57638" w:rsidRPr="0028389D" w:rsidRDefault="00E235EB" w:rsidP="006F7DB4">
      <w:pPr>
        <w:pStyle w:val="13"/>
        <w:numPr>
          <w:ilvl w:val="0"/>
          <w:numId w:val="223"/>
        </w:numPr>
        <w:jc w:val="both"/>
        <w:rPr>
          <w:color w:val="auto"/>
        </w:rPr>
      </w:pPr>
      <w:r w:rsidRPr="0028389D">
        <w:rPr>
          <w:color w:val="auto"/>
        </w:rPr>
        <w:t>лаборантские помещения;</w:t>
      </w:r>
    </w:p>
    <w:p w:rsidR="00A57638" w:rsidRPr="0028389D" w:rsidRDefault="00E235EB" w:rsidP="006F7DB4">
      <w:pPr>
        <w:pStyle w:val="13"/>
        <w:numPr>
          <w:ilvl w:val="0"/>
          <w:numId w:val="223"/>
        </w:numPr>
        <w:jc w:val="both"/>
        <w:rPr>
          <w:color w:val="auto"/>
        </w:rPr>
      </w:pPr>
      <w:r w:rsidRPr="0028389D">
        <w:rPr>
          <w:color w:val="auto"/>
        </w:rPr>
        <w:t>библиотека;</w:t>
      </w:r>
    </w:p>
    <w:p w:rsidR="00A57638" w:rsidRPr="0028389D" w:rsidRDefault="00E235EB" w:rsidP="006F7DB4">
      <w:pPr>
        <w:pStyle w:val="13"/>
        <w:numPr>
          <w:ilvl w:val="0"/>
          <w:numId w:val="223"/>
        </w:numPr>
        <w:jc w:val="both"/>
        <w:rPr>
          <w:color w:val="auto"/>
        </w:rPr>
      </w:pPr>
      <w:r w:rsidRPr="0028389D">
        <w:rPr>
          <w:color w:val="auto"/>
        </w:rPr>
        <w:t>актовый зал;</w:t>
      </w:r>
    </w:p>
    <w:p w:rsidR="00A57638" w:rsidRPr="0028389D" w:rsidRDefault="00E235EB" w:rsidP="006F7DB4">
      <w:pPr>
        <w:pStyle w:val="13"/>
        <w:numPr>
          <w:ilvl w:val="0"/>
          <w:numId w:val="223"/>
        </w:numPr>
        <w:jc w:val="both"/>
        <w:rPr>
          <w:color w:val="auto"/>
        </w:rPr>
      </w:pPr>
      <w:r w:rsidRPr="0028389D">
        <w:rPr>
          <w:color w:val="auto"/>
        </w:rPr>
        <w:t>спортивные сооружения (зал, спортивная площадка);</w:t>
      </w:r>
    </w:p>
    <w:p w:rsidR="00A57638" w:rsidRPr="0028389D" w:rsidRDefault="00E235EB" w:rsidP="006F7DB4">
      <w:pPr>
        <w:pStyle w:val="13"/>
        <w:numPr>
          <w:ilvl w:val="0"/>
          <w:numId w:val="223"/>
        </w:numPr>
        <w:jc w:val="both"/>
        <w:rPr>
          <w:color w:val="auto"/>
        </w:rPr>
      </w:pPr>
      <w:r w:rsidRPr="0028389D">
        <w:rPr>
          <w:rFonts w:eastAsia="Arial"/>
          <w:color w:val="auto"/>
        </w:rPr>
        <w:t xml:space="preserve"> </w:t>
      </w:r>
      <w:r w:rsidRPr="0028389D">
        <w:rPr>
          <w:color w:val="auto"/>
        </w:rPr>
        <w:t>пищевой блок;</w:t>
      </w:r>
    </w:p>
    <w:p w:rsidR="00A57638" w:rsidRPr="0028389D" w:rsidRDefault="00E235EB" w:rsidP="006F7DB4">
      <w:pPr>
        <w:pStyle w:val="13"/>
        <w:numPr>
          <w:ilvl w:val="0"/>
          <w:numId w:val="223"/>
        </w:numPr>
        <w:jc w:val="both"/>
        <w:rPr>
          <w:color w:val="auto"/>
        </w:rPr>
      </w:pPr>
      <w:r w:rsidRPr="0028389D">
        <w:rPr>
          <w:rFonts w:eastAsia="Arial"/>
          <w:color w:val="auto"/>
        </w:rPr>
        <w:t xml:space="preserve"> </w:t>
      </w:r>
      <w:r w:rsidRPr="0028389D">
        <w:rPr>
          <w:color w:val="auto"/>
        </w:rPr>
        <w:t>административные помещения;</w:t>
      </w:r>
    </w:p>
    <w:p w:rsidR="00A57638" w:rsidRPr="0028389D" w:rsidRDefault="00E235EB" w:rsidP="006F7DB4">
      <w:pPr>
        <w:pStyle w:val="13"/>
        <w:numPr>
          <w:ilvl w:val="0"/>
          <w:numId w:val="223"/>
        </w:numPr>
        <w:jc w:val="both"/>
        <w:rPr>
          <w:color w:val="auto"/>
        </w:rPr>
      </w:pPr>
      <w:r w:rsidRPr="0028389D">
        <w:rPr>
          <w:rFonts w:eastAsia="Arial"/>
          <w:color w:val="auto"/>
        </w:rPr>
        <w:t xml:space="preserve"> </w:t>
      </w:r>
      <w:r w:rsidR="009B3E46">
        <w:rPr>
          <w:color w:val="auto"/>
        </w:rPr>
        <w:t>гардероб</w:t>
      </w:r>
      <w:r w:rsidRPr="0028389D">
        <w:rPr>
          <w:color w:val="auto"/>
        </w:rPr>
        <w:t>;</w:t>
      </w:r>
    </w:p>
    <w:p w:rsidR="00A57638" w:rsidRPr="0028389D" w:rsidRDefault="00E235EB" w:rsidP="006F7DB4">
      <w:pPr>
        <w:pStyle w:val="13"/>
        <w:numPr>
          <w:ilvl w:val="0"/>
          <w:numId w:val="223"/>
        </w:numPr>
        <w:jc w:val="both"/>
        <w:rPr>
          <w:color w:val="auto"/>
        </w:rPr>
      </w:pPr>
      <w:r w:rsidRPr="0028389D">
        <w:rPr>
          <w:rFonts w:eastAsia="Arial"/>
          <w:color w:val="auto"/>
        </w:rPr>
        <w:t xml:space="preserve"> </w:t>
      </w:r>
      <w:r w:rsidRPr="0028389D">
        <w:rPr>
          <w:color w:val="auto"/>
        </w:rPr>
        <w:t>санитарные узлы (туалеты);</w:t>
      </w:r>
    </w:p>
    <w:p w:rsidR="00A57638" w:rsidRPr="0028389D" w:rsidRDefault="00E235EB" w:rsidP="006F7DB4">
      <w:pPr>
        <w:pStyle w:val="13"/>
        <w:numPr>
          <w:ilvl w:val="0"/>
          <w:numId w:val="223"/>
        </w:numPr>
        <w:jc w:val="both"/>
        <w:rPr>
          <w:color w:val="auto"/>
        </w:rPr>
      </w:pPr>
      <w:r w:rsidRPr="0028389D">
        <w:rPr>
          <w:color w:val="auto"/>
        </w:rPr>
        <w:t>место для хранения уборочного инвентаря.</w:t>
      </w:r>
    </w:p>
    <w:p w:rsidR="009B3E46" w:rsidRDefault="009B3E46" w:rsidP="00E779B2">
      <w:pPr>
        <w:pStyle w:val="13"/>
        <w:jc w:val="both"/>
        <w:rPr>
          <w:color w:val="auto"/>
        </w:rPr>
      </w:pPr>
    </w:p>
    <w:p w:rsidR="00A57638" w:rsidRPr="0028389D" w:rsidRDefault="00E235EB" w:rsidP="00E779B2">
      <w:pPr>
        <w:pStyle w:val="13"/>
        <w:jc w:val="both"/>
        <w:rPr>
          <w:color w:val="auto"/>
        </w:rPr>
      </w:pPr>
      <w:r w:rsidRPr="0028389D">
        <w:rPr>
          <w:color w:val="auto"/>
        </w:rPr>
        <w:t>Состав и площади помещений предоставляют условия для:</w:t>
      </w:r>
    </w:p>
    <w:p w:rsidR="00A57638" w:rsidRPr="0028389D" w:rsidRDefault="00E235EB" w:rsidP="006F7DB4">
      <w:pPr>
        <w:pStyle w:val="13"/>
        <w:numPr>
          <w:ilvl w:val="0"/>
          <w:numId w:val="224"/>
        </w:numPr>
        <w:jc w:val="both"/>
        <w:rPr>
          <w:color w:val="auto"/>
        </w:rPr>
      </w:pPr>
      <w:r w:rsidRPr="0028389D">
        <w:rPr>
          <w:color w:val="auto"/>
        </w:rPr>
        <w:t>основного общего образования согласно избранным направлениям учебного плана в соответствии с ФГОС ООО;</w:t>
      </w:r>
    </w:p>
    <w:p w:rsidR="00A57638" w:rsidRPr="0028389D" w:rsidRDefault="00E235EB" w:rsidP="006F7DB4">
      <w:pPr>
        <w:pStyle w:val="13"/>
        <w:numPr>
          <w:ilvl w:val="0"/>
          <w:numId w:val="224"/>
        </w:numPr>
        <w:jc w:val="both"/>
        <w:rPr>
          <w:color w:val="auto"/>
        </w:rPr>
      </w:pPr>
      <w:r w:rsidRPr="0028389D">
        <w:rPr>
          <w:color w:val="auto"/>
        </w:rPr>
        <w:t>организации режима труда и отдыха участников образовательного процесса;</w:t>
      </w:r>
    </w:p>
    <w:p w:rsidR="00A57638" w:rsidRPr="0028389D" w:rsidRDefault="00E235EB" w:rsidP="006F7DB4">
      <w:pPr>
        <w:pStyle w:val="13"/>
        <w:numPr>
          <w:ilvl w:val="0"/>
          <w:numId w:val="224"/>
        </w:numPr>
        <w:jc w:val="both"/>
        <w:rPr>
          <w:color w:val="auto"/>
        </w:rPr>
      </w:pPr>
      <w:r w:rsidRPr="0028389D">
        <w:rPr>
          <w:color w:val="auto"/>
        </w:rPr>
        <w:t>размещения в к</w:t>
      </w:r>
      <w:r w:rsidR="002B4858">
        <w:rPr>
          <w:color w:val="auto"/>
        </w:rPr>
        <w:t xml:space="preserve">абинетах необходимых комплектов мебели </w:t>
      </w:r>
      <w:r w:rsidRPr="0028389D">
        <w:rPr>
          <w:color w:val="auto"/>
        </w:rPr>
        <w:t>и учебного оборудования, отвечающих специфике учебно-воспитательного процесса по данному предмету или циклу учебных дисциплин.</w:t>
      </w:r>
    </w:p>
    <w:p w:rsidR="00A57638" w:rsidRPr="0028389D" w:rsidRDefault="00E235EB" w:rsidP="00E779B2">
      <w:pPr>
        <w:pStyle w:val="13"/>
        <w:jc w:val="both"/>
        <w:rPr>
          <w:color w:val="auto"/>
        </w:rPr>
      </w:pPr>
      <w:r w:rsidRPr="0028389D">
        <w:rPr>
          <w:color w:val="auto"/>
        </w:rPr>
        <w:lastRenderedPageBreak/>
        <w:t>В состав учебных кабинетов входят:</w:t>
      </w:r>
    </w:p>
    <w:p w:rsidR="00A57638" w:rsidRPr="0028389D" w:rsidRDefault="00E235EB" w:rsidP="006F7DB4">
      <w:pPr>
        <w:pStyle w:val="13"/>
        <w:numPr>
          <w:ilvl w:val="0"/>
          <w:numId w:val="225"/>
        </w:numPr>
        <w:jc w:val="both"/>
        <w:rPr>
          <w:color w:val="auto"/>
        </w:rPr>
      </w:pPr>
      <w:r w:rsidRPr="0028389D">
        <w:rPr>
          <w:color w:val="auto"/>
        </w:rPr>
        <w:t>учебный кабинет русского языка</w:t>
      </w:r>
      <w:r w:rsidR="002B4858">
        <w:rPr>
          <w:color w:val="auto"/>
        </w:rPr>
        <w:t xml:space="preserve"> и литературы</w:t>
      </w:r>
      <w:r w:rsidRPr="0028389D">
        <w:rPr>
          <w:color w:val="auto"/>
        </w:rPr>
        <w:t>;</w:t>
      </w:r>
    </w:p>
    <w:p w:rsidR="00A57638" w:rsidRPr="0028389D" w:rsidRDefault="00E235EB" w:rsidP="006F7DB4">
      <w:pPr>
        <w:pStyle w:val="13"/>
        <w:numPr>
          <w:ilvl w:val="0"/>
          <w:numId w:val="225"/>
        </w:numPr>
        <w:jc w:val="both"/>
        <w:rPr>
          <w:color w:val="auto"/>
        </w:rPr>
      </w:pPr>
      <w:r w:rsidRPr="0028389D">
        <w:rPr>
          <w:color w:val="auto"/>
        </w:rPr>
        <w:t>учебный кабинет иностранного языка;</w:t>
      </w:r>
    </w:p>
    <w:p w:rsidR="00A57638" w:rsidRPr="0028389D" w:rsidRDefault="00E235EB" w:rsidP="006F7DB4">
      <w:pPr>
        <w:pStyle w:val="13"/>
        <w:numPr>
          <w:ilvl w:val="0"/>
          <w:numId w:val="225"/>
        </w:numPr>
        <w:jc w:val="both"/>
        <w:rPr>
          <w:color w:val="auto"/>
        </w:rPr>
      </w:pPr>
      <w:r w:rsidRPr="0028389D">
        <w:rPr>
          <w:color w:val="auto"/>
        </w:rPr>
        <w:t>учебный кабинет истории;</w:t>
      </w:r>
    </w:p>
    <w:p w:rsidR="00A57638" w:rsidRPr="0028389D" w:rsidRDefault="00E235EB" w:rsidP="006F7DB4">
      <w:pPr>
        <w:pStyle w:val="13"/>
        <w:numPr>
          <w:ilvl w:val="0"/>
          <w:numId w:val="225"/>
        </w:numPr>
        <w:jc w:val="both"/>
        <w:rPr>
          <w:color w:val="auto"/>
        </w:rPr>
      </w:pPr>
      <w:r w:rsidRPr="0028389D">
        <w:rPr>
          <w:color w:val="auto"/>
        </w:rPr>
        <w:t>учебный кабинет географии;</w:t>
      </w:r>
    </w:p>
    <w:p w:rsidR="00A57638" w:rsidRPr="0028389D" w:rsidRDefault="00E235EB" w:rsidP="006F7DB4">
      <w:pPr>
        <w:pStyle w:val="13"/>
        <w:numPr>
          <w:ilvl w:val="0"/>
          <w:numId w:val="225"/>
        </w:numPr>
        <w:jc w:val="both"/>
        <w:rPr>
          <w:color w:val="auto"/>
        </w:rPr>
      </w:pPr>
      <w:r w:rsidRPr="0028389D">
        <w:rPr>
          <w:color w:val="auto"/>
        </w:rPr>
        <w:t>учебный кабинет  изобразительного искусства</w:t>
      </w:r>
      <w:r w:rsidR="002B4858">
        <w:rPr>
          <w:color w:val="auto"/>
        </w:rPr>
        <w:t xml:space="preserve"> и музыки</w:t>
      </w:r>
      <w:r w:rsidRPr="0028389D">
        <w:rPr>
          <w:color w:val="auto"/>
        </w:rPr>
        <w:t>;</w:t>
      </w:r>
    </w:p>
    <w:p w:rsidR="00A57638" w:rsidRPr="0028389D" w:rsidRDefault="00E235EB" w:rsidP="006F7DB4">
      <w:pPr>
        <w:pStyle w:val="13"/>
        <w:numPr>
          <w:ilvl w:val="0"/>
          <w:numId w:val="225"/>
        </w:numPr>
        <w:jc w:val="both"/>
        <w:rPr>
          <w:color w:val="auto"/>
        </w:rPr>
      </w:pPr>
      <w:r w:rsidRPr="0028389D">
        <w:rPr>
          <w:color w:val="auto"/>
        </w:rPr>
        <w:t>учебный кабинет физики</w:t>
      </w:r>
      <w:r w:rsidR="002B4858">
        <w:rPr>
          <w:color w:val="auto"/>
        </w:rPr>
        <w:t xml:space="preserve"> и химии</w:t>
      </w:r>
      <w:r w:rsidRPr="0028389D">
        <w:rPr>
          <w:color w:val="auto"/>
        </w:rPr>
        <w:t>;</w:t>
      </w:r>
    </w:p>
    <w:p w:rsidR="00A57638" w:rsidRPr="0028389D" w:rsidRDefault="00E235EB" w:rsidP="006F7DB4">
      <w:pPr>
        <w:pStyle w:val="13"/>
        <w:numPr>
          <w:ilvl w:val="0"/>
          <w:numId w:val="225"/>
        </w:numPr>
        <w:jc w:val="both"/>
        <w:rPr>
          <w:color w:val="auto"/>
        </w:rPr>
      </w:pPr>
      <w:r w:rsidRPr="0028389D">
        <w:rPr>
          <w:color w:val="auto"/>
        </w:rPr>
        <w:t>учебный кабинет биологии;</w:t>
      </w:r>
    </w:p>
    <w:p w:rsidR="00A57638" w:rsidRPr="0028389D" w:rsidRDefault="00E235EB" w:rsidP="006F7DB4">
      <w:pPr>
        <w:pStyle w:val="13"/>
        <w:numPr>
          <w:ilvl w:val="0"/>
          <w:numId w:val="225"/>
        </w:numPr>
        <w:jc w:val="both"/>
        <w:rPr>
          <w:color w:val="auto"/>
        </w:rPr>
      </w:pPr>
      <w:r w:rsidRPr="0028389D">
        <w:rPr>
          <w:color w:val="auto"/>
        </w:rPr>
        <w:t>учебный кабинет математики;</w:t>
      </w:r>
    </w:p>
    <w:p w:rsidR="00A57638" w:rsidRPr="0028389D" w:rsidRDefault="00E235EB" w:rsidP="006F7DB4">
      <w:pPr>
        <w:pStyle w:val="13"/>
        <w:numPr>
          <w:ilvl w:val="0"/>
          <w:numId w:val="225"/>
        </w:numPr>
        <w:jc w:val="both"/>
        <w:rPr>
          <w:color w:val="auto"/>
        </w:rPr>
      </w:pPr>
      <w:r w:rsidRPr="0028389D">
        <w:rPr>
          <w:color w:val="auto"/>
        </w:rPr>
        <w:t>учебный кабинет информатики;</w:t>
      </w:r>
    </w:p>
    <w:p w:rsidR="002B4858" w:rsidRDefault="002B4858" w:rsidP="00E779B2">
      <w:pPr>
        <w:pStyle w:val="24"/>
        <w:spacing w:line="254" w:lineRule="auto"/>
        <w:ind w:left="0" w:firstLine="240"/>
        <w:jc w:val="both"/>
        <w:rPr>
          <w:rFonts w:ascii="Times New Roman" w:hAnsi="Times New Roman" w:cs="Times New Roman"/>
          <w:color w:val="auto"/>
          <w:sz w:val="20"/>
          <w:szCs w:val="20"/>
        </w:rPr>
      </w:pPr>
    </w:p>
    <w:p w:rsidR="00A57638" w:rsidRPr="0028389D" w:rsidRDefault="00E235EB" w:rsidP="00E779B2">
      <w:pPr>
        <w:pStyle w:val="24"/>
        <w:spacing w:line="254" w:lineRule="auto"/>
        <w:ind w:left="0" w:firstLine="240"/>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Учебные кабинеты включают следующие зоны:</w:t>
      </w:r>
    </w:p>
    <w:p w:rsidR="00A57638" w:rsidRPr="0028389D" w:rsidRDefault="00E235EB" w:rsidP="006F7DB4">
      <w:pPr>
        <w:pStyle w:val="24"/>
        <w:numPr>
          <w:ilvl w:val="0"/>
          <w:numId w:val="226"/>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28389D" w:rsidRDefault="00E235EB" w:rsidP="006F7DB4">
      <w:pPr>
        <w:pStyle w:val="24"/>
        <w:numPr>
          <w:ilvl w:val="0"/>
          <w:numId w:val="226"/>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рабочую зону учащихся с местом для размещения личных вещей;</w:t>
      </w:r>
    </w:p>
    <w:p w:rsidR="00A57638" w:rsidRPr="0028389D" w:rsidRDefault="00E235EB" w:rsidP="006F7DB4">
      <w:pPr>
        <w:pStyle w:val="24"/>
        <w:numPr>
          <w:ilvl w:val="0"/>
          <w:numId w:val="226"/>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пространство для размещения и хранения учебного оборудования;</w:t>
      </w:r>
    </w:p>
    <w:p w:rsidR="00A57638" w:rsidRPr="0028389D" w:rsidRDefault="00E235EB" w:rsidP="006F7DB4">
      <w:pPr>
        <w:pStyle w:val="24"/>
        <w:numPr>
          <w:ilvl w:val="0"/>
          <w:numId w:val="226"/>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демонстрационную зону.</w:t>
      </w:r>
    </w:p>
    <w:p w:rsidR="00A57638" w:rsidRPr="0028389D" w:rsidRDefault="00E235EB" w:rsidP="00E779B2">
      <w:pPr>
        <w:pStyle w:val="24"/>
        <w:spacing w:line="254" w:lineRule="auto"/>
        <w:ind w:left="0" w:firstLine="240"/>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28389D" w:rsidRDefault="00E235EB" w:rsidP="00E779B2">
      <w:pPr>
        <w:pStyle w:val="24"/>
        <w:spacing w:line="254" w:lineRule="auto"/>
        <w:ind w:left="0" w:firstLine="240"/>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Компонентами оснащения учебного кабинета являются:</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школьная мебель;</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технические средства;</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лабораторно-технологическое оборудование;</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фонд дополнительной литературы;</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учебно-наглядные пособия;</w:t>
      </w:r>
    </w:p>
    <w:p w:rsidR="006C671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учебно-методические материалы.</w:t>
      </w:r>
    </w:p>
    <w:p w:rsidR="00A57638" w:rsidRPr="0028389D" w:rsidRDefault="00E235EB" w:rsidP="00E779B2">
      <w:pPr>
        <w:pStyle w:val="24"/>
        <w:spacing w:line="254" w:lineRule="auto"/>
        <w:ind w:left="0" w:firstLine="284"/>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В базовый комплект мебели входят:</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доска классная;</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стол учителя;</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стул учителя (приставной);</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кресло для учителя;</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столы ученические (регулируемые по высоте);</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стулья ученические (регулируемые по высоте);</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шкаф для хранения учебных пособий;</w:t>
      </w:r>
    </w:p>
    <w:p w:rsidR="00A57638" w:rsidRPr="0028389D" w:rsidRDefault="00E235EB" w:rsidP="006F7DB4">
      <w:pPr>
        <w:pStyle w:val="24"/>
        <w:numPr>
          <w:ilvl w:val="0"/>
          <w:numId w:val="227"/>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стеллаж демонстрационный.</w:t>
      </w:r>
    </w:p>
    <w:p w:rsidR="00A57638" w:rsidRPr="0028389D" w:rsidRDefault="00E235EB" w:rsidP="00E779B2">
      <w:pPr>
        <w:pStyle w:val="24"/>
        <w:spacing w:line="254" w:lineRule="auto"/>
        <w:ind w:left="0" w:firstLine="240"/>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28389D" w:rsidRDefault="00E235EB" w:rsidP="00E779B2">
      <w:pPr>
        <w:pStyle w:val="24"/>
        <w:spacing w:line="254" w:lineRule="auto"/>
        <w:ind w:left="0" w:firstLine="240"/>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t>В базовый комплект технических средств входят:</w:t>
      </w:r>
    </w:p>
    <w:p w:rsidR="00A57638" w:rsidRPr="0028389D" w:rsidRDefault="00E235EB" w:rsidP="006F7DB4">
      <w:pPr>
        <w:pStyle w:val="24"/>
        <w:numPr>
          <w:ilvl w:val="0"/>
          <w:numId w:val="228"/>
        </w:numPr>
        <w:spacing w:line="254" w:lineRule="auto"/>
        <w:jc w:val="both"/>
        <w:rPr>
          <w:rFonts w:ascii="Times New Roman" w:hAnsi="Times New Roman" w:cs="Times New Roman"/>
          <w:color w:val="auto"/>
          <w:sz w:val="20"/>
          <w:szCs w:val="20"/>
        </w:rPr>
      </w:pPr>
      <w:r w:rsidRPr="0028389D">
        <w:rPr>
          <w:rFonts w:ascii="Times New Roman" w:hAnsi="Times New Roman" w:cs="Times New Roman"/>
          <w:color w:val="auto"/>
          <w:sz w:val="20"/>
          <w:szCs w:val="20"/>
        </w:rPr>
        <w:lastRenderedPageBreak/>
        <w:t>компьютер/ноутбук с периферией;</w:t>
      </w:r>
    </w:p>
    <w:p w:rsidR="002B4858" w:rsidRDefault="00E235EB" w:rsidP="006F7DB4">
      <w:pPr>
        <w:pStyle w:val="24"/>
        <w:numPr>
          <w:ilvl w:val="0"/>
          <w:numId w:val="228"/>
        </w:numPr>
        <w:spacing w:line="254" w:lineRule="auto"/>
        <w:jc w:val="both"/>
        <w:rPr>
          <w:rFonts w:ascii="Times New Roman" w:hAnsi="Times New Roman" w:cs="Times New Roman"/>
          <w:color w:val="auto"/>
          <w:sz w:val="20"/>
          <w:szCs w:val="20"/>
        </w:rPr>
      </w:pPr>
      <w:r w:rsidRPr="002B4858">
        <w:rPr>
          <w:rFonts w:ascii="Times New Roman" w:hAnsi="Times New Roman" w:cs="Times New Roman"/>
          <w:color w:val="auto"/>
          <w:sz w:val="20"/>
          <w:szCs w:val="20"/>
        </w:rPr>
        <w:t>многофункционально</w:t>
      </w:r>
      <w:r w:rsidR="002B4858">
        <w:rPr>
          <w:rFonts w:ascii="Times New Roman" w:hAnsi="Times New Roman" w:cs="Times New Roman"/>
          <w:color w:val="auto"/>
          <w:sz w:val="20"/>
          <w:szCs w:val="20"/>
        </w:rPr>
        <w:t>е устройство (МФУ) или принтер</w:t>
      </w:r>
    </w:p>
    <w:p w:rsidR="00A57638" w:rsidRPr="002B4858" w:rsidRDefault="00E235EB" w:rsidP="006F7DB4">
      <w:pPr>
        <w:pStyle w:val="24"/>
        <w:numPr>
          <w:ilvl w:val="0"/>
          <w:numId w:val="228"/>
        </w:numPr>
        <w:spacing w:line="254" w:lineRule="auto"/>
        <w:jc w:val="both"/>
        <w:rPr>
          <w:rFonts w:ascii="Times New Roman" w:hAnsi="Times New Roman" w:cs="Times New Roman"/>
          <w:color w:val="auto"/>
          <w:sz w:val="20"/>
          <w:szCs w:val="20"/>
        </w:rPr>
      </w:pPr>
      <w:r w:rsidRPr="002B4858">
        <w:rPr>
          <w:rFonts w:ascii="Times New Roman" w:hAnsi="Times New Roman" w:cs="Times New Roman"/>
          <w:color w:val="auto"/>
          <w:sz w:val="20"/>
          <w:szCs w:val="20"/>
        </w:rPr>
        <w:t>сетевой фильтр;</w:t>
      </w:r>
    </w:p>
    <w:p w:rsidR="00E779B2" w:rsidRPr="0028389D" w:rsidRDefault="00E779B2">
      <w:pPr>
        <w:pStyle w:val="13"/>
        <w:spacing w:line="185" w:lineRule="auto"/>
        <w:ind w:firstLine="0"/>
        <w:jc w:val="right"/>
        <w:rPr>
          <w:color w:val="auto"/>
        </w:rPr>
      </w:pPr>
      <w:r w:rsidRPr="0028389D">
        <w:rPr>
          <w:color w:val="auto"/>
        </w:rPr>
        <w:t xml:space="preserve">  </w:t>
      </w:r>
    </w:p>
    <w:p w:rsidR="00E779B2" w:rsidRPr="0028389D" w:rsidRDefault="00E779B2">
      <w:pPr>
        <w:pStyle w:val="13"/>
        <w:spacing w:line="185" w:lineRule="auto"/>
        <w:ind w:firstLine="0"/>
        <w:jc w:val="right"/>
        <w:rPr>
          <w:color w:val="auto"/>
        </w:rPr>
      </w:pPr>
    </w:p>
    <w:p w:rsidR="00A57638" w:rsidRPr="0028389D" w:rsidRDefault="00A57638">
      <w:pPr>
        <w:spacing w:line="1" w:lineRule="exact"/>
        <w:rPr>
          <w:rFonts w:ascii="Times New Roman" w:hAnsi="Times New Roman" w:cs="Times New Roman"/>
          <w:color w:val="auto"/>
          <w:sz w:val="20"/>
          <w:szCs w:val="20"/>
        </w:rPr>
      </w:pPr>
    </w:p>
    <w:p w:rsidR="00A57638" w:rsidRPr="0028389D" w:rsidRDefault="00E235EB" w:rsidP="00E779B2">
      <w:pPr>
        <w:pStyle w:val="13"/>
        <w:jc w:val="both"/>
        <w:rPr>
          <w:color w:val="auto"/>
        </w:rPr>
      </w:pPr>
      <w:r w:rsidRPr="002B4858">
        <w:rPr>
          <w:i/>
          <w:color w:val="auto"/>
        </w:rPr>
        <w:t>Спортивный зал,</w:t>
      </w:r>
      <w:r w:rsidRPr="0028389D">
        <w:rPr>
          <w:color w:val="auto"/>
        </w:rPr>
        <w:t xml:space="preserve"> включая помещение для хранения спортивного инвентаря, в соответствии с рабочей программой, утвержденной организацией, оснащается:</w:t>
      </w:r>
    </w:p>
    <w:p w:rsidR="00A57638" w:rsidRPr="0028389D" w:rsidRDefault="00E235EB" w:rsidP="006F7DB4">
      <w:pPr>
        <w:pStyle w:val="13"/>
        <w:numPr>
          <w:ilvl w:val="0"/>
          <w:numId w:val="229"/>
        </w:numPr>
        <w:jc w:val="both"/>
        <w:rPr>
          <w:color w:val="auto"/>
        </w:rPr>
      </w:pPr>
      <w:r w:rsidRPr="0028389D">
        <w:rPr>
          <w:color w:val="auto"/>
        </w:rPr>
        <w:t>инвентарем и оборудованием для проведения занятий по физической культуре и спортивным играм;</w:t>
      </w:r>
    </w:p>
    <w:p w:rsidR="00A57638" w:rsidRPr="0028389D" w:rsidRDefault="00E235EB" w:rsidP="006F7DB4">
      <w:pPr>
        <w:pStyle w:val="13"/>
        <w:numPr>
          <w:ilvl w:val="0"/>
          <w:numId w:val="229"/>
        </w:numPr>
        <w:rPr>
          <w:color w:val="auto"/>
        </w:rPr>
      </w:pPr>
      <w:r w:rsidRPr="0028389D">
        <w:rPr>
          <w:color w:val="auto"/>
        </w:rPr>
        <w:t>стеллажами для спортивного инвентаря;</w:t>
      </w:r>
    </w:p>
    <w:p w:rsidR="00A57638" w:rsidRPr="0028389D" w:rsidRDefault="00E235EB" w:rsidP="006F7DB4">
      <w:pPr>
        <w:pStyle w:val="13"/>
        <w:numPr>
          <w:ilvl w:val="0"/>
          <w:numId w:val="229"/>
        </w:numPr>
        <w:rPr>
          <w:color w:val="auto"/>
        </w:rPr>
      </w:pPr>
      <w:r w:rsidRPr="0028389D">
        <w:rPr>
          <w:color w:val="auto"/>
        </w:rPr>
        <w:t>комплектом скамеек.</w:t>
      </w:r>
    </w:p>
    <w:p w:rsidR="00A57638" w:rsidRPr="0028389D" w:rsidRDefault="00E235EB" w:rsidP="00E779B2">
      <w:pPr>
        <w:pStyle w:val="13"/>
        <w:jc w:val="both"/>
        <w:rPr>
          <w:color w:val="auto"/>
        </w:rPr>
      </w:pPr>
      <w:r w:rsidRPr="002B4858">
        <w:rPr>
          <w:i/>
          <w:color w:val="auto"/>
        </w:rPr>
        <w:t>Библиотека</w:t>
      </w:r>
      <w:r w:rsidRPr="0028389D">
        <w:rPr>
          <w:color w:val="auto"/>
        </w:rPr>
        <w:t xml:space="preserve">  включает:</w:t>
      </w:r>
    </w:p>
    <w:p w:rsidR="00A57638" w:rsidRPr="0028389D" w:rsidRDefault="00E235EB" w:rsidP="006F7DB4">
      <w:pPr>
        <w:pStyle w:val="13"/>
        <w:numPr>
          <w:ilvl w:val="0"/>
          <w:numId w:val="230"/>
        </w:numPr>
        <w:jc w:val="both"/>
        <w:rPr>
          <w:color w:val="auto"/>
        </w:rPr>
      </w:pPr>
      <w:r w:rsidRPr="0028389D">
        <w:rPr>
          <w:color w:val="auto"/>
        </w:rPr>
        <w:t>стол библиотекаря, кресло библиотекаря;</w:t>
      </w:r>
    </w:p>
    <w:p w:rsidR="00A57638" w:rsidRPr="0028389D" w:rsidRDefault="00E235EB" w:rsidP="006F7DB4">
      <w:pPr>
        <w:pStyle w:val="13"/>
        <w:numPr>
          <w:ilvl w:val="0"/>
          <w:numId w:val="230"/>
        </w:numPr>
        <w:jc w:val="both"/>
        <w:rPr>
          <w:color w:val="auto"/>
        </w:rPr>
      </w:pPr>
      <w:r w:rsidRPr="0028389D">
        <w:rPr>
          <w:color w:val="auto"/>
        </w:rPr>
        <w:t>стеллажи библиотечные для хранения и демонстрации печатных и медиапособий, художественной литературы;</w:t>
      </w:r>
    </w:p>
    <w:p w:rsidR="00A57638" w:rsidRPr="0028389D" w:rsidRDefault="00E235EB" w:rsidP="006F7DB4">
      <w:pPr>
        <w:pStyle w:val="13"/>
        <w:numPr>
          <w:ilvl w:val="0"/>
          <w:numId w:val="230"/>
        </w:numPr>
        <w:jc w:val="both"/>
        <w:rPr>
          <w:color w:val="auto"/>
        </w:rPr>
      </w:pPr>
      <w:r w:rsidRPr="0028389D">
        <w:rPr>
          <w:color w:val="auto"/>
        </w:rPr>
        <w:t>стол для выдачи учебных изданий;</w:t>
      </w:r>
    </w:p>
    <w:p w:rsidR="00A57638" w:rsidRPr="0028389D" w:rsidRDefault="00E235EB" w:rsidP="006F7DB4">
      <w:pPr>
        <w:pStyle w:val="13"/>
        <w:numPr>
          <w:ilvl w:val="0"/>
          <w:numId w:val="230"/>
        </w:numPr>
        <w:jc w:val="both"/>
        <w:rPr>
          <w:color w:val="auto"/>
        </w:rPr>
      </w:pPr>
      <w:r w:rsidRPr="0028389D">
        <w:rPr>
          <w:color w:val="auto"/>
        </w:rPr>
        <w:t>шкаф для читательских формуляров;</w:t>
      </w:r>
    </w:p>
    <w:p w:rsidR="00A57638" w:rsidRPr="0028389D" w:rsidRDefault="002B4858" w:rsidP="006F7DB4">
      <w:pPr>
        <w:pStyle w:val="13"/>
        <w:numPr>
          <w:ilvl w:val="0"/>
          <w:numId w:val="230"/>
        </w:numPr>
        <w:jc w:val="both"/>
        <w:rPr>
          <w:color w:val="auto"/>
        </w:rPr>
      </w:pPr>
      <w:r>
        <w:rPr>
          <w:color w:val="auto"/>
        </w:rPr>
        <w:t>картотеку</w:t>
      </w:r>
    </w:p>
    <w:p w:rsidR="002B4858" w:rsidRDefault="002B4858" w:rsidP="00E779B2">
      <w:pPr>
        <w:pStyle w:val="13"/>
        <w:jc w:val="both"/>
        <w:rPr>
          <w:color w:val="auto"/>
        </w:rPr>
      </w:pPr>
    </w:p>
    <w:p w:rsidR="00A57638" w:rsidRPr="0028389D" w:rsidRDefault="00E235EB" w:rsidP="00E779B2">
      <w:pPr>
        <w:pStyle w:val="13"/>
        <w:jc w:val="both"/>
        <w:rPr>
          <w:color w:val="auto"/>
        </w:rPr>
      </w:pPr>
      <w:r w:rsidRPr="0028389D">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r w:rsidR="005635C3">
        <w:rPr>
          <w:color w:val="auto"/>
        </w:rPr>
        <w:t xml:space="preserve"> В целях обеспечения доступности лиц с ОВЗ здание МКОУ «Липецкая ОШ» оборудовано пандусом и кнопкой вызова персонала ОО.</w:t>
      </w:r>
    </w:p>
    <w:sectPr w:rsidR="00A57638" w:rsidRPr="0028389D" w:rsidSect="00275E83">
      <w:headerReference w:type="even" r:id="rId83"/>
      <w:headerReference w:type="default" r:id="rId84"/>
      <w:footerReference w:type="even" r:id="rId85"/>
      <w:footerReference w:type="default" r:id="rId86"/>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BA6" w:rsidRDefault="00E94BA6">
      <w:r>
        <w:separator/>
      </w:r>
    </w:p>
  </w:endnote>
  <w:endnote w:type="continuationSeparator" w:id="0">
    <w:p w:rsidR="00E94BA6" w:rsidRDefault="00E94B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E94BA6" w:rsidRDefault="00E94BA6">
                <w:pPr>
                  <w:pStyle w:val="ad"/>
                  <w:tabs>
                    <w:tab w:val="right" w:pos="6322"/>
                  </w:tabs>
                  <w:rPr>
                    <w:sz w:val="16"/>
                    <w:szCs w:val="16"/>
                  </w:rPr>
                </w:pPr>
                <w:r>
                  <w:rPr>
                    <w:color w:val="231F20"/>
                    <w:sz w:val="16"/>
                    <w:szCs w:val="16"/>
                  </w:rPr>
                  <w:tab/>
                </w:r>
                <w:r w:rsidR="00FD65D6" w:rsidRPr="00FD65D6">
                  <w:fldChar w:fldCharType="begin"/>
                </w:r>
                <w:r>
                  <w:instrText xml:space="preserve"> PAGE \* MERGEFORMAT </w:instrText>
                </w:r>
                <w:r w:rsidR="00FD65D6" w:rsidRPr="00FD65D6">
                  <w:fldChar w:fldCharType="separate"/>
                </w:r>
                <w:r w:rsidR="00A130DC" w:rsidRPr="00A130DC">
                  <w:rPr>
                    <w:b/>
                    <w:bCs/>
                    <w:noProof/>
                    <w:color w:val="231F20"/>
                    <w:sz w:val="16"/>
                    <w:szCs w:val="16"/>
                  </w:rPr>
                  <w:t>303</w:t>
                </w:r>
                <w:r w:rsidR="00FD65D6">
                  <w:rPr>
                    <w:b/>
                    <w:bCs/>
                    <w:color w:val="231F20"/>
                    <w:sz w:val="16"/>
                    <w:szCs w:val="16"/>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13037E">
                  <w:rPr>
                    <w:rFonts w:ascii="Arial" w:eastAsia="Arial" w:hAnsi="Arial" w:cs="Arial"/>
                    <w:b/>
                    <w:bCs/>
                    <w:noProof/>
                    <w:color w:val="231E20"/>
                    <w:sz w:val="18"/>
                    <w:szCs w:val="18"/>
                  </w:rPr>
                  <w:t>266</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13037E">
                  <w:rPr>
                    <w:rFonts w:ascii="Arial" w:eastAsia="Arial" w:hAnsi="Arial" w:cs="Arial"/>
                    <w:b/>
                    <w:bCs/>
                    <w:noProof/>
                    <w:color w:val="231E20"/>
                    <w:sz w:val="18"/>
                    <w:szCs w:val="18"/>
                  </w:rPr>
                  <w:t>300</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next-textbox:#Shape 83;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13037E">
                  <w:rPr>
                    <w:rFonts w:ascii="Arial" w:eastAsia="Arial" w:hAnsi="Arial" w:cs="Arial"/>
                    <w:b/>
                    <w:bCs/>
                    <w:noProof/>
                    <w:color w:val="231E20"/>
                    <w:sz w:val="18"/>
                    <w:szCs w:val="18"/>
                  </w:rPr>
                  <w:t>356</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next-textbox:#Shape 81;mso-fit-shape-to-text:t" inset="0,0,0,0">
            <w:txbxContent>
              <w:p w:rsidR="00E94BA6" w:rsidRDefault="00E94BA6">
                <w:pPr>
                  <w:pStyle w:val="ad"/>
                  <w:tabs>
                    <w:tab w:val="right" w:pos="6317"/>
                  </w:tabs>
                  <w:rPr>
                    <w:sz w:val="18"/>
                    <w:szCs w:val="18"/>
                  </w:rPr>
                </w:pPr>
                <w:r>
                  <w:tab/>
                </w:r>
                <w:r w:rsidR="00FD65D6" w:rsidRPr="00FD65D6">
                  <w:fldChar w:fldCharType="begin"/>
                </w:r>
                <w:r>
                  <w:instrText xml:space="preserve"> PAGE \* MERGEFORMAT </w:instrText>
                </w:r>
                <w:r w:rsidR="00FD65D6" w:rsidRPr="00FD65D6">
                  <w:fldChar w:fldCharType="separate"/>
                </w:r>
                <w:r w:rsidR="00A130DC" w:rsidRPr="00A130DC">
                  <w:rPr>
                    <w:b/>
                    <w:bCs/>
                    <w:noProof/>
                    <w:sz w:val="18"/>
                    <w:szCs w:val="18"/>
                  </w:rPr>
                  <w:t>384</w:t>
                </w:r>
                <w:r w:rsidR="00FD65D6">
                  <w:rPr>
                    <w:b/>
                    <w:bCs/>
                    <w:sz w:val="18"/>
                    <w:szCs w:val="1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13037E">
                  <w:rPr>
                    <w:rFonts w:ascii="Arial" w:eastAsia="Arial" w:hAnsi="Arial" w:cs="Arial"/>
                    <w:b/>
                    <w:bCs/>
                    <w:noProof/>
                    <w:color w:val="231E20"/>
                    <w:sz w:val="18"/>
                    <w:szCs w:val="18"/>
                  </w:rPr>
                  <w:t>362</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E94BA6" w:rsidRDefault="00E94BA6">
                <w:pPr>
                  <w:pStyle w:val="ad"/>
                  <w:tabs>
                    <w:tab w:val="right" w:pos="6317"/>
                  </w:tabs>
                  <w:rPr>
                    <w:sz w:val="18"/>
                    <w:szCs w:val="18"/>
                  </w:rPr>
                </w:pPr>
                <w:r>
                  <w:tab/>
                </w:r>
                <w:r w:rsidR="00FD65D6" w:rsidRPr="00FD65D6">
                  <w:fldChar w:fldCharType="begin"/>
                </w:r>
                <w:r>
                  <w:instrText xml:space="preserve"> PAGE \* MERGEFORMAT </w:instrText>
                </w:r>
                <w:r w:rsidR="00FD65D6" w:rsidRPr="00FD65D6">
                  <w:fldChar w:fldCharType="separate"/>
                </w:r>
                <w:r w:rsidR="00A130DC" w:rsidRPr="00A130DC">
                  <w:rPr>
                    <w:b/>
                    <w:bCs/>
                    <w:noProof/>
                    <w:sz w:val="18"/>
                    <w:szCs w:val="18"/>
                  </w:rPr>
                  <w:t>448</w:t>
                </w:r>
                <w:r w:rsidR="00FD65D6">
                  <w:rPr>
                    <w:b/>
                    <w:bCs/>
                    <w:sz w:val="18"/>
                    <w:szCs w:val="18"/>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E94BA6" w:rsidRDefault="00FD65D6">
                <w:pPr>
                  <w:pStyle w:val="ad"/>
                  <w:tabs>
                    <w:tab w:val="right" w:pos="6336"/>
                  </w:tabs>
                </w:pPr>
                <w:r w:rsidRPr="00FD65D6">
                  <w:fldChar w:fldCharType="begin"/>
                </w:r>
                <w:r w:rsidR="00E94BA6">
                  <w:instrText xml:space="preserve"> PAGE \* MERGEFORMAT </w:instrText>
                </w:r>
                <w:r w:rsidRPr="00FD65D6">
                  <w:fldChar w:fldCharType="separate"/>
                </w:r>
                <w:r w:rsidR="00E94BA6" w:rsidRPr="0013037E">
                  <w:rPr>
                    <w:b/>
                    <w:bCs/>
                    <w:noProof/>
                    <w:sz w:val="18"/>
                    <w:szCs w:val="18"/>
                  </w:rPr>
                  <w:t>400</w:t>
                </w:r>
                <w:r>
                  <w:rPr>
                    <w:b/>
                    <w:bCs/>
                    <w:sz w:val="18"/>
                    <w:szCs w:val="18"/>
                  </w:rPr>
                  <w:fldChar w:fldCharType="end"/>
                </w:r>
                <w:r w:rsidR="00E94BA6">
                  <w:rPr>
                    <w:b/>
                    <w:bCs/>
                    <w:sz w:val="18"/>
                    <w:szCs w:val="18"/>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E94BA6" w:rsidRDefault="00E94BA6">
                <w:pPr>
                  <w:pStyle w:val="ad"/>
                  <w:tabs>
                    <w:tab w:val="right" w:pos="6322"/>
                  </w:tabs>
                  <w:rPr>
                    <w:sz w:val="18"/>
                    <w:szCs w:val="18"/>
                  </w:rPr>
                </w:pPr>
                <w:r>
                  <w:tab/>
                </w:r>
                <w:r w:rsidR="00FD65D6" w:rsidRPr="00FD65D6">
                  <w:fldChar w:fldCharType="begin"/>
                </w:r>
                <w:r>
                  <w:instrText xml:space="preserve"> PAGE \* MERGEFORMAT </w:instrText>
                </w:r>
                <w:r w:rsidR="00FD65D6" w:rsidRPr="00FD65D6">
                  <w:fldChar w:fldCharType="separate"/>
                </w:r>
                <w:r w:rsidR="00A130DC" w:rsidRPr="00A130DC">
                  <w:rPr>
                    <w:b/>
                    <w:bCs/>
                    <w:noProof/>
                    <w:sz w:val="18"/>
                    <w:szCs w:val="18"/>
                  </w:rPr>
                  <w:t>478</w:t>
                </w:r>
                <w:r w:rsidR="00FD65D6">
                  <w:rPr>
                    <w:b/>
                    <w:bCs/>
                    <w:sz w:val="18"/>
                    <w:szCs w:val="18"/>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E94BA6" w:rsidRDefault="00FD65D6">
                <w:pPr>
                  <w:pStyle w:val="ad"/>
                </w:pPr>
                <w:r w:rsidRPr="00FD65D6">
                  <w:fldChar w:fldCharType="begin"/>
                </w:r>
                <w:r w:rsidR="00E94BA6">
                  <w:instrText xml:space="preserve"> PAGE \* MERGEFORMAT </w:instrText>
                </w:r>
                <w:r w:rsidRPr="00FD65D6">
                  <w:fldChar w:fldCharType="separate"/>
                </w:r>
                <w:r w:rsidR="00E94BA6" w:rsidRPr="0013037E">
                  <w:rPr>
                    <w:b/>
                    <w:bCs/>
                    <w:noProof/>
                    <w:sz w:val="18"/>
                    <w:szCs w:val="18"/>
                  </w:rPr>
                  <w:t>610</w:t>
                </w:r>
                <w:r>
                  <w:rPr>
                    <w:b/>
                    <w:bCs/>
                    <w:sz w:val="18"/>
                    <w:szCs w:val="18"/>
                  </w:rPr>
                  <w:fldChar w:fldCharType="end"/>
                </w:r>
                <w:r w:rsidR="00E94BA6">
                  <w:rPr>
                    <w:b/>
                    <w:bCs/>
                    <w:sz w:val="18"/>
                    <w:szCs w:val="18"/>
                  </w:rPr>
                  <w:t xml:space="preserve"> </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E94BA6" w:rsidRDefault="00FD65D6">
                <w:pPr>
                  <w:pStyle w:val="ad"/>
                </w:pPr>
                <w:r w:rsidRPr="00FD65D6">
                  <w:fldChar w:fldCharType="begin"/>
                </w:r>
                <w:r w:rsidR="00E94BA6">
                  <w:instrText xml:space="preserve"> PAGE \* MERGEFORMAT </w:instrText>
                </w:r>
                <w:r w:rsidRPr="00FD65D6">
                  <w:fldChar w:fldCharType="separate"/>
                </w:r>
                <w:r w:rsidR="00E94BA6" w:rsidRPr="0013037E">
                  <w:rPr>
                    <w:b/>
                    <w:bCs/>
                    <w:noProof/>
                    <w:sz w:val="18"/>
                    <w:szCs w:val="18"/>
                  </w:rPr>
                  <w:t>620</w:t>
                </w:r>
                <w:r>
                  <w:rPr>
                    <w:b/>
                    <w:bCs/>
                    <w:sz w:val="18"/>
                    <w:szCs w:val="18"/>
                  </w:rPr>
                  <w:fldChar w:fldCharType="end"/>
                </w:r>
                <w:r w:rsidR="00E94BA6">
                  <w:rPr>
                    <w:b/>
                    <w:bCs/>
                    <w:sz w:val="18"/>
                    <w:szCs w:val="18"/>
                  </w:rPr>
                  <w:t xml:space="preserve"> </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Pr="00EB3335" w:rsidRDefault="00E94BA6" w:rsidP="00EB3335">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1226"/>
      <w:docPartObj>
        <w:docPartGallery w:val="Page Numbers (Bottom of Page)"/>
        <w:docPartUnique/>
      </w:docPartObj>
    </w:sdtPr>
    <w:sdtContent>
      <w:p w:rsidR="00E94BA6" w:rsidRDefault="00FD65D6">
        <w:pPr>
          <w:pStyle w:val="aff0"/>
          <w:jc w:val="right"/>
        </w:pPr>
        <w:r>
          <w:fldChar w:fldCharType="begin"/>
        </w:r>
        <w:r w:rsidR="00E94BA6">
          <w:instrText xml:space="preserve"> PAGE   \* MERGEFORMAT </w:instrText>
        </w:r>
        <w:r>
          <w:fldChar w:fldCharType="separate"/>
        </w:r>
        <w:r w:rsidR="00A130DC">
          <w:rPr>
            <w:noProof/>
          </w:rPr>
          <w:t>2</w:t>
        </w:r>
        <w:r>
          <w:rPr>
            <w:noProof/>
          </w:rPr>
          <w:fldChar w:fldCharType="end"/>
        </w:r>
      </w:p>
    </w:sdtContent>
  </w:sdt>
  <w:p w:rsidR="00E94BA6" w:rsidRDefault="00E94BA6">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7762"/>
      <w:docPartObj>
        <w:docPartGallery w:val="Page Numbers (Bottom of Page)"/>
        <w:docPartUnique/>
      </w:docPartObj>
    </w:sdtPr>
    <w:sdtContent>
      <w:p w:rsidR="00E94BA6" w:rsidRDefault="00FD65D6">
        <w:pPr>
          <w:pStyle w:val="aff0"/>
          <w:jc w:val="right"/>
        </w:pPr>
        <w:r>
          <w:fldChar w:fldCharType="begin"/>
        </w:r>
        <w:r w:rsidR="00E94BA6">
          <w:instrText xml:space="preserve"> PAGE   \* MERGEFORMAT </w:instrText>
        </w:r>
        <w:r>
          <w:fldChar w:fldCharType="separate"/>
        </w:r>
        <w:r w:rsidR="00E94BA6">
          <w:rPr>
            <w:noProof/>
          </w:rPr>
          <w:t>56</w:t>
        </w:r>
        <w:r>
          <w:rPr>
            <w:noProof/>
          </w:rPr>
          <w:fldChar w:fldCharType="end"/>
        </w:r>
      </w:p>
    </w:sdtContent>
  </w:sdt>
  <w:p w:rsidR="00E94BA6" w:rsidRDefault="00E94BA6">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A8157C">
                  <w:rPr>
                    <w:rFonts w:ascii="Arial" w:eastAsia="Arial" w:hAnsi="Arial" w:cs="Arial"/>
                    <w:b/>
                    <w:bCs/>
                    <w:noProof/>
                    <w:color w:val="231E20"/>
                    <w:sz w:val="18"/>
                    <w:szCs w:val="18"/>
                  </w:rPr>
                  <w:t>535</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pStyle w:val="aff0"/>
    </w:pPr>
  </w:p>
  <w:p w:rsidR="00E94BA6" w:rsidRDefault="00E94BA6">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FD65D6">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E94BA6" w:rsidRDefault="00FD65D6">
                <w:pPr>
                  <w:pStyle w:val="20"/>
                  <w:tabs>
                    <w:tab w:val="right" w:pos="6384"/>
                  </w:tabs>
                  <w:rPr>
                    <w:sz w:val="15"/>
                    <w:szCs w:val="15"/>
                  </w:rPr>
                </w:pPr>
                <w:r w:rsidRPr="00FD65D6">
                  <w:fldChar w:fldCharType="begin"/>
                </w:r>
                <w:r w:rsidR="00E94BA6">
                  <w:instrText xml:space="preserve"> PAGE \* MERGEFORMAT </w:instrText>
                </w:r>
                <w:r w:rsidRPr="00FD65D6">
                  <w:fldChar w:fldCharType="separate"/>
                </w:r>
                <w:r w:rsidR="00E94BA6" w:rsidRPr="0013037E">
                  <w:rPr>
                    <w:rFonts w:ascii="Arial" w:eastAsia="Arial" w:hAnsi="Arial" w:cs="Arial"/>
                    <w:b/>
                    <w:bCs/>
                    <w:noProof/>
                    <w:color w:val="231E20"/>
                    <w:sz w:val="18"/>
                    <w:szCs w:val="18"/>
                  </w:rPr>
                  <w:t>216</w:t>
                </w:r>
                <w:r>
                  <w:rPr>
                    <w:rFonts w:ascii="Arial" w:eastAsia="Arial" w:hAnsi="Arial" w:cs="Arial"/>
                    <w:b/>
                    <w:bCs/>
                    <w:color w:val="231E20"/>
                    <w:sz w:val="18"/>
                    <w:szCs w:val="18"/>
                  </w:rPr>
                  <w:fldChar w:fldCharType="end"/>
                </w:r>
                <w:r w:rsidR="00E94BA6">
                  <w:rPr>
                    <w:rFonts w:ascii="Arial" w:eastAsia="Arial" w:hAnsi="Arial" w:cs="Arial"/>
                    <w:b/>
                    <w:bCs/>
                    <w:color w:val="231E20"/>
                    <w:sz w:val="18"/>
                    <w:szCs w:val="18"/>
                  </w:rPr>
                  <w:tab/>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BA6" w:rsidRDefault="00E94BA6">
      <w:r>
        <w:separator/>
      </w:r>
    </w:p>
  </w:footnote>
  <w:footnote w:type="continuationSeparator" w:id="0">
    <w:p w:rsidR="00E94BA6" w:rsidRDefault="00E94B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6" w:rsidRDefault="00E94BA6">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3"/>
    <w:multiLevelType w:val="multilevel"/>
    <w:tmpl w:val="00000033"/>
    <w:name w:val="WWNum70"/>
    <w:lvl w:ilvl="0">
      <w:start w:val="1"/>
      <w:numFmt w:val="bullet"/>
      <w:lvlText w:val="–"/>
      <w:lvlJc w:val="left"/>
      <w:pPr>
        <w:tabs>
          <w:tab w:val="num" w:pos="0"/>
        </w:tabs>
        <w:ind w:left="1429" w:hanging="360"/>
      </w:pPr>
      <w:rPr>
        <w:rFonts w:ascii="Times New Roman" w:hAnsi="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
    <w:nsid w:val="00000034"/>
    <w:multiLevelType w:val="multilevel"/>
    <w:tmpl w:val="00000034"/>
    <w:name w:val="WWNum71"/>
    <w:lvl w:ilvl="0">
      <w:start w:val="1"/>
      <w:numFmt w:val="bullet"/>
      <w:lvlText w:val="–"/>
      <w:lvlJc w:val="left"/>
      <w:pPr>
        <w:tabs>
          <w:tab w:val="num" w:pos="0"/>
        </w:tabs>
        <w:ind w:left="1230" w:hanging="360"/>
      </w:pPr>
      <w:rPr>
        <w:rFonts w:ascii="Times New Roman" w:hAnsi="Times New Roman"/>
      </w:rPr>
    </w:lvl>
    <w:lvl w:ilvl="1">
      <w:start w:val="1"/>
      <w:numFmt w:val="bullet"/>
      <w:lvlText w:val="o"/>
      <w:lvlJc w:val="left"/>
      <w:pPr>
        <w:tabs>
          <w:tab w:val="num" w:pos="0"/>
        </w:tabs>
        <w:ind w:left="1950" w:hanging="360"/>
      </w:pPr>
      <w:rPr>
        <w:rFonts w:ascii="Courier New" w:hAnsi="Courier New" w:cs="Courier New"/>
      </w:rPr>
    </w:lvl>
    <w:lvl w:ilvl="2">
      <w:start w:val="1"/>
      <w:numFmt w:val="bullet"/>
      <w:lvlText w:val=""/>
      <w:lvlJc w:val="left"/>
      <w:pPr>
        <w:tabs>
          <w:tab w:val="num" w:pos="0"/>
        </w:tabs>
        <w:ind w:left="2670" w:hanging="360"/>
      </w:pPr>
      <w:rPr>
        <w:rFonts w:ascii="Wingdings" w:hAnsi="Wingdings"/>
      </w:rPr>
    </w:lvl>
    <w:lvl w:ilvl="3">
      <w:start w:val="1"/>
      <w:numFmt w:val="bullet"/>
      <w:lvlText w:val=""/>
      <w:lvlJc w:val="left"/>
      <w:pPr>
        <w:tabs>
          <w:tab w:val="num" w:pos="0"/>
        </w:tabs>
        <w:ind w:left="3390" w:hanging="360"/>
      </w:pPr>
      <w:rPr>
        <w:rFonts w:ascii="Symbol" w:hAnsi="Symbol"/>
      </w:rPr>
    </w:lvl>
    <w:lvl w:ilvl="4">
      <w:start w:val="1"/>
      <w:numFmt w:val="bullet"/>
      <w:lvlText w:val="o"/>
      <w:lvlJc w:val="left"/>
      <w:pPr>
        <w:tabs>
          <w:tab w:val="num" w:pos="0"/>
        </w:tabs>
        <w:ind w:left="4110" w:hanging="360"/>
      </w:pPr>
      <w:rPr>
        <w:rFonts w:ascii="Courier New" w:hAnsi="Courier New" w:cs="Courier New"/>
      </w:rPr>
    </w:lvl>
    <w:lvl w:ilvl="5">
      <w:start w:val="1"/>
      <w:numFmt w:val="bullet"/>
      <w:lvlText w:val=""/>
      <w:lvlJc w:val="left"/>
      <w:pPr>
        <w:tabs>
          <w:tab w:val="num" w:pos="0"/>
        </w:tabs>
        <w:ind w:left="4830" w:hanging="360"/>
      </w:pPr>
      <w:rPr>
        <w:rFonts w:ascii="Wingdings" w:hAnsi="Wingdings"/>
      </w:rPr>
    </w:lvl>
    <w:lvl w:ilvl="6">
      <w:start w:val="1"/>
      <w:numFmt w:val="bullet"/>
      <w:lvlText w:val=""/>
      <w:lvlJc w:val="left"/>
      <w:pPr>
        <w:tabs>
          <w:tab w:val="num" w:pos="0"/>
        </w:tabs>
        <w:ind w:left="5550" w:hanging="360"/>
      </w:pPr>
      <w:rPr>
        <w:rFonts w:ascii="Symbol" w:hAnsi="Symbol"/>
      </w:rPr>
    </w:lvl>
    <w:lvl w:ilvl="7">
      <w:start w:val="1"/>
      <w:numFmt w:val="bullet"/>
      <w:lvlText w:val="o"/>
      <w:lvlJc w:val="left"/>
      <w:pPr>
        <w:tabs>
          <w:tab w:val="num" w:pos="0"/>
        </w:tabs>
        <w:ind w:left="6270" w:hanging="360"/>
      </w:pPr>
      <w:rPr>
        <w:rFonts w:ascii="Courier New" w:hAnsi="Courier New" w:cs="Courier New"/>
      </w:rPr>
    </w:lvl>
    <w:lvl w:ilvl="8">
      <w:start w:val="1"/>
      <w:numFmt w:val="bullet"/>
      <w:lvlText w:val=""/>
      <w:lvlJc w:val="left"/>
      <w:pPr>
        <w:tabs>
          <w:tab w:val="num" w:pos="0"/>
        </w:tabs>
        <w:ind w:left="6990" w:hanging="360"/>
      </w:pPr>
      <w:rPr>
        <w:rFonts w:ascii="Wingdings" w:hAnsi="Wingdings"/>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1C7348"/>
    <w:multiLevelType w:val="hybridMultilevel"/>
    <w:tmpl w:val="DBBAEEDC"/>
    <w:name w:val="WWNum100"/>
    <w:lvl w:ilvl="0" w:tplc="FFFFFFFF">
      <w:numFmt w:val="bullet"/>
      <w:lvlText w:val="–"/>
      <w:lvlJc w:val="left"/>
      <w:pPr>
        <w:ind w:left="1429" w:hanging="360"/>
      </w:pPr>
      <w:rPr>
        <w:rFonts w:ascii="Times New Roman" w:eastAsia="MS Mincho"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9">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7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6">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82">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1">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1">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CE6821"/>
    <w:multiLevelType w:val="multilevel"/>
    <w:tmpl w:val="058AD9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6">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6"/>
  </w:num>
  <w:num w:numId="2">
    <w:abstractNumId w:val="171"/>
  </w:num>
  <w:num w:numId="3">
    <w:abstractNumId w:val="208"/>
  </w:num>
  <w:num w:numId="4">
    <w:abstractNumId w:val="238"/>
  </w:num>
  <w:num w:numId="5">
    <w:abstractNumId w:val="219"/>
  </w:num>
  <w:num w:numId="6">
    <w:abstractNumId w:val="67"/>
  </w:num>
  <w:num w:numId="7">
    <w:abstractNumId w:val="75"/>
  </w:num>
  <w:num w:numId="8">
    <w:abstractNumId w:val="217"/>
  </w:num>
  <w:num w:numId="9">
    <w:abstractNumId w:val="230"/>
  </w:num>
  <w:num w:numId="10">
    <w:abstractNumId w:val="84"/>
  </w:num>
  <w:num w:numId="11">
    <w:abstractNumId w:val="180"/>
  </w:num>
  <w:num w:numId="12">
    <w:abstractNumId w:val="165"/>
  </w:num>
  <w:num w:numId="13">
    <w:abstractNumId w:val="241"/>
  </w:num>
  <w:num w:numId="14">
    <w:abstractNumId w:val="142"/>
  </w:num>
  <w:num w:numId="15">
    <w:abstractNumId w:val="201"/>
  </w:num>
  <w:num w:numId="16">
    <w:abstractNumId w:val="38"/>
  </w:num>
  <w:num w:numId="17">
    <w:abstractNumId w:val="73"/>
  </w:num>
  <w:num w:numId="18">
    <w:abstractNumId w:val="194"/>
  </w:num>
  <w:num w:numId="19">
    <w:abstractNumId w:val="144"/>
  </w:num>
  <w:num w:numId="20">
    <w:abstractNumId w:val="62"/>
  </w:num>
  <w:num w:numId="21">
    <w:abstractNumId w:val="161"/>
  </w:num>
  <w:num w:numId="22">
    <w:abstractNumId w:val="89"/>
  </w:num>
  <w:num w:numId="23">
    <w:abstractNumId w:val="123"/>
  </w:num>
  <w:num w:numId="24">
    <w:abstractNumId w:val="225"/>
  </w:num>
  <w:num w:numId="25">
    <w:abstractNumId w:val="206"/>
  </w:num>
  <w:num w:numId="26">
    <w:abstractNumId w:val="18"/>
  </w:num>
  <w:num w:numId="27">
    <w:abstractNumId w:val="132"/>
  </w:num>
  <w:num w:numId="28">
    <w:abstractNumId w:val="117"/>
  </w:num>
  <w:num w:numId="29">
    <w:abstractNumId w:val="15"/>
  </w:num>
  <w:num w:numId="30">
    <w:abstractNumId w:val="244"/>
  </w:num>
  <w:num w:numId="31">
    <w:abstractNumId w:val="228"/>
  </w:num>
  <w:num w:numId="32">
    <w:abstractNumId w:val="227"/>
  </w:num>
  <w:num w:numId="33">
    <w:abstractNumId w:val="173"/>
  </w:num>
  <w:num w:numId="34">
    <w:abstractNumId w:val="22"/>
  </w:num>
  <w:num w:numId="35">
    <w:abstractNumId w:val="221"/>
  </w:num>
  <w:num w:numId="36">
    <w:abstractNumId w:val="248"/>
  </w:num>
  <w:num w:numId="37">
    <w:abstractNumId w:val="36"/>
  </w:num>
  <w:num w:numId="38">
    <w:abstractNumId w:val="204"/>
  </w:num>
  <w:num w:numId="39">
    <w:abstractNumId w:val="240"/>
  </w:num>
  <w:num w:numId="40">
    <w:abstractNumId w:val="177"/>
  </w:num>
  <w:num w:numId="41">
    <w:abstractNumId w:val="191"/>
  </w:num>
  <w:num w:numId="42">
    <w:abstractNumId w:val="82"/>
  </w:num>
  <w:num w:numId="43">
    <w:abstractNumId w:val="135"/>
  </w:num>
  <w:num w:numId="44">
    <w:abstractNumId w:val="231"/>
  </w:num>
  <w:num w:numId="45">
    <w:abstractNumId w:val="108"/>
  </w:num>
  <w:num w:numId="46">
    <w:abstractNumId w:val="49"/>
  </w:num>
  <w:num w:numId="47">
    <w:abstractNumId w:val="60"/>
  </w:num>
  <w:num w:numId="48">
    <w:abstractNumId w:val="215"/>
  </w:num>
  <w:num w:numId="49">
    <w:abstractNumId w:val="76"/>
  </w:num>
  <w:num w:numId="50">
    <w:abstractNumId w:val="71"/>
  </w:num>
  <w:num w:numId="51">
    <w:abstractNumId w:val="212"/>
  </w:num>
  <w:num w:numId="52">
    <w:abstractNumId w:val="129"/>
  </w:num>
  <w:num w:numId="53">
    <w:abstractNumId w:val="170"/>
  </w:num>
  <w:num w:numId="54">
    <w:abstractNumId w:val="28"/>
  </w:num>
  <w:num w:numId="55">
    <w:abstractNumId w:val="2"/>
  </w:num>
  <w:num w:numId="56">
    <w:abstractNumId w:val="249"/>
  </w:num>
  <w:num w:numId="57">
    <w:abstractNumId w:val="10"/>
  </w:num>
  <w:num w:numId="58">
    <w:abstractNumId w:val="56"/>
  </w:num>
  <w:num w:numId="59">
    <w:abstractNumId w:val="45"/>
  </w:num>
  <w:num w:numId="60">
    <w:abstractNumId w:val="93"/>
  </w:num>
  <w:num w:numId="61">
    <w:abstractNumId w:val="176"/>
  </w:num>
  <w:num w:numId="62">
    <w:abstractNumId w:val="40"/>
  </w:num>
  <w:num w:numId="63">
    <w:abstractNumId w:val="3"/>
  </w:num>
  <w:num w:numId="64">
    <w:abstractNumId w:val="224"/>
  </w:num>
  <w:num w:numId="65">
    <w:abstractNumId w:val="178"/>
  </w:num>
  <w:num w:numId="66">
    <w:abstractNumId w:val="200"/>
  </w:num>
  <w:num w:numId="67">
    <w:abstractNumId w:val="213"/>
  </w:num>
  <w:num w:numId="68">
    <w:abstractNumId w:val="122"/>
  </w:num>
  <w:num w:numId="69">
    <w:abstractNumId w:val="20"/>
  </w:num>
  <w:num w:numId="70">
    <w:abstractNumId w:val="189"/>
  </w:num>
  <w:num w:numId="71">
    <w:abstractNumId w:val="25"/>
  </w:num>
  <w:num w:numId="72">
    <w:abstractNumId w:val="61"/>
  </w:num>
  <w:num w:numId="73">
    <w:abstractNumId w:val="207"/>
  </w:num>
  <w:num w:numId="74">
    <w:abstractNumId w:val="39"/>
  </w:num>
  <w:num w:numId="75">
    <w:abstractNumId w:val="156"/>
  </w:num>
  <w:num w:numId="76">
    <w:abstractNumId w:val="44"/>
  </w:num>
  <w:num w:numId="77">
    <w:abstractNumId w:val="250"/>
  </w:num>
  <w:num w:numId="78">
    <w:abstractNumId w:val="64"/>
  </w:num>
  <w:num w:numId="79">
    <w:abstractNumId w:val="42"/>
  </w:num>
  <w:num w:numId="80">
    <w:abstractNumId w:val="95"/>
  </w:num>
  <w:num w:numId="81">
    <w:abstractNumId w:val="78"/>
  </w:num>
  <w:num w:numId="82">
    <w:abstractNumId w:val="5"/>
  </w:num>
  <w:num w:numId="83">
    <w:abstractNumId w:val="134"/>
  </w:num>
  <w:num w:numId="84">
    <w:abstractNumId w:val="153"/>
  </w:num>
  <w:num w:numId="85">
    <w:abstractNumId w:val="253"/>
  </w:num>
  <w:num w:numId="86">
    <w:abstractNumId w:val="50"/>
  </w:num>
  <w:num w:numId="87">
    <w:abstractNumId w:val="7"/>
  </w:num>
  <w:num w:numId="88">
    <w:abstractNumId w:val="168"/>
  </w:num>
  <w:num w:numId="89">
    <w:abstractNumId w:val="164"/>
  </w:num>
  <w:num w:numId="90">
    <w:abstractNumId w:val="184"/>
  </w:num>
  <w:num w:numId="91">
    <w:abstractNumId w:val="96"/>
  </w:num>
  <w:num w:numId="92">
    <w:abstractNumId w:val="4"/>
  </w:num>
  <w:num w:numId="93">
    <w:abstractNumId w:val="120"/>
  </w:num>
  <w:num w:numId="94">
    <w:abstractNumId w:val="21"/>
  </w:num>
  <w:num w:numId="95">
    <w:abstractNumId w:val="147"/>
  </w:num>
  <w:num w:numId="96">
    <w:abstractNumId w:val="65"/>
  </w:num>
  <w:num w:numId="97">
    <w:abstractNumId w:val="100"/>
  </w:num>
  <w:num w:numId="98">
    <w:abstractNumId w:val="202"/>
  </w:num>
  <w:num w:numId="99">
    <w:abstractNumId w:val="211"/>
  </w:num>
  <w:num w:numId="100">
    <w:abstractNumId w:val="247"/>
  </w:num>
  <w:num w:numId="101">
    <w:abstractNumId w:val="43"/>
  </w:num>
  <w:num w:numId="102">
    <w:abstractNumId w:val="229"/>
  </w:num>
  <w:num w:numId="103">
    <w:abstractNumId w:val="152"/>
  </w:num>
  <w:num w:numId="104">
    <w:abstractNumId w:val="222"/>
  </w:num>
  <w:num w:numId="105">
    <w:abstractNumId w:val="188"/>
  </w:num>
  <w:num w:numId="106">
    <w:abstractNumId w:val="114"/>
  </w:num>
  <w:num w:numId="107">
    <w:abstractNumId w:val="128"/>
  </w:num>
  <w:num w:numId="108">
    <w:abstractNumId w:val="138"/>
  </w:num>
  <w:num w:numId="109">
    <w:abstractNumId w:val="197"/>
  </w:num>
  <w:num w:numId="110">
    <w:abstractNumId w:val="83"/>
  </w:num>
  <w:num w:numId="111">
    <w:abstractNumId w:val="185"/>
  </w:num>
  <w:num w:numId="112">
    <w:abstractNumId w:val="14"/>
  </w:num>
  <w:num w:numId="113">
    <w:abstractNumId w:val="160"/>
  </w:num>
  <w:num w:numId="114">
    <w:abstractNumId w:val="226"/>
  </w:num>
  <w:num w:numId="115">
    <w:abstractNumId w:val="90"/>
  </w:num>
  <w:num w:numId="116">
    <w:abstractNumId w:val="192"/>
  </w:num>
  <w:num w:numId="117">
    <w:abstractNumId w:val="92"/>
  </w:num>
  <w:num w:numId="118">
    <w:abstractNumId w:val="137"/>
  </w:num>
  <w:num w:numId="119">
    <w:abstractNumId w:val="86"/>
  </w:num>
  <w:num w:numId="120">
    <w:abstractNumId w:val="115"/>
  </w:num>
  <w:num w:numId="121">
    <w:abstractNumId w:val="183"/>
  </w:num>
  <w:num w:numId="122">
    <w:abstractNumId w:val="29"/>
  </w:num>
  <w:num w:numId="123">
    <w:abstractNumId w:val="198"/>
  </w:num>
  <w:num w:numId="124">
    <w:abstractNumId w:val="94"/>
  </w:num>
  <w:num w:numId="125">
    <w:abstractNumId w:val="87"/>
  </w:num>
  <w:num w:numId="126">
    <w:abstractNumId w:val="162"/>
  </w:num>
  <w:num w:numId="127">
    <w:abstractNumId w:val="235"/>
  </w:num>
  <w:num w:numId="128">
    <w:abstractNumId w:val="154"/>
  </w:num>
  <w:num w:numId="129">
    <w:abstractNumId w:val="16"/>
  </w:num>
  <w:num w:numId="130">
    <w:abstractNumId w:val="68"/>
  </w:num>
  <w:num w:numId="131">
    <w:abstractNumId w:val="37"/>
  </w:num>
  <w:num w:numId="132">
    <w:abstractNumId w:val="51"/>
  </w:num>
  <w:num w:numId="133">
    <w:abstractNumId w:val="85"/>
  </w:num>
  <w:num w:numId="134">
    <w:abstractNumId w:val="119"/>
  </w:num>
  <w:num w:numId="135">
    <w:abstractNumId w:val="141"/>
  </w:num>
  <w:num w:numId="136">
    <w:abstractNumId w:val="101"/>
  </w:num>
  <w:num w:numId="137">
    <w:abstractNumId w:val="27"/>
  </w:num>
  <w:num w:numId="138">
    <w:abstractNumId w:val="53"/>
  </w:num>
  <w:num w:numId="139">
    <w:abstractNumId w:val="107"/>
  </w:num>
  <w:num w:numId="140">
    <w:abstractNumId w:val="57"/>
  </w:num>
  <w:num w:numId="141">
    <w:abstractNumId w:val="174"/>
  </w:num>
  <w:num w:numId="142">
    <w:abstractNumId w:val="179"/>
  </w:num>
  <w:num w:numId="143">
    <w:abstractNumId w:val="125"/>
  </w:num>
  <w:num w:numId="144">
    <w:abstractNumId w:val="55"/>
  </w:num>
  <w:num w:numId="145">
    <w:abstractNumId w:val="88"/>
  </w:num>
  <w:num w:numId="146">
    <w:abstractNumId w:val="34"/>
  </w:num>
  <w:num w:numId="147">
    <w:abstractNumId w:val="167"/>
  </w:num>
  <w:num w:numId="148">
    <w:abstractNumId w:val="257"/>
  </w:num>
  <w:num w:numId="149">
    <w:abstractNumId w:val="58"/>
  </w:num>
  <w:num w:numId="150">
    <w:abstractNumId w:val="97"/>
  </w:num>
  <w:num w:numId="151">
    <w:abstractNumId w:val="59"/>
  </w:num>
  <w:num w:numId="152">
    <w:abstractNumId w:val="232"/>
  </w:num>
  <w:num w:numId="153">
    <w:abstractNumId w:val="205"/>
  </w:num>
  <w:num w:numId="154">
    <w:abstractNumId w:val="99"/>
  </w:num>
  <w:num w:numId="155">
    <w:abstractNumId w:val="26"/>
  </w:num>
  <w:num w:numId="156">
    <w:abstractNumId w:val="193"/>
  </w:num>
  <w:num w:numId="157">
    <w:abstractNumId w:val="63"/>
  </w:num>
  <w:num w:numId="158">
    <w:abstractNumId w:val="256"/>
  </w:num>
  <w:num w:numId="159">
    <w:abstractNumId w:val="245"/>
  </w:num>
  <w:num w:numId="160">
    <w:abstractNumId w:val="30"/>
  </w:num>
  <w:num w:numId="161">
    <w:abstractNumId w:val="11"/>
  </w:num>
  <w:num w:numId="162">
    <w:abstractNumId w:val="74"/>
  </w:num>
  <w:num w:numId="163">
    <w:abstractNumId w:val="109"/>
  </w:num>
  <w:num w:numId="164">
    <w:abstractNumId w:val="149"/>
  </w:num>
  <w:num w:numId="165">
    <w:abstractNumId w:val="70"/>
  </w:num>
  <w:num w:numId="166">
    <w:abstractNumId w:val="236"/>
  </w:num>
  <w:num w:numId="167">
    <w:abstractNumId w:val="41"/>
  </w:num>
  <w:num w:numId="168">
    <w:abstractNumId w:val="186"/>
  </w:num>
  <w:num w:numId="169">
    <w:abstractNumId w:val="136"/>
  </w:num>
  <w:num w:numId="170">
    <w:abstractNumId w:val="33"/>
  </w:num>
  <w:num w:numId="171">
    <w:abstractNumId w:val="104"/>
  </w:num>
  <w:num w:numId="172">
    <w:abstractNumId w:val="110"/>
  </w:num>
  <w:num w:numId="173">
    <w:abstractNumId w:val="182"/>
  </w:num>
  <w:num w:numId="174">
    <w:abstractNumId w:val="13"/>
  </w:num>
  <w:num w:numId="175">
    <w:abstractNumId w:val="80"/>
  </w:num>
  <w:num w:numId="176">
    <w:abstractNumId w:val="98"/>
  </w:num>
  <w:num w:numId="177">
    <w:abstractNumId w:val="105"/>
  </w:num>
  <w:num w:numId="178">
    <w:abstractNumId w:val="116"/>
  </w:num>
  <w:num w:numId="179">
    <w:abstractNumId w:val="69"/>
  </w:num>
  <w:num w:numId="180">
    <w:abstractNumId w:val="72"/>
  </w:num>
  <w:num w:numId="181">
    <w:abstractNumId w:val="218"/>
  </w:num>
  <w:num w:numId="182">
    <w:abstractNumId w:val="145"/>
  </w:num>
  <w:num w:numId="183">
    <w:abstractNumId w:val="203"/>
  </w:num>
  <w:num w:numId="184">
    <w:abstractNumId w:val="126"/>
  </w:num>
  <w:num w:numId="185">
    <w:abstractNumId w:val="131"/>
  </w:num>
  <w:num w:numId="186">
    <w:abstractNumId w:val="91"/>
  </w:num>
  <w:num w:numId="187">
    <w:abstractNumId w:val="246"/>
  </w:num>
  <w:num w:numId="188">
    <w:abstractNumId w:val="48"/>
  </w:num>
  <w:num w:numId="189">
    <w:abstractNumId w:val="81"/>
  </w:num>
  <w:num w:numId="190">
    <w:abstractNumId w:val="216"/>
  </w:num>
  <w:num w:numId="191">
    <w:abstractNumId w:val="158"/>
  </w:num>
  <w:num w:numId="192">
    <w:abstractNumId w:val="251"/>
  </w:num>
  <w:num w:numId="193">
    <w:abstractNumId w:val="234"/>
  </w:num>
  <w:num w:numId="194">
    <w:abstractNumId w:val="195"/>
  </w:num>
  <w:num w:numId="195">
    <w:abstractNumId w:val="77"/>
  </w:num>
  <w:num w:numId="196">
    <w:abstractNumId w:val="252"/>
  </w:num>
  <w:num w:numId="197">
    <w:abstractNumId w:val="172"/>
  </w:num>
  <w:num w:numId="198">
    <w:abstractNumId w:val="47"/>
  </w:num>
  <w:num w:numId="199">
    <w:abstractNumId w:val="157"/>
  </w:num>
  <w:num w:numId="200">
    <w:abstractNumId w:val="196"/>
  </w:num>
  <w:num w:numId="201">
    <w:abstractNumId w:val="124"/>
  </w:num>
  <w:num w:numId="202">
    <w:abstractNumId w:val="133"/>
  </w:num>
  <w:num w:numId="203">
    <w:abstractNumId w:val="127"/>
  </w:num>
  <w:num w:numId="204">
    <w:abstractNumId w:val="35"/>
  </w:num>
  <w:num w:numId="205">
    <w:abstractNumId w:val="66"/>
  </w:num>
  <w:num w:numId="206">
    <w:abstractNumId w:val="102"/>
  </w:num>
  <w:num w:numId="207">
    <w:abstractNumId w:val="223"/>
  </w:num>
  <w:num w:numId="208">
    <w:abstractNumId w:val="199"/>
  </w:num>
  <w:num w:numId="209">
    <w:abstractNumId w:val="159"/>
  </w:num>
  <w:num w:numId="210">
    <w:abstractNumId w:val="139"/>
  </w:num>
  <w:num w:numId="211">
    <w:abstractNumId w:val="214"/>
  </w:num>
  <w:num w:numId="212">
    <w:abstractNumId w:val="239"/>
  </w:num>
  <w:num w:numId="213">
    <w:abstractNumId w:val="111"/>
  </w:num>
  <w:num w:numId="214">
    <w:abstractNumId w:val="242"/>
  </w:num>
  <w:num w:numId="215">
    <w:abstractNumId w:val="148"/>
  </w:num>
  <w:num w:numId="216">
    <w:abstractNumId w:val="187"/>
  </w:num>
  <w:num w:numId="217">
    <w:abstractNumId w:val="24"/>
  </w:num>
  <w:num w:numId="218">
    <w:abstractNumId w:val="143"/>
  </w:num>
  <w:num w:numId="219">
    <w:abstractNumId w:val="31"/>
  </w:num>
  <w:num w:numId="220">
    <w:abstractNumId w:val="113"/>
  </w:num>
  <w:num w:numId="221">
    <w:abstractNumId w:val="166"/>
  </w:num>
  <w:num w:numId="222">
    <w:abstractNumId w:val="112"/>
  </w:num>
  <w:num w:numId="223">
    <w:abstractNumId w:val="140"/>
  </w:num>
  <w:num w:numId="224">
    <w:abstractNumId w:val="8"/>
  </w:num>
  <w:num w:numId="225">
    <w:abstractNumId w:val="6"/>
  </w:num>
  <w:num w:numId="226">
    <w:abstractNumId w:val="254"/>
  </w:num>
  <w:num w:numId="227">
    <w:abstractNumId w:val="19"/>
  </w:num>
  <w:num w:numId="228">
    <w:abstractNumId w:val="118"/>
  </w:num>
  <w:num w:numId="229">
    <w:abstractNumId w:val="151"/>
  </w:num>
  <w:num w:numId="230">
    <w:abstractNumId w:val="130"/>
  </w:num>
  <w:num w:numId="231">
    <w:abstractNumId w:val="209"/>
  </w:num>
  <w:num w:numId="232">
    <w:abstractNumId w:val="210"/>
  </w:num>
  <w:num w:numId="233">
    <w:abstractNumId w:val="243"/>
  </w:num>
  <w:num w:numId="234">
    <w:abstractNumId w:val="54"/>
  </w:num>
  <w:num w:numId="235">
    <w:abstractNumId w:val="163"/>
  </w:num>
  <w:num w:numId="236">
    <w:abstractNumId w:val="106"/>
  </w:num>
  <w:num w:numId="237">
    <w:abstractNumId w:val="233"/>
  </w:num>
  <w:num w:numId="238">
    <w:abstractNumId w:val="103"/>
  </w:num>
  <w:num w:numId="239">
    <w:abstractNumId w:val="169"/>
  </w:num>
  <w:num w:numId="240">
    <w:abstractNumId w:val="181"/>
  </w:num>
  <w:num w:numId="241">
    <w:abstractNumId w:val="150"/>
  </w:num>
  <w:num w:numId="242">
    <w:abstractNumId w:val="46"/>
  </w:num>
  <w:num w:numId="243">
    <w:abstractNumId w:val="220"/>
  </w:num>
  <w:num w:numId="24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79"/>
  </w:num>
  <w:num w:numId="247">
    <w:abstractNumId w:val="9"/>
  </w:num>
  <w:num w:numId="248">
    <w:abstractNumId w:val="190"/>
  </w:num>
  <w:num w:numId="249">
    <w:abstractNumId w:val="17"/>
  </w:num>
  <w:num w:numId="250">
    <w:abstractNumId w:val="12"/>
  </w:num>
  <w:num w:numId="251">
    <w:abstractNumId w:val="237"/>
  </w:num>
  <w:num w:numId="252">
    <w:abstractNumId w:val="23"/>
  </w:num>
  <w:num w:numId="253">
    <w:abstractNumId w:val="175"/>
  </w:num>
  <w:num w:numId="254">
    <w:abstractNumId w:val="52"/>
  </w:num>
  <w:num w:numId="255">
    <w:abstractNumId w:val="255"/>
  </w:num>
  <w:num w:numId="2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4153"/>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2CD7"/>
    <w:rsid w:val="00004A52"/>
    <w:rsid w:val="0000559E"/>
    <w:rsid w:val="00012BAD"/>
    <w:rsid w:val="00017ABD"/>
    <w:rsid w:val="00034248"/>
    <w:rsid w:val="00035631"/>
    <w:rsid w:val="00043269"/>
    <w:rsid w:val="00045A35"/>
    <w:rsid w:val="00052A9E"/>
    <w:rsid w:val="00054277"/>
    <w:rsid w:val="00060427"/>
    <w:rsid w:val="00061DDF"/>
    <w:rsid w:val="00070335"/>
    <w:rsid w:val="00070587"/>
    <w:rsid w:val="0008630F"/>
    <w:rsid w:val="00093BD9"/>
    <w:rsid w:val="000966F3"/>
    <w:rsid w:val="00097426"/>
    <w:rsid w:val="000A0742"/>
    <w:rsid w:val="000A16A8"/>
    <w:rsid w:val="000A1AF9"/>
    <w:rsid w:val="000A206D"/>
    <w:rsid w:val="000A5AEA"/>
    <w:rsid w:val="000A6FB3"/>
    <w:rsid w:val="000B3370"/>
    <w:rsid w:val="000B5F86"/>
    <w:rsid w:val="000C07E6"/>
    <w:rsid w:val="000E5351"/>
    <w:rsid w:val="000E689D"/>
    <w:rsid w:val="000F764B"/>
    <w:rsid w:val="00111E14"/>
    <w:rsid w:val="00114868"/>
    <w:rsid w:val="001240EC"/>
    <w:rsid w:val="00124C31"/>
    <w:rsid w:val="0013037E"/>
    <w:rsid w:val="001374C4"/>
    <w:rsid w:val="00140569"/>
    <w:rsid w:val="0014293B"/>
    <w:rsid w:val="00146549"/>
    <w:rsid w:val="001477DE"/>
    <w:rsid w:val="00154DA7"/>
    <w:rsid w:val="001571F4"/>
    <w:rsid w:val="00157FBD"/>
    <w:rsid w:val="00160BCB"/>
    <w:rsid w:val="0018561E"/>
    <w:rsid w:val="00190BCA"/>
    <w:rsid w:val="00192311"/>
    <w:rsid w:val="00192937"/>
    <w:rsid w:val="001955DA"/>
    <w:rsid w:val="001B6F1E"/>
    <w:rsid w:val="001B7E81"/>
    <w:rsid w:val="001C6CE6"/>
    <w:rsid w:val="001D1792"/>
    <w:rsid w:val="001D6AE9"/>
    <w:rsid w:val="001E021B"/>
    <w:rsid w:val="001E38FB"/>
    <w:rsid w:val="002035A5"/>
    <w:rsid w:val="00207C2A"/>
    <w:rsid w:val="002215E1"/>
    <w:rsid w:val="00222299"/>
    <w:rsid w:val="00231DC5"/>
    <w:rsid w:val="00232737"/>
    <w:rsid w:val="00253747"/>
    <w:rsid w:val="00260FC8"/>
    <w:rsid w:val="00264758"/>
    <w:rsid w:val="00271085"/>
    <w:rsid w:val="00272562"/>
    <w:rsid w:val="0027443C"/>
    <w:rsid w:val="00275E83"/>
    <w:rsid w:val="00275EFA"/>
    <w:rsid w:val="00281482"/>
    <w:rsid w:val="0028389D"/>
    <w:rsid w:val="00284A35"/>
    <w:rsid w:val="00292AC3"/>
    <w:rsid w:val="00295E24"/>
    <w:rsid w:val="00297BFE"/>
    <w:rsid w:val="002A19A2"/>
    <w:rsid w:val="002B4858"/>
    <w:rsid w:val="002C1A05"/>
    <w:rsid w:val="002C20BA"/>
    <w:rsid w:val="002C4481"/>
    <w:rsid w:val="002C5D67"/>
    <w:rsid w:val="002C6A85"/>
    <w:rsid w:val="002C6C78"/>
    <w:rsid w:val="002E28D6"/>
    <w:rsid w:val="002E4AE3"/>
    <w:rsid w:val="002E4BF8"/>
    <w:rsid w:val="002E5D1F"/>
    <w:rsid w:val="002F49CA"/>
    <w:rsid w:val="00304C59"/>
    <w:rsid w:val="003128CE"/>
    <w:rsid w:val="00332946"/>
    <w:rsid w:val="00337633"/>
    <w:rsid w:val="00342B60"/>
    <w:rsid w:val="00343211"/>
    <w:rsid w:val="00344502"/>
    <w:rsid w:val="00344AA4"/>
    <w:rsid w:val="003457E5"/>
    <w:rsid w:val="00352418"/>
    <w:rsid w:val="00353463"/>
    <w:rsid w:val="0035462A"/>
    <w:rsid w:val="00366010"/>
    <w:rsid w:val="00384D45"/>
    <w:rsid w:val="0039015A"/>
    <w:rsid w:val="0039189E"/>
    <w:rsid w:val="0039359F"/>
    <w:rsid w:val="003943CD"/>
    <w:rsid w:val="00395A57"/>
    <w:rsid w:val="00397EB5"/>
    <w:rsid w:val="003A33EB"/>
    <w:rsid w:val="003B4258"/>
    <w:rsid w:val="003C4472"/>
    <w:rsid w:val="003D030E"/>
    <w:rsid w:val="003D6503"/>
    <w:rsid w:val="003E30B5"/>
    <w:rsid w:val="003F0927"/>
    <w:rsid w:val="00401F63"/>
    <w:rsid w:val="0040604C"/>
    <w:rsid w:val="0041499C"/>
    <w:rsid w:val="004151EA"/>
    <w:rsid w:val="0041633C"/>
    <w:rsid w:val="0041654E"/>
    <w:rsid w:val="00420212"/>
    <w:rsid w:val="00425983"/>
    <w:rsid w:val="004262A7"/>
    <w:rsid w:val="004347B3"/>
    <w:rsid w:val="00434A8D"/>
    <w:rsid w:val="004353B1"/>
    <w:rsid w:val="0043590E"/>
    <w:rsid w:val="00443028"/>
    <w:rsid w:val="0044449B"/>
    <w:rsid w:val="0045328E"/>
    <w:rsid w:val="004575E2"/>
    <w:rsid w:val="00464269"/>
    <w:rsid w:val="004701BF"/>
    <w:rsid w:val="00472BC0"/>
    <w:rsid w:val="00473806"/>
    <w:rsid w:val="00477528"/>
    <w:rsid w:val="0048377F"/>
    <w:rsid w:val="00487444"/>
    <w:rsid w:val="0049141D"/>
    <w:rsid w:val="004939CB"/>
    <w:rsid w:val="004A1DCB"/>
    <w:rsid w:val="004A7C0F"/>
    <w:rsid w:val="004B1FD0"/>
    <w:rsid w:val="004B6F6E"/>
    <w:rsid w:val="004C0E2B"/>
    <w:rsid w:val="004C7601"/>
    <w:rsid w:val="004F26F2"/>
    <w:rsid w:val="004F573A"/>
    <w:rsid w:val="0050458E"/>
    <w:rsid w:val="00510D7F"/>
    <w:rsid w:val="00521325"/>
    <w:rsid w:val="005232AD"/>
    <w:rsid w:val="005232B9"/>
    <w:rsid w:val="00523325"/>
    <w:rsid w:val="0052738F"/>
    <w:rsid w:val="00537C46"/>
    <w:rsid w:val="005422B8"/>
    <w:rsid w:val="00551875"/>
    <w:rsid w:val="00551FD7"/>
    <w:rsid w:val="00552F2D"/>
    <w:rsid w:val="005635C3"/>
    <w:rsid w:val="005636D9"/>
    <w:rsid w:val="005661B3"/>
    <w:rsid w:val="00574DFD"/>
    <w:rsid w:val="00587786"/>
    <w:rsid w:val="0059023E"/>
    <w:rsid w:val="005A1127"/>
    <w:rsid w:val="005A219F"/>
    <w:rsid w:val="005A6FFD"/>
    <w:rsid w:val="005B7619"/>
    <w:rsid w:val="005C4532"/>
    <w:rsid w:val="005C536A"/>
    <w:rsid w:val="005C7475"/>
    <w:rsid w:val="005D0EED"/>
    <w:rsid w:val="005D10B1"/>
    <w:rsid w:val="005D234C"/>
    <w:rsid w:val="005D51A9"/>
    <w:rsid w:val="005E0757"/>
    <w:rsid w:val="005F5CAF"/>
    <w:rsid w:val="00602577"/>
    <w:rsid w:val="006055D7"/>
    <w:rsid w:val="00612027"/>
    <w:rsid w:val="00613211"/>
    <w:rsid w:val="006153C6"/>
    <w:rsid w:val="006244DC"/>
    <w:rsid w:val="00625087"/>
    <w:rsid w:val="00630AD6"/>
    <w:rsid w:val="00630B53"/>
    <w:rsid w:val="00652E27"/>
    <w:rsid w:val="006567A9"/>
    <w:rsid w:val="0067650A"/>
    <w:rsid w:val="00677BD8"/>
    <w:rsid w:val="00681DB1"/>
    <w:rsid w:val="00682AAB"/>
    <w:rsid w:val="006843EA"/>
    <w:rsid w:val="006A017C"/>
    <w:rsid w:val="006A377D"/>
    <w:rsid w:val="006A6856"/>
    <w:rsid w:val="006B14E0"/>
    <w:rsid w:val="006B50D7"/>
    <w:rsid w:val="006C19B0"/>
    <w:rsid w:val="006C6718"/>
    <w:rsid w:val="006C7E5E"/>
    <w:rsid w:val="006D397D"/>
    <w:rsid w:val="006F02ED"/>
    <w:rsid w:val="006F0AC0"/>
    <w:rsid w:val="006F189A"/>
    <w:rsid w:val="006F7DB4"/>
    <w:rsid w:val="007002F5"/>
    <w:rsid w:val="0071690D"/>
    <w:rsid w:val="007217B6"/>
    <w:rsid w:val="00721866"/>
    <w:rsid w:val="0072385A"/>
    <w:rsid w:val="007305FC"/>
    <w:rsid w:val="00740152"/>
    <w:rsid w:val="007438A9"/>
    <w:rsid w:val="00743E9D"/>
    <w:rsid w:val="007459A9"/>
    <w:rsid w:val="0075127F"/>
    <w:rsid w:val="007554FB"/>
    <w:rsid w:val="007572B3"/>
    <w:rsid w:val="0075744A"/>
    <w:rsid w:val="00765743"/>
    <w:rsid w:val="00767A25"/>
    <w:rsid w:val="0077592F"/>
    <w:rsid w:val="007851CA"/>
    <w:rsid w:val="0078589C"/>
    <w:rsid w:val="0078790B"/>
    <w:rsid w:val="00790041"/>
    <w:rsid w:val="00790585"/>
    <w:rsid w:val="00791585"/>
    <w:rsid w:val="00796F78"/>
    <w:rsid w:val="007A284D"/>
    <w:rsid w:val="007A5F6F"/>
    <w:rsid w:val="007A7C6C"/>
    <w:rsid w:val="007B3541"/>
    <w:rsid w:val="007B545C"/>
    <w:rsid w:val="007B6DBD"/>
    <w:rsid w:val="007C1AD5"/>
    <w:rsid w:val="007C6AF8"/>
    <w:rsid w:val="007D353D"/>
    <w:rsid w:val="007D492C"/>
    <w:rsid w:val="007D5D75"/>
    <w:rsid w:val="007E012B"/>
    <w:rsid w:val="007E7D23"/>
    <w:rsid w:val="007F3345"/>
    <w:rsid w:val="007F450A"/>
    <w:rsid w:val="007F7B35"/>
    <w:rsid w:val="00800306"/>
    <w:rsid w:val="00800EA1"/>
    <w:rsid w:val="00810082"/>
    <w:rsid w:val="0081200F"/>
    <w:rsid w:val="00812BFC"/>
    <w:rsid w:val="00814BC5"/>
    <w:rsid w:val="00816609"/>
    <w:rsid w:val="008172CD"/>
    <w:rsid w:val="008360B6"/>
    <w:rsid w:val="008460A2"/>
    <w:rsid w:val="0085066B"/>
    <w:rsid w:val="008513AE"/>
    <w:rsid w:val="00857129"/>
    <w:rsid w:val="00863021"/>
    <w:rsid w:val="00873354"/>
    <w:rsid w:val="00874E51"/>
    <w:rsid w:val="0088615F"/>
    <w:rsid w:val="008929D1"/>
    <w:rsid w:val="008A3B80"/>
    <w:rsid w:val="008A7209"/>
    <w:rsid w:val="008B574E"/>
    <w:rsid w:val="008C455A"/>
    <w:rsid w:val="008C7B16"/>
    <w:rsid w:val="008C7DF5"/>
    <w:rsid w:val="008D4DCA"/>
    <w:rsid w:val="008E0453"/>
    <w:rsid w:val="008E4459"/>
    <w:rsid w:val="008F0F1F"/>
    <w:rsid w:val="008F3572"/>
    <w:rsid w:val="009142A4"/>
    <w:rsid w:val="00927295"/>
    <w:rsid w:val="0093557D"/>
    <w:rsid w:val="0094439F"/>
    <w:rsid w:val="009504BF"/>
    <w:rsid w:val="00954DB0"/>
    <w:rsid w:val="00954EB1"/>
    <w:rsid w:val="00962C87"/>
    <w:rsid w:val="0096474D"/>
    <w:rsid w:val="00972227"/>
    <w:rsid w:val="009818B9"/>
    <w:rsid w:val="00982167"/>
    <w:rsid w:val="009843E0"/>
    <w:rsid w:val="00994956"/>
    <w:rsid w:val="009A14ED"/>
    <w:rsid w:val="009A18A1"/>
    <w:rsid w:val="009A6700"/>
    <w:rsid w:val="009B3E46"/>
    <w:rsid w:val="009C0F91"/>
    <w:rsid w:val="009C32E9"/>
    <w:rsid w:val="009C7D38"/>
    <w:rsid w:val="009D1B15"/>
    <w:rsid w:val="009D3DB0"/>
    <w:rsid w:val="009E3226"/>
    <w:rsid w:val="009E7D01"/>
    <w:rsid w:val="009F0C49"/>
    <w:rsid w:val="009F3320"/>
    <w:rsid w:val="00A026AC"/>
    <w:rsid w:val="00A02D4A"/>
    <w:rsid w:val="00A04757"/>
    <w:rsid w:val="00A130DC"/>
    <w:rsid w:val="00A2087B"/>
    <w:rsid w:val="00A21F35"/>
    <w:rsid w:val="00A3285C"/>
    <w:rsid w:val="00A4175A"/>
    <w:rsid w:val="00A54999"/>
    <w:rsid w:val="00A57638"/>
    <w:rsid w:val="00A60D7C"/>
    <w:rsid w:val="00A62AF1"/>
    <w:rsid w:val="00A66BE5"/>
    <w:rsid w:val="00A720B9"/>
    <w:rsid w:val="00A752FF"/>
    <w:rsid w:val="00A80936"/>
    <w:rsid w:val="00A8157C"/>
    <w:rsid w:val="00A82AF3"/>
    <w:rsid w:val="00A8312A"/>
    <w:rsid w:val="00A876DE"/>
    <w:rsid w:val="00A91781"/>
    <w:rsid w:val="00A92953"/>
    <w:rsid w:val="00A96780"/>
    <w:rsid w:val="00A973E1"/>
    <w:rsid w:val="00AA4A52"/>
    <w:rsid w:val="00AB2C85"/>
    <w:rsid w:val="00AB4044"/>
    <w:rsid w:val="00AB4132"/>
    <w:rsid w:val="00AB4858"/>
    <w:rsid w:val="00AC0024"/>
    <w:rsid w:val="00AC004C"/>
    <w:rsid w:val="00AC04B8"/>
    <w:rsid w:val="00AC3626"/>
    <w:rsid w:val="00AD3C2F"/>
    <w:rsid w:val="00AD44ED"/>
    <w:rsid w:val="00AD5FDB"/>
    <w:rsid w:val="00AE470B"/>
    <w:rsid w:val="00AE5969"/>
    <w:rsid w:val="00AE67DE"/>
    <w:rsid w:val="00AE7661"/>
    <w:rsid w:val="00AF004E"/>
    <w:rsid w:val="00AF6102"/>
    <w:rsid w:val="00AF7877"/>
    <w:rsid w:val="00B0678F"/>
    <w:rsid w:val="00B07D54"/>
    <w:rsid w:val="00B10DBC"/>
    <w:rsid w:val="00B17D32"/>
    <w:rsid w:val="00B2117A"/>
    <w:rsid w:val="00B267CC"/>
    <w:rsid w:val="00B27D3A"/>
    <w:rsid w:val="00B34D06"/>
    <w:rsid w:val="00B367D5"/>
    <w:rsid w:val="00B45598"/>
    <w:rsid w:val="00B456CF"/>
    <w:rsid w:val="00B51669"/>
    <w:rsid w:val="00B524CE"/>
    <w:rsid w:val="00B550FA"/>
    <w:rsid w:val="00B61CD7"/>
    <w:rsid w:val="00B66607"/>
    <w:rsid w:val="00B704C0"/>
    <w:rsid w:val="00B70F6E"/>
    <w:rsid w:val="00B7550E"/>
    <w:rsid w:val="00B776C2"/>
    <w:rsid w:val="00B828BE"/>
    <w:rsid w:val="00B837B7"/>
    <w:rsid w:val="00B955E1"/>
    <w:rsid w:val="00BB31D4"/>
    <w:rsid w:val="00BB329C"/>
    <w:rsid w:val="00BB5861"/>
    <w:rsid w:val="00BB6F02"/>
    <w:rsid w:val="00BC0084"/>
    <w:rsid w:val="00BC280F"/>
    <w:rsid w:val="00BC31CB"/>
    <w:rsid w:val="00BC40E8"/>
    <w:rsid w:val="00BC4498"/>
    <w:rsid w:val="00BC55E9"/>
    <w:rsid w:val="00BD1515"/>
    <w:rsid w:val="00BD338A"/>
    <w:rsid w:val="00BE6011"/>
    <w:rsid w:val="00BF2CEF"/>
    <w:rsid w:val="00BF3101"/>
    <w:rsid w:val="00BF75E3"/>
    <w:rsid w:val="00BF798F"/>
    <w:rsid w:val="00C006D5"/>
    <w:rsid w:val="00C01CEE"/>
    <w:rsid w:val="00C11813"/>
    <w:rsid w:val="00C43F0B"/>
    <w:rsid w:val="00C447D0"/>
    <w:rsid w:val="00C50BBB"/>
    <w:rsid w:val="00C54F22"/>
    <w:rsid w:val="00C55000"/>
    <w:rsid w:val="00C5629A"/>
    <w:rsid w:val="00C60527"/>
    <w:rsid w:val="00C61707"/>
    <w:rsid w:val="00C66235"/>
    <w:rsid w:val="00C66E04"/>
    <w:rsid w:val="00C66F94"/>
    <w:rsid w:val="00C7345B"/>
    <w:rsid w:val="00C77BC7"/>
    <w:rsid w:val="00C83DCB"/>
    <w:rsid w:val="00C856FF"/>
    <w:rsid w:val="00C85C74"/>
    <w:rsid w:val="00C92948"/>
    <w:rsid w:val="00CA0307"/>
    <w:rsid w:val="00CA412C"/>
    <w:rsid w:val="00CA680F"/>
    <w:rsid w:val="00CA6C45"/>
    <w:rsid w:val="00CB3D1F"/>
    <w:rsid w:val="00CB5C09"/>
    <w:rsid w:val="00CC20B1"/>
    <w:rsid w:val="00CE1199"/>
    <w:rsid w:val="00CE1FA3"/>
    <w:rsid w:val="00CF1D04"/>
    <w:rsid w:val="00CF29B7"/>
    <w:rsid w:val="00CF3BCD"/>
    <w:rsid w:val="00D02D68"/>
    <w:rsid w:val="00D072B8"/>
    <w:rsid w:val="00D14B42"/>
    <w:rsid w:val="00D20252"/>
    <w:rsid w:val="00D301AA"/>
    <w:rsid w:val="00D30AE3"/>
    <w:rsid w:val="00D36D50"/>
    <w:rsid w:val="00D40CAF"/>
    <w:rsid w:val="00D5704B"/>
    <w:rsid w:val="00D57639"/>
    <w:rsid w:val="00D613C5"/>
    <w:rsid w:val="00D65A1D"/>
    <w:rsid w:val="00D65B20"/>
    <w:rsid w:val="00D71CBE"/>
    <w:rsid w:val="00D739FC"/>
    <w:rsid w:val="00D760ED"/>
    <w:rsid w:val="00D77F8E"/>
    <w:rsid w:val="00D80F97"/>
    <w:rsid w:val="00D85811"/>
    <w:rsid w:val="00D95265"/>
    <w:rsid w:val="00DA40C0"/>
    <w:rsid w:val="00DB629A"/>
    <w:rsid w:val="00DB69FB"/>
    <w:rsid w:val="00DC0AB7"/>
    <w:rsid w:val="00DC12CB"/>
    <w:rsid w:val="00DC1B68"/>
    <w:rsid w:val="00DC2B69"/>
    <w:rsid w:val="00DC36EB"/>
    <w:rsid w:val="00DC527F"/>
    <w:rsid w:val="00DD1FD9"/>
    <w:rsid w:val="00DE1FC8"/>
    <w:rsid w:val="00DF2EDA"/>
    <w:rsid w:val="00DF58B8"/>
    <w:rsid w:val="00DF733B"/>
    <w:rsid w:val="00E235EB"/>
    <w:rsid w:val="00E35CFE"/>
    <w:rsid w:val="00E37237"/>
    <w:rsid w:val="00E44773"/>
    <w:rsid w:val="00E46E9F"/>
    <w:rsid w:val="00E503D6"/>
    <w:rsid w:val="00E52388"/>
    <w:rsid w:val="00E559AE"/>
    <w:rsid w:val="00E63EAD"/>
    <w:rsid w:val="00E64560"/>
    <w:rsid w:val="00E64835"/>
    <w:rsid w:val="00E71A1E"/>
    <w:rsid w:val="00E7405C"/>
    <w:rsid w:val="00E7407D"/>
    <w:rsid w:val="00E77993"/>
    <w:rsid w:val="00E779B2"/>
    <w:rsid w:val="00E80F36"/>
    <w:rsid w:val="00E85312"/>
    <w:rsid w:val="00E87B02"/>
    <w:rsid w:val="00E94BA6"/>
    <w:rsid w:val="00E96222"/>
    <w:rsid w:val="00EA0137"/>
    <w:rsid w:val="00EA0FB5"/>
    <w:rsid w:val="00EB2D57"/>
    <w:rsid w:val="00EB3335"/>
    <w:rsid w:val="00EB3D10"/>
    <w:rsid w:val="00EC011C"/>
    <w:rsid w:val="00EC42FC"/>
    <w:rsid w:val="00EC7AE6"/>
    <w:rsid w:val="00ED463B"/>
    <w:rsid w:val="00EE2617"/>
    <w:rsid w:val="00EE47AA"/>
    <w:rsid w:val="00EF522A"/>
    <w:rsid w:val="00EF538B"/>
    <w:rsid w:val="00F02495"/>
    <w:rsid w:val="00F124BC"/>
    <w:rsid w:val="00F12556"/>
    <w:rsid w:val="00F13CA6"/>
    <w:rsid w:val="00F1523F"/>
    <w:rsid w:val="00F15EC3"/>
    <w:rsid w:val="00F17581"/>
    <w:rsid w:val="00F227CC"/>
    <w:rsid w:val="00F340CA"/>
    <w:rsid w:val="00F35864"/>
    <w:rsid w:val="00F365A1"/>
    <w:rsid w:val="00F378DD"/>
    <w:rsid w:val="00F5280B"/>
    <w:rsid w:val="00F53481"/>
    <w:rsid w:val="00F566E9"/>
    <w:rsid w:val="00F60314"/>
    <w:rsid w:val="00F61DE3"/>
    <w:rsid w:val="00F6472A"/>
    <w:rsid w:val="00F66C44"/>
    <w:rsid w:val="00F7173B"/>
    <w:rsid w:val="00F72E23"/>
    <w:rsid w:val="00F84082"/>
    <w:rsid w:val="00F87687"/>
    <w:rsid w:val="00F94C32"/>
    <w:rsid w:val="00FA32DC"/>
    <w:rsid w:val="00FB0593"/>
    <w:rsid w:val="00FB2F0C"/>
    <w:rsid w:val="00FB4837"/>
    <w:rsid w:val="00FC2151"/>
    <w:rsid w:val="00FC24C6"/>
    <w:rsid w:val="00FC287C"/>
    <w:rsid w:val="00FC302B"/>
    <w:rsid w:val="00FC33A3"/>
    <w:rsid w:val="00FC44AA"/>
    <w:rsid w:val="00FC6841"/>
    <w:rsid w:val="00FC6CA6"/>
    <w:rsid w:val="00FD65D6"/>
    <w:rsid w:val="00FD6EEE"/>
    <w:rsid w:val="00FD7FCA"/>
    <w:rsid w:val="00FE0810"/>
    <w:rsid w:val="00FE0F31"/>
    <w:rsid w:val="00FE1A25"/>
    <w:rsid w:val="00FE1DBA"/>
    <w:rsid w:val="00FE29B9"/>
    <w:rsid w:val="00FE3D18"/>
    <w:rsid w:val="00FE4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538B"/>
    <w:rPr>
      <w:color w:val="000000"/>
    </w:rPr>
  </w:style>
  <w:style w:type="paragraph" w:styleId="1">
    <w:name w:val="heading 1"/>
    <w:basedOn w:val="a1"/>
    <w:next w:val="a1"/>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5">
    <w:name w:val="Сноска_"/>
    <w:basedOn w:val="a2"/>
    <w:link w:val="a6"/>
    <w:rsid w:val="00275E83"/>
    <w:rPr>
      <w:b w:val="0"/>
      <w:bCs w:val="0"/>
      <w:i w:val="0"/>
      <w:iCs w:val="0"/>
      <w:smallCaps w:val="0"/>
      <w:strike w:val="0"/>
      <w:color w:val="231E20"/>
      <w:sz w:val="18"/>
      <w:szCs w:val="18"/>
      <w:u w:val="none"/>
    </w:rPr>
  </w:style>
  <w:style w:type="paragraph" w:customStyle="1" w:styleId="a6">
    <w:name w:val="Сноска"/>
    <w:basedOn w:val="a1"/>
    <w:link w:val="a5"/>
    <w:rsid w:val="00275E83"/>
    <w:pPr>
      <w:spacing w:line="223" w:lineRule="auto"/>
      <w:ind w:left="240" w:hanging="240"/>
    </w:pPr>
    <w:rPr>
      <w:color w:val="231E20"/>
      <w:sz w:val="18"/>
      <w:szCs w:val="18"/>
    </w:rPr>
  </w:style>
  <w:style w:type="character" w:customStyle="1" w:styleId="a7">
    <w:name w:val="Другое_"/>
    <w:basedOn w:val="a2"/>
    <w:link w:val="a8"/>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8">
    <w:name w:val="Другое"/>
    <w:basedOn w:val="a1"/>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2"/>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1"/>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2"/>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1"/>
    <w:link w:val="2"/>
    <w:rsid w:val="00275E83"/>
    <w:rPr>
      <w:rFonts w:ascii="Times New Roman" w:eastAsia="Times New Roman" w:hAnsi="Times New Roman" w:cs="Times New Roman"/>
      <w:sz w:val="20"/>
      <w:szCs w:val="20"/>
    </w:rPr>
  </w:style>
  <w:style w:type="character" w:customStyle="1" w:styleId="a9">
    <w:name w:val="Основной текст_"/>
    <w:basedOn w:val="a2"/>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1"/>
    <w:link w:val="a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a">
    <w:name w:val="Оглавление_"/>
    <w:basedOn w:val="a2"/>
    <w:link w:val="ab"/>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b">
    <w:name w:val="Оглавление"/>
    <w:basedOn w:val="a1"/>
    <w:link w:val="aa"/>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2"/>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1"/>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2"/>
    <w:link w:val="24"/>
    <w:rsid w:val="00275E83"/>
    <w:rPr>
      <w:b w:val="0"/>
      <w:bCs w:val="0"/>
      <w:i w:val="0"/>
      <w:iCs w:val="0"/>
      <w:smallCaps w:val="0"/>
      <w:strike w:val="0"/>
      <w:sz w:val="18"/>
      <w:szCs w:val="18"/>
      <w:u w:val="none"/>
    </w:rPr>
  </w:style>
  <w:style w:type="paragraph" w:customStyle="1" w:styleId="24">
    <w:name w:val="Основной текст (2)"/>
    <w:basedOn w:val="a1"/>
    <w:link w:val="23"/>
    <w:rsid w:val="00275E83"/>
    <w:pPr>
      <w:spacing w:line="298" w:lineRule="auto"/>
      <w:ind w:left="240" w:hanging="240"/>
    </w:pPr>
    <w:rPr>
      <w:sz w:val="18"/>
      <w:szCs w:val="18"/>
    </w:rPr>
  </w:style>
  <w:style w:type="character" w:customStyle="1" w:styleId="5">
    <w:name w:val="Основной текст (5)_"/>
    <w:basedOn w:val="a2"/>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1"/>
    <w:link w:val="5"/>
    <w:rsid w:val="00275E83"/>
    <w:pPr>
      <w:spacing w:after="130"/>
    </w:pPr>
    <w:rPr>
      <w:rFonts w:ascii="Arial" w:eastAsia="Arial" w:hAnsi="Arial" w:cs="Arial"/>
      <w:color w:val="231E20"/>
      <w:sz w:val="20"/>
      <w:szCs w:val="20"/>
    </w:rPr>
  </w:style>
  <w:style w:type="character" w:customStyle="1" w:styleId="ac">
    <w:name w:val="Колонтитул_"/>
    <w:basedOn w:val="a2"/>
    <w:link w:val="ad"/>
    <w:rsid w:val="00275E83"/>
    <w:rPr>
      <w:rFonts w:ascii="Arial" w:eastAsia="Arial" w:hAnsi="Arial" w:cs="Arial"/>
      <w:b w:val="0"/>
      <w:bCs w:val="0"/>
      <w:i w:val="0"/>
      <w:iCs w:val="0"/>
      <w:smallCaps w:val="0"/>
      <w:strike w:val="0"/>
      <w:color w:val="231E20"/>
      <w:sz w:val="15"/>
      <w:szCs w:val="15"/>
      <w:u w:val="none"/>
    </w:rPr>
  </w:style>
  <w:style w:type="paragraph" w:customStyle="1" w:styleId="ad">
    <w:name w:val="Колонтитул"/>
    <w:basedOn w:val="a1"/>
    <w:link w:val="ac"/>
    <w:rsid w:val="00275E83"/>
    <w:rPr>
      <w:rFonts w:ascii="Arial" w:eastAsia="Arial" w:hAnsi="Arial" w:cs="Arial"/>
      <w:color w:val="231E20"/>
      <w:sz w:val="15"/>
      <w:szCs w:val="15"/>
    </w:rPr>
  </w:style>
  <w:style w:type="character" w:customStyle="1" w:styleId="6">
    <w:name w:val="Основной текст (6)_"/>
    <w:basedOn w:val="a2"/>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1"/>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2"/>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1"/>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e">
    <w:name w:val="Подпись к таблице_"/>
    <w:basedOn w:val="a2"/>
    <w:link w:val="af"/>
    <w:rsid w:val="00275E83"/>
    <w:rPr>
      <w:rFonts w:ascii="Times New Roman" w:eastAsia="Times New Roman" w:hAnsi="Times New Roman" w:cs="Times New Roman"/>
      <w:b/>
      <w:bCs/>
      <w:i/>
      <w:iCs/>
      <w:smallCaps w:val="0"/>
      <w:strike w:val="0"/>
      <w:color w:val="231E20"/>
      <w:sz w:val="19"/>
      <w:szCs w:val="19"/>
      <w:u w:val="none"/>
    </w:rPr>
  </w:style>
  <w:style w:type="paragraph" w:customStyle="1" w:styleId="af">
    <w:name w:val="Подпись к таблице"/>
    <w:basedOn w:val="a1"/>
    <w:link w:val="ae"/>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2"/>
    <w:link w:val="80"/>
    <w:rsid w:val="00275E83"/>
    <w:rPr>
      <w:b w:val="0"/>
      <w:bCs w:val="0"/>
      <w:i/>
      <w:iCs/>
      <w:smallCaps w:val="0"/>
      <w:strike w:val="0"/>
      <w:color w:val="231E20"/>
      <w:sz w:val="20"/>
      <w:szCs w:val="20"/>
      <w:u w:val="none"/>
    </w:rPr>
  </w:style>
  <w:style w:type="paragraph" w:customStyle="1" w:styleId="80">
    <w:name w:val="Основной текст (8)"/>
    <w:basedOn w:val="a1"/>
    <w:link w:val="8"/>
    <w:rsid w:val="00275E83"/>
    <w:pPr>
      <w:ind w:firstLine="240"/>
    </w:pPr>
    <w:rPr>
      <w:i/>
      <w:iCs/>
      <w:color w:val="231E20"/>
      <w:sz w:val="20"/>
      <w:szCs w:val="20"/>
    </w:rPr>
  </w:style>
  <w:style w:type="character" w:customStyle="1" w:styleId="9">
    <w:name w:val="Основной текст (9)_"/>
    <w:basedOn w:val="a2"/>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1"/>
    <w:link w:val="9"/>
    <w:rsid w:val="00275E83"/>
    <w:rPr>
      <w:rFonts w:ascii="Tahoma" w:eastAsia="Tahoma" w:hAnsi="Tahoma" w:cs="Tahoma"/>
      <w:color w:val="231E20"/>
      <w:sz w:val="16"/>
      <w:szCs w:val="16"/>
    </w:rPr>
  </w:style>
  <w:style w:type="paragraph" w:styleId="af0">
    <w:name w:val="endnote text"/>
    <w:basedOn w:val="a1"/>
    <w:link w:val="af1"/>
    <w:uiPriority w:val="99"/>
    <w:semiHidden/>
    <w:unhideWhenUsed/>
    <w:rsid w:val="00CF1D04"/>
    <w:rPr>
      <w:sz w:val="20"/>
      <w:szCs w:val="20"/>
    </w:rPr>
  </w:style>
  <w:style w:type="character" w:customStyle="1" w:styleId="af1">
    <w:name w:val="Текст концевой сноски Знак"/>
    <w:basedOn w:val="a2"/>
    <w:link w:val="af0"/>
    <w:uiPriority w:val="99"/>
    <w:semiHidden/>
    <w:rsid w:val="00CF1D04"/>
    <w:rPr>
      <w:color w:val="000000"/>
      <w:sz w:val="20"/>
      <w:szCs w:val="20"/>
    </w:rPr>
  </w:style>
  <w:style w:type="character" w:styleId="af2">
    <w:name w:val="endnote reference"/>
    <w:basedOn w:val="a2"/>
    <w:uiPriority w:val="99"/>
    <w:semiHidden/>
    <w:unhideWhenUsed/>
    <w:rsid w:val="00CF1D04"/>
    <w:rPr>
      <w:vertAlign w:val="superscript"/>
    </w:rPr>
  </w:style>
  <w:style w:type="character" w:styleId="af3">
    <w:name w:val="Placeholder Text"/>
    <w:basedOn w:val="a2"/>
    <w:uiPriority w:val="99"/>
    <w:semiHidden/>
    <w:rsid w:val="00FD6EEE"/>
    <w:rPr>
      <w:color w:val="808080"/>
    </w:rPr>
  </w:style>
  <w:style w:type="character" w:styleId="af4">
    <w:name w:val="Hyperlink"/>
    <w:basedOn w:val="a2"/>
    <w:unhideWhenUsed/>
    <w:rsid w:val="00E71A1E"/>
    <w:rPr>
      <w:color w:val="0563C1" w:themeColor="hyperlink"/>
      <w:u w:val="single"/>
    </w:rPr>
  </w:style>
  <w:style w:type="paragraph" w:styleId="af5">
    <w:name w:val="Balloon Text"/>
    <w:basedOn w:val="a1"/>
    <w:link w:val="af6"/>
    <w:uiPriority w:val="99"/>
    <w:semiHidden/>
    <w:unhideWhenUsed/>
    <w:rsid w:val="00477528"/>
    <w:rPr>
      <w:rFonts w:ascii="Tahoma" w:hAnsi="Tahoma" w:cs="Tahoma"/>
      <w:sz w:val="16"/>
      <w:szCs w:val="16"/>
    </w:rPr>
  </w:style>
  <w:style w:type="character" w:customStyle="1" w:styleId="af6">
    <w:name w:val="Текст выноски Знак"/>
    <w:basedOn w:val="a2"/>
    <w:link w:val="af5"/>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7">
    <w:name w:val="Подзаг"/>
    <w:basedOn w:val="a1"/>
    <w:qFormat/>
    <w:rsid w:val="00EF538B"/>
    <w:rPr>
      <w:rFonts w:ascii="Arial" w:hAnsi="Arial" w:cs="Arial"/>
      <w:b/>
      <w:sz w:val="20"/>
      <w:szCs w:val="20"/>
    </w:rPr>
  </w:style>
  <w:style w:type="paragraph" w:styleId="14">
    <w:name w:val="toc 1"/>
    <w:basedOn w:val="a1"/>
    <w:next w:val="a1"/>
    <w:autoRedefine/>
    <w:uiPriority w:val="39"/>
    <w:unhideWhenUsed/>
    <w:rsid w:val="005232AD"/>
    <w:pPr>
      <w:spacing w:after="100"/>
    </w:pPr>
  </w:style>
  <w:style w:type="paragraph" w:styleId="af8">
    <w:name w:val="TOC Heading"/>
    <w:basedOn w:val="1"/>
    <w:next w:val="a1"/>
    <w:uiPriority w:val="39"/>
    <w:semiHidden/>
    <w:unhideWhenUsed/>
    <w:qFormat/>
    <w:rsid w:val="005232AD"/>
    <w:pPr>
      <w:widowControl/>
      <w:spacing w:line="276" w:lineRule="auto"/>
      <w:outlineLvl w:val="9"/>
    </w:pPr>
    <w:rPr>
      <w:lang w:eastAsia="en-US" w:bidi="ar-SA"/>
    </w:rPr>
  </w:style>
  <w:style w:type="paragraph" w:styleId="25">
    <w:name w:val="toc 2"/>
    <w:basedOn w:val="a1"/>
    <w:next w:val="a1"/>
    <w:autoRedefine/>
    <w:uiPriority w:val="39"/>
    <w:unhideWhenUsed/>
    <w:rsid w:val="005232AD"/>
    <w:pPr>
      <w:spacing w:after="100"/>
      <w:ind w:left="240"/>
    </w:pPr>
  </w:style>
  <w:style w:type="paragraph" w:styleId="af9">
    <w:name w:val="header"/>
    <w:basedOn w:val="a1"/>
    <w:link w:val="afa"/>
    <w:uiPriority w:val="99"/>
    <w:unhideWhenUsed/>
    <w:rsid w:val="00AA4A52"/>
    <w:pPr>
      <w:tabs>
        <w:tab w:val="center" w:pos="4677"/>
        <w:tab w:val="right" w:pos="9355"/>
      </w:tabs>
    </w:pPr>
  </w:style>
  <w:style w:type="character" w:customStyle="1" w:styleId="afa">
    <w:name w:val="Верхний колонтитул Знак"/>
    <w:basedOn w:val="a2"/>
    <w:link w:val="af9"/>
    <w:uiPriority w:val="99"/>
    <w:rsid w:val="00AA4A52"/>
    <w:rPr>
      <w:color w:val="000000"/>
    </w:rPr>
  </w:style>
  <w:style w:type="paragraph" w:customStyle="1" w:styleId="15">
    <w:name w:val="подзаг1"/>
    <w:basedOn w:val="af7"/>
    <w:rsid w:val="00AB4858"/>
    <w:pPr>
      <w:keepNext/>
      <w:keepLines/>
    </w:pPr>
    <w:rPr>
      <w:color w:val="auto"/>
    </w:rPr>
  </w:style>
  <w:style w:type="paragraph" w:customStyle="1" w:styleId="16">
    <w:name w:val="Подзаг1"/>
    <w:basedOn w:val="15"/>
    <w:qFormat/>
    <w:rsid w:val="00AB4858"/>
    <w:rPr>
      <w:i/>
    </w:rPr>
  </w:style>
  <w:style w:type="paragraph" w:styleId="afb">
    <w:name w:val="footnote text"/>
    <w:basedOn w:val="a1"/>
    <w:link w:val="afc"/>
    <w:uiPriority w:val="99"/>
    <w:semiHidden/>
    <w:unhideWhenUsed/>
    <w:rsid w:val="0044449B"/>
    <w:rPr>
      <w:sz w:val="20"/>
      <w:szCs w:val="20"/>
    </w:rPr>
  </w:style>
  <w:style w:type="character" w:customStyle="1" w:styleId="afc">
    <w:name w:val="Текст сноски Знак"/>
    <w:basedOn w:val="a2"/>
    <w:link w:val="afb"/>
    <w:uiPriority w:val="99"/>
    <w:semiHidden/>
    <w:rsid w:val="0044449B"/>
    <w:rPr>
      <w:color w:val="000000"/>
      <w:sz w:val="20"/>
      <w:szCs w:val="20"/>
    </w:rPr>
  </w:style>
  <w:style w:type="character" w:styleId="afd">
    <w:name w:val="footnote reference"/>
    <w:basedOn w:val="a2"/>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afe">
    <w:name w:val="Без интервала Знак"/>
    <w:aliases w:val="основа Знак"/>
    <w:link w:val="aff"/>
    <w:locked/>
    <w:rsid w:val="0028389D"/>
    <w:rPr>
      <w:rFonts w:ascii="Times New Roman" w:eastAsia="Calibri" w:hAnsi="Times New Roman" w:cs="Times New Roman"/>
      <w:sz w:val="28"/>
      <w:szCs w:val="28"/>
      <w:lang w:eastAsia="en-US"/>
    </w:rPr>
  </w:style>
  <w:style w:type="paragraph" w:styleId="aff">
    <w:name w:val="No Spacing"/>
    <w:aliases w:val="основа"/>
    <w:link w:val="afe"/>
    <w:qFormat/>
    <w:rsid w:val="0028389D"/>
    <w:pPr>
      <w:widowControl/>
      <w:ind w:firstLine="709"/>
      <w:jc w:val="both"/>
    </w:pPr>
    <w:rPr>
      <w:rFonts w:ascii="Times New Roman" w:eastAsia="Calibri" w:hAnsi="Times New Roman" w:cs="Times New Roman"/>
      <w:sz w:val="28"/>
      <w:szCs w:val="28"/>
      <w:lang w:eastAsia="en-US"/>
    </w:rPr>
  </w:style>
  <w:style w:type="paragraph" w:styleId="aff0">
    <w:name w:val="footer"/>
    <w:basedOn w:val="a1"/>
    <w:link w:val="aff1"/>
    <w:uiPriority w:val="99"/>
    <w:unhideWhenUsed/>
    <w:rsid w:val="00E96222"/>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1">
    <w:name w:val="Нижний колонтитул Знак"/>
    <w:basedOn w:val="a2"/>
    <w:link w:val="aff0"/>
    <w:uiPriority w:val="99"/>
    <w:rsid w:val="00E96222"/>
    <w:rPr>
      <w:rFonts w:asciiTheme="minorHAnsi" w:eastAsiaTheme="minorEastAsia" w:hAnsiTheme="minorHAnsi" w:cstheme="minorBidi"/>
      <w:sz w:val="22"/>
      <w:szCs w:val="22"/>
      <w:lang w:eastAsia="en-US" w:bidi="ar-SA"/>
    </w:rPr>
  </w:style>
  <w:style w:type="paragraph" w:customStyle="1" w:styleId="ConsPlusNormal">
    <w:name w:val="ConsPlusNormal"/>
    <w:rsid w:val="00260FC8"/>
    <w:pPr>
      <w:autoSpaceDE w:val="0"/>
      <w:autoSpaceDN w:val="0"/>
      <w:adjustRightInd w:val="0"/>
    </w:pPr>
    <w:rPr>
      <w:rFonts w:ascii="Times New Roman" w:eastAsia="Times New Roman" w:hAnsi="Times New Roman" w:cs="Times New Roman"/>
      <w:lang w:bidi="ar-SA"/>
    </w:rPr>
  </w:style>
  <w:style w:type="paragraph" w:customStyle="1" w:styleId="ConsPlusTitle">
    <w:name w:val="ConsPlusTitle"/>
    <w:uiPriority w:val="99"/>
    <w:rsid w:val="00260FC8"/>
    <w:pPr>
      <w:autoSpaceDE w:val="0"/>
      <w:autoSpaceDN w:val="0"/>
      <w:adjustRightInd w:val="0"/>
    </w:pPr>
    <w:rPr>
      <w:rFonts w:ascii="Arial" w:eastAsia="Times New Roman" w:hAnsi="Arial" w:cs="Arial"/>
      <w:b/>
      <w:bCs/>
      <w:lang w:bidi="ar-SA"/>
    </w:rPr>
  </w:style>
  <w:style w:type="paragraph" w:styleId="aff2">
    <w:name w:val="List Paragraph"/>
    <w:basedOn w:val="a1"/>
    <w:link w:val="aff3"/>
    <w:uiPriority w:val="34"/>
    <w:qFormat/>
    <w:rsid w:val="00927295"/>
    <w:pPr>
      <w:widowControl/>
      <w:suppressAutoHyphens/>
      <w:ind w:left="720"/>
      <w:contextualSpacing/>
    </w:pPr>
    <w:rPr>
      <w:rFonts w:ascii="Times New Roman" w:eastAsia="Times New Roman" w:hAnsi="Times New Roman" w:cs="Times New Roman"/>
      <w:b/>
      <w:lang w:eastAsia="ar-SA" w:bidi="ar-SA"/>
    </w:rPr>
  </w:style>
  <w:style w:type="character" w:customStyle="1" w:styleId="aff3">
    <w:name w:val="Абзац списка Знак"/>
    <w:link w:val="aff2"/>
    <w:uiPriority w:val="34"/>
    <w:qFormat/>
    <w:locked/>
    <w:rsid w:val="00927295"/>
    <w:rPr>
      <w:rFonts w:ascii="Times New Roman" w:eastAsia="Times New Roman" w:hAnsi="Times New Roman" w:cs="Times New Roman"/>
      <w:b/>
      <w:color w:val="000000"/>
      <w:lang w:eastAsia="ar-SA" w:bidi="ar-SA"/>
    </w:rPr>
  </w:style>
  <w:style w:type="paragraph" w:customStyle="1" w:styleId="c12">
    <w:name w:val="c12"/>
    <w:basedOn w:val="a1"/>
    <w:rsid w:val="0092729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2"/>
    <w:rsid w:val="00927295"/>
  </w:style>
  <w:style w:type="table" w:styleId="aff4">
    <w:name w:val="Table Grid"/>
    <w:basedOn w:val="a3"/>
    <w:uiPriority w:val="39"/>
    <w:rsid w:val="00F378DD"/>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1"/>
    <w:uiPriority w:val="99"/>
    <w:rsid w:val="00C66E04"/>
    <w:pPr>
      <w:widowControl/>
      <w:autoSpaceDE w:val="0"/>
      <w:autoSpaceDN w:val="0"/>
      <w:adjustRightInd w:val="0"/>
      <w:spacing w:line="240" w:lineRule="atLeast"/>
      <w:ind w:firstLine="227"/>
      <w:jc w:val="both"/>
    </w:pPr>
    <w:rPr>
      <w:rFonts w:ascii="Times New Roman" w:eastAsiaTheme="minorEastAsia" w:hAnsi="Times New Roman" w:cs="SchoolBookSanPin"/>
      <w:sz w:val="20"/>
      <w:szCs w:val="20"/>
      <w:lang w:bidi="ar-SA"/>
    </w:rPr>
  </w:style>
  <w:style w:type="paragraph" w:customStyle="1" w:styleId="h4-first">
    <w:name w:val="h4-first"/>
    <w:basedOn w:val="a1"/>
    <w:uiPriority w:val="99"/>
    <w:rsid w:val="00C66E04"/>
    <w:pPr>
      <w:keepNext/>
      <w:widowControl/>
      <w:suppressAutoHyphens/>
      <w:autoSpaceDE w:val="0"/>
      <w:autoSpaceDN w:val="0"/>
      <w:adjustRightInd w:val="0"/>
      <w:spacing w:before="120" w:line="240" w:lineRule="atLeast"/>
    </w:pPr>
    <w:rPr>
      <w:rFonts w:ascii="Times New Roman" w:eastAsia="MingLiU Regular" w:hAnsi="Times New Roman" w:cs="OfficinaSansMediumITC"/>
      <w:b/>
      <w:position w:val="6"/>
      <w:sz w:val="20"/>
      <w:szCs w:val="20"/>
      <w:lang w:bidi="ar-SA"/>
    </w:rPr>
  </w:style>
  <w:style w:type="paragraph" w:customStyle="1" w:styleId="NoParagraphStyle">
    <w:name w:val="[No Paragraph Style]"/>
    <w:rsid w:val="00C66E04"/>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h1">
    <w:name w:val="h1"/>
    <w:basedOn w:val="body"/>
    <w:uiPriority w:val="99"/>
    <w:rsid w:val="00C66E04"/>
    <w:pPr>
      <w:pageBreakBefore/>
      <w:pBdr>
        <w:bottom w:val="single" w:sz="4" w:space="5" w:color="auto"/>
      </w:pBdr>
      <w:suppressAutoHyphens/>
      <w:spacing w:before="480" w:after="240"/>
      <w:ind w:firstLine="0"/>
      <w:jc w:val="left"/>
      <w:textAlignment w:val="center"/>
    </w:pPr>
    <w:rPr>
      <w:rFonts w:cs="OfficinaSansExtraBoldITC-Reg"/>
      <w:b/>
      <w:bCs/>
      <w:caps/>
      <w:sz w:val="24"/>
      <w:szCs w:val="24"/>
    </w:rPr>
  </w:style>
  <w:style w:type="paragraph" w:customStyle="1" w:styleId="TOC-1">
    <w:name w:val="TOC-1"/>
    <w:basedOn w:val="body"/>
    <w:uiPriority w:val="99"/>
    <w:rsid w:val="00C66E04"/>
    <w:pPr>
      <w:tabs>
        <w:tab w:val="right" w:leader="dot" w:pos="5670"/>
        <w:tab w:val="right" w:pos="6350"/>
      </w:tabs>
      <w:suppressAutoHyphens/>
      <w:spacing w:before="120"/>
      <w:ind w:firstLine="0"/>
      <w:jc w:val="left"/>
      <w:textAlignment w:val="center"/>
    </w:pPr>
  </w:style>
  <w:style w:type="paragraph" w:customStyle="1" w:styleId="TOC-2">
    <w:name w:val="TOC-2"/>
    <w:basedOn w:val="TOC-1"/>
    <w:uiPriority w:val="99"/>
    <w:rsid w:val="00C66E04"/>
  </w:style>
  <w:style w:type="paragraph" w:customStyle="1" w:styleId="TOC-3">
    <w:name w:val="TOC-3"/>
    <w:basedOn w:val="TOC-1"/>
    <w:uiPriority w:val="99"/>
    <w:rsid w:val="00C66E04"/>
  </w:style>
  <w:style w:type="paragraph" w:customStyle="1" w:styleId="h2">
    <w:name w:val="h2"/>
    <w:basedOn w:val="h1"/>
    <w:uiPriority w:val="99"/>
    <w:rsid w:val="00C66E04"/>
  </w:style>
  <w:style w:type="paragraph" w:customStyle="1" w:styleId="h2-first">
    <w:name w:val="h2-first"/>
    <w:basedOn w:val="h2"/>
    <w:uiPriority w:val="99"/>
    <w:rsid w:val="00C66E04"/>
  </w:style>
  <w:style w:type="paragraph" w:customStyle="1" w:styleId="h3">
    <w:name w:val="h3"/>
    <w:basedOn w:val="h2"/>
    <w:uiPriority w:val="99"/>
    <w:rsid w:val="00C66E04"/>
  </w:style>
  <w:style w:type="paragraph" w:customStyle="1" w:styleId="h3-first">
    <w:name w:val="h3-first"/>
    <w:basedOn w:val="h3"/>
    <w:uiPriority w:val="99"/>
    <w:rsid w:val="00C66E04"/>
  </w:style>
  <w:style w:type="paragraph" w:customStyle="1" w:styleId="list-bullet">
    <w:name w:val="list-bullet"/>
    <w:basedOn w:val="body"/>
    <w:uiPriority w:val="99"/>
    <w:rsid w:val="00C66E04"/>
    <w:pPr>
      <w:numPr>
        <w:numId w:val="247"/>
      </w:numPr>
      <w:ind w:left="567" w:hanging="340"/>
      <w:textAlignment w:val="center"/>
    </w:pPr>
  </w:style>
  <w:style w:type="paragraph" w:customStyle="1" w:styleId="footnote">
    <w:name w:val="footnote"/>
    <w:basedOn w:val="body"/>
    <w:uiPriority w:val="99"/>
    <w:rsid w:val="00C66E04"/>
    <w:pPr>
      <w:spacing w:line="200" w:lineRule="atLeast"/>
      <w:textAlignment w:val="center"/>
    </w:pPr>
    <w:rPr>
      <w:sz w:val="18"/>
      <w:szCs w:val="18"/>
    </w:rPr>
  </w:style>
  <w:style w:type="character" w:customStyle="1" w:styleId="Italic">
    <w:name w:val="Italic"/>
    <w:uiPriority w:val="99"/>
    <w:rsid w:val="00C66E04"/>
    <w:rPr>
      <w:i/>
      <w:iCs/>
    </w:rPr>
  </w:style>
  <w:style w:type="character" w:customStyle="1" w:styleId="Bold">
    <w:name w:val="Bold"/>
    <w:uiPriority w:val="99"/>
    <w:rsid w:val="00C66E04"/>
    <w:rPr>
      <w:rFonts w:ascii="Times New Roman" w:hAnsi="Times New Roman"/>
      <w:b/>
      <w:bCs/>
    </w:rPr>
  </w:style>
  <w:style w:type="character" w:customStyle="1" w:styleId="BoldItalic">
    <w:name w:val="Bold_Italic"/>
    <w:uiPriority w:val="99"/>
    <w:rsid w:val="00C66E04"/>
    <w:rPr>
      <w:b/>
      <w:bCs/>
      <w:i/>
      <w:iCs/>
    </w:rPr>
  </w:style>
  <w:style w:type="character" w:customStyle="1" w:styleId="footnote-num">
    <w:name w:val="footnote-num"/>
    <w:uiPriority w:val="99"/>
    <w:rsid w:val="00C66E04"/>
    <w:rPr>
      <w:position w:val="4"/>
      <w:sz w:val="12"/>
      <w:szCs w:val="12"/>
      <w:vertAlign w:val="baseline"/>
    </w:rPr>
  </w:style>
  <w:style w:type="character" w:customStyle="1" w:styleId="list-bullet1">
    <w:name w:val="list-bullet1"/>
    <w:uiPriority w:val="99"/>
    <w:rsid w:val="00C66E04"/>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66E0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C66E04"/>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66E04"/>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C66E04"/>
  </w:style>
  <w:style w:type="paragraph" w:customStyle="1" w:styleId="Header3">
    <w:name w:val="Header_3"/>
    <w:basedOn w:val="NoParagraphStyle"/>
    <w:uiPriority w:val="99"/>
    <w:rsid w:val="00C66E04"/>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66E04"/>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C66E04"/>
  </w:style>
  <w:style w:type="paragraph" w:customStyle="1" w:styleId="Bodybullet">
    <w:name w:val="Body_bullet"/>
    <w:basedOn w:val="NoParagraphStyle"/>
    <w:next w:val="NoParagraphStyle"/>
    <w:uiPriority w:val="99"/>
    <w:rsid w:val="00C66E04"/>
    <w:pPr>
      <w:numPr>
        <w:numId w:val="246"/>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C66E04"/>
    <w:rPr>
      <w:rFonts w:ascii="SymbolMT" w:hAnsi="SymbolMT" w:cs="SymbolMT"/>
    </w:rPr>
  </w:style>
  <w:style w:type="paragraph" w:customStyle="1" w:styleId="h1Header">
    <w:name w:val="h1 (Header)"/>
    <w:basedOn w:val="body"/>
    <w:uiPriority w:val="99"/>
    <w:rsid w:val="00C66E04"/>
    <w:pPr>
      <w:pageBreakBefore/>
      <w:pBdr>
        <w:bottom w:val="single" w:sz="4" w:space="5" w:color="auto"/>
      </w:pBdr>
      <w:tabs>
        <w:tab w:val="left" w:pos="567"/>
      </w:tabs>
      <w:suppressAutoHyphens/>
      <w:spacing w:before="480" w:after="240" w:line="242" w:lineRule="atLeast"/>
      <w:ind w:firstLine="0"/>
      <w:jc w:val="left"/>
      <w:textAlignment w:val="center"/>
    </w:pPr>
    <w:rPr>
      <w:rFonts w:cs="OfficinaSansExtraBoldITC-Reg"/>
      <w:b/>
      <w:bCs/>
      <w:caps/>
      <w:sz w:val="24"/>
      <w:szCs w:val="24"/>
    </w:rPr>
  </w:style>
  <w:style w:type="paragraph" w:customStyle="1" w:styleId="h2Header">
    <w:name w:val="h2 (Header)"/>
    <w:basedOn w:val="h1Header"/>
    <w:uiPriority w:val="99"/>
    <w:rsid w:val="00C66E04"/>
  </w:style>
  <w:style w:type="paragraph" w:customStyle="1" w:styleId="h3Header">
    <w:name w:val="h3 (Header)"/>
    <w:basedOn w:val="h2Header"/>
    <w:uiPriority w:val="99"/>
    <w:rsid w:val="00C66E04"/>
  </w:style>
  <w:style w:type="paragraph" w:customStyle="1" w:styleId="list-dash0">
    <w:name w:val="list-dash"/>
    <w:basedOn w:val="list-bullet"/>
    <w:uiPriority w:val="99"/>
    <w:rsid w:val="00C66E04"/>
    <w:pPr>
      <w:numPr>
        <w:numId w:val="248"/>
      </w:numPr>
      <w:ind w:left="567" w:hanging="340"/>
    </w:pPr>
  </w:style>
  <w:style w:type="paragraph" w:customStyle="1" w:styleId="h2-firstHeader">
    <w:name w:val="h2-first (Header)"/>
    <w:basedOn w:val="h2Header"/>
    <w:uiPriority w:val="99"/>
    <w:rsid w:val="00C66E04"/>
  </w:style>
  <w:style w:type="paragraph" w:customStyle="1" w:styleId="h3-firstHeader">
    <w:name w:val="h3-first (Header)"/>
    <w:basedOn w:val="h3Header"/>
    <w:uiPriority w:val="99"/>
    <w:rsid w:val="00C66E04"/>
  </w:style>
  <w:style w:type="paragraph" w:customStyle="1" w:styleId="h5Header">
    <w:name w:val="h5 (Header)"/>
    <w:basedOn w:val="NoParagraphStyle"/>
    <w:uiPriority w:val="99"/>
    <w:rsid w:val="00C66E04"/>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C66E04"/>
    <w:rPr>
      <w:b/>
      <w:bCs/>
      <w:i/>
      <w:iCs/>
    </w:rPr>
  </w:style>
  <w:style w:type="character" w:customStyle="1" w:styleId="Bul">
    <w:name w:val="Bul"/>
    <w:uiPriority w:val="99"/>
    <w:rsid w:val="00C66E04"/>
    <w:rPr>
      <w:rFonts w:ascii="Times New Roman" w:hAnsi="Times New Roman" w:cs="SchoolBookSanPin"/>
      <w:w w:val="80"/>
      <w:sz w:val="20"/>
      <w:szCs w:val="20"/>
    </w:rPr>
  </w:style>
  <w:style w:type="paragraph" w:customStyle="1" w:styleId="17">
    <w:name w:val="1 (Заголовки)"/>
    <w:basedOn w:val="body"/>
    <w:uiPriority w:val="99"/>
    <w:rsid w:val="00C66E04"/>
    <w:pPr>
      <w:pageBreakBefore/>
      <w:pBdr>
        <w:bottom w:val="single" w:sz="4" w:space="5" w:color="auto"/>
      </w:pBdr>
      <w:suppressAutoHyphens/>
      <w:spacing w:before="480" w:after="240"/>
      <w:ind w:firstLine="0"/>
      <w:jc w:val="left"/>
      <w:textAlignment w:val="center"/>
    </w:pPr>
    <w:rPr>
      <w:rFonts w:cs="OfficinaSansExtraBoldITC-Reg"/>
      <w:b/>
      <w:bCs/>
      <w:caps/>
      <w:sz w:val="24"/>
      <w:szCs w:val="24"/>
    </w:rPr>
  </w:style>
  <w:style w:type="paragraph" w:customStyle="1" w:styleId="OSN">
    <w:name w:val="OSN (Основной Текст)"/>
    <w:basedOn w:val="NoParagraphStyle"/>
    <w:uiPriority w:val="99"/>
    <w:rsid w:val="00C66E04"/>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0">
    <w:name w:val="Заг 3 (Заголовки)"/>
    <w:basedOn w:val="NoParagraphStyle"/>
    <w:uiPriority w:val="99"/>
    <w:rsid w:val="00C66E04"/>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66E04"/>
    <w:pPr>
      <w:numPr>
        <w:numId w:val="251"/>
      </w:numPr>
      <w:ind w:left="567" w:hanging="340"/>
    </w:pPr>
  </w:style>
  <w:style w:type="paragraph" w:customStyle="1" w:styleId="list-dash">
    <w:name w:val="list-dash (Прочее)"/>
    <w:basedOn w:val="list-bullet0"/>
    <w:uiPriority w:val="99"/>
    <w:rsid w:val="00C66E04"/>
    <w:pPr>
      <w:numPr>
        <w:numId w:val="250"/>
      </w:numPr>
      <w:ind w:left="567" w:hanging="340"/>
    </w:pPr>
  </w:style>
  <w:style w:type="paragraph" w:customStyle="1" w:styleId="BasicParagraph">
    <w:name w:val="[Basic Paragraph]"/>
    <w:basedOn w:val="NoParagraphStyle"/>
    <w:uiPriority w:val="99"/>
    <w:rsid w:val="00C66E04"/>
    <w:rPr>
      <w:rFonts w:ascii="TimesNewRomanPSMT" w:hAnsi="TimesNewRomanPSMT" w:cs="TimesNewRomanPSMT"/>
    </w:rPr>
  </w:style>
  <w:style w:type="paragraph" w:customStyle="1" w:styleId="26">
    <w:name w:val="Заг 2 (Заголовки)"/>
    <w:basedOn w:val="BasicParagraph"/>
    <w:uiPriority w:val="99"/>
    <w:rsid w:val="00C66E04"/>
  </w:style>
  <w:style w:type="paragraph" w:customStyle="1" w:styleId="51">
    <w:name w:val="5 (Заголовки)"/>
    <w:basedOn w:val="OSN"/>
    <w:uiPriority w:val="99"/>
    <w:rsid w:val="00C66E04"/>
    <w:rPr>
      <w:rFonts w:cs="SchoolBookSanPin-BoldItalic"/>
      <w:b/>
      <w:bCs/>
      <w:i/>
      <w:iCs/>
    </w:rPr>
  </w:style>
  <w:style w:type="paragraph" w:customStyle="1" w:styleId="4">
    <w:name w:val="4 (Заголовки)"/>
    <w:basedOn w:val="30"/>
    <w:uiPriority w:val="99"/>
    <w:rsid w:val="00C66E04"/>
    <w:rPr>
      <w:rFonts w:cs="OfficinaSansMediumITC-Reg"/>
      <w:sz w:val="20"/>
      <w:szCs w:val="20"/>
    </w:rPr>
  </w:style>
  <w:style w:type="character" w:customStyle="1" w:styleId="aff5">
    <w:name w:val="Курсив (Выделения)"/>
    <w:uiPriority w:val="99"/>
    <w:rsid w:val="00C66E04"/>
    <w:rPr>
      <w:i/>
      <w:iCs/>
    </w:rPr>
  </w:style>
  <w:style w:type="character" w:customStyle="1" w:styleId="aff6">
    <w:name w:val="Полужирный Курсив (Выделения)"/>
    <w:uiPriority w:val="99"/>
    <w:rsid w:val="00C66E04"/>
    <w:rPr>
      <w:b/>
      <w:bCs/>
      <w:i/>
      <w:iCs/>
    </w:rPr>
  </w:style>
  <w:style w:type="character" w:customStyle="1" w:styleId="aff7">
    <w:name w:val="Полужирный (Выделения)"/>
    <w:uiPriority w:val="99"/>
    <w:rsid w:val="00C66E04"/>
    <w:rPr>
      <w:rFonts w:ascii="Times New Roman" w:hAnsi="Times New Roman"/>
      <w:b/>
      <w:bCs/>
      <w:i/>
    </w:rPr>
  </w:style>
  <w:style w:type="paragraph" w:customStyle="1" w:styleId="18">
    <w:name w:val="Заг 1"/>
    <w:basedOn w:val="NoParagraphStyle"/>
    <w:uiPriority w:val="99"/>
    <w:rsid w:val="00C66E0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9">
    <w:name w:val="основной_1 (Основной Текст)"/>
    <w:basedOn w:val="NoParagraphStyle"/>
    <w:uiPriority w:val="99"/>
    <w:rsid w:val="00C66E04"/>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7">
    <w:name w:val="Заг 2"/>
    <w:basedOn w:val="NoParagraphStyle"/>
    <w:uiPriority w:val="99"/>
    <w:rsid w:val="00C66E04"/>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8">
    <w:name w:val="основной_— (Основной Текст)"/>
    <w:basedOn w:val="19"/>
    <w:uiPriority w:val="99"/>
    <w:rsid w:val="00C66E04"/>
  </w:style>
  <w:style w:type="paragraph" w:customStyle="1" w:styleId="1BEZLINE">
    <w:name w:val="1_BEZ_LINE (Заголовки)"/>
    <w:basedOn w:val="17"/>
    <w:uiPriority w:val="99"/>
    <w:rsid w:val="00C66E04"/>
    <w:pPr>
      <w:pBdr>
        <w:bottom w:val="none" w:sz="0" w:space="0" w:color="auto"/>
      </w:pBdr>
      <w:suppressAutoHyphens w:val="0"/>
      <w:spacing w:before="170" w:after="0"/>
    </w:pPr>
    <w:rPr>
      <w:rFonts w:cs="OfficinaSansBoldITC-Reg"/>
      <w:caps w:val="0"/>
      <w:u w:color="000000"/>
      <w:lang w:val="en-GB"/>
    </w:rPr>
  </w:style>
  <w:style w:type="paragraph" w:customStyle="1" w:styleId="aff9">
    <w:name w:val="Основной (Основной Текст)"/>
    <w:basedOn w:val="NoParagraphStyle"/>
    <w:uiPriority w:val="99"/>
    <w:rsid w:val="00C66E04"/>
    <w:pPr>
      <w:widowControl/>
      <w:spacing w:line="240" w:lineRule="atLeast"/>
      <w:ind w:firstLine="227"/>
      <w:jc w:val="both"/>
    </w:pPr>
    <w:rPr>
      <w:rFonts w:ascii="Times New Roman" w:hAnsi="Times New Roman" w:cs="SchoolBookSanPin-Regular"/>
      <w:sz w:val="20"/>
      <w:szCs w:val="20"/>
      <w:lang w:val="ru-RU"/>
    </w:rPr>
  </w:style>
  <w:style w:type="paragraph" w:customStyle="1" w:styleId="1a">
    <w:name w:val="Заг 1 (Заголовки)"/>
    <w:basedOn w:val="aff9"/>
    <w:uiPriority w:val="99"/>
    <w:rsid w:val="00C66E04"/>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9"/>
    <w:uiPriority w:val="99"/>
    <w:rsid w:val="00C66E04"/>
    <w:pPr>
      <w:numPr>
        <w:numId w:val="252"/>
      </w:numPr>
      <w:ind w:left="567" w:hanging="340"/>
    </w:pPr>
  </w:style>
  <w:style w:type="paragraph" w:customStyle="1" w:styleId="40">
    <w:name w:val="Заг 4 (Заголовки)"/>
    <w:basedOn w:val="30"/>
    <w:uiPriority w:val="99"/>
    <w:rsid w:val="00C66E04"/>
    <w:pPr>
      <w:spacing w:after="57"/>
    </w:pPr>
    <w:rPr>
      <w:rFonts w:cs="OfficinaSansMediumITC-Reg"/>
      <w:sz w:val="20"/>
      <w:szCs w:val="20"/>
      <w:lang w:val="ru-RU"/>
    </w:rPr>
  </w:style>
  <w:style w:type="paragraph" w:customStyle="1" w:styleId="52">
    <w:name w:val="Заг 5 (Заголовки)"/>
    <w:basedOn w:val="aff9"/>
    <w:uiPriority w:val="99"/>
    <w:rsid w:val="00C66E04"/>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9"/>
    <w:uiPriority w:val="99"/>
    <w:rsid w:val="00C66E04"/>
    <w:pPr>
      <w:numPr>
        <w:numId w:val="253"/>
      </w:numPr>
      <w:ind w:left="567" w:hanging="340"/>
    </w:pPr>
  </w:style>
  <w:style w:type="character" w:customStyle="1" w:styleId="affa">
    <w:name w:val="Буллит"/>
    <w:uiPriority w:val="99"/>
    <w:rsid w:val="00C66E04"/>
    <w:rPr>
      <w:rFonts w:ascii="PiGraphA" w:hAnsi="PiGraphA" w:cs="PiGraphA"/>
      <w:position w:val="1"/>
      <w:sz w:val="14"/>
      <w:szCs w:val="14"/>
    </w:rPr>
  </w:style>
  <w:style w:type="paragraph" w:customStyle="1" w:styleId="h184">
    <w:name w:val="h1_8/4"/>
    <w:basedOn w:val="NoParagraphStyle"/>
    <w:next w:val="NoParagraphStyle"/>
    <w:uiPriority w:val="99"/>
    <w:rsid w:val="00C66E04"/>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66E04"/>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5">
    <w:name w:val="h5"/>
    <w:basedOn w:val="NoParagraphStyle"/>
    <w:next w:val="NoParagraphStyle"/>
    <w:uiPriority w:val="99"/>
    <w:rsid w:val="00C66E04"/>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66E04"/>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66E04"/>
    <w:rPr>
      <w:rFonts w:ascii="MingLiU" w:eastAsia="MingLiU" w:cs="MingLiU"/>
    </w:rPr>
  </w:style>
  <w:style w:type="character" w:styleId="affb">
    <w:name w:val="Emphasis"/>
    <w:uiPriority w:val="99"/>
    <w:qFormat/>
    <w:rsid w:val="00C66E04"/>
    <w:rPr>
      <w:rFonts w:ascii="Times New Roman" w:hAnsi="Times New Roman" w:cs="Times New Roman"/>
      <w:i/>
      <w:iCs/>
      <w:color w:val="000000"/>
      <w:w w:val="100"/>
    </w:rPr>
  </w:style>
  <w:style w:type="paragraph" w:customStyle="1" w:styleId="1b">
    <w:name w:val="Заг_1"/>
    <w:basedOn w:val="NoParagraphStyle"/>
    <w:uiPriority w:val="99"/>
    <w:rsid w:val="00C66E04"/>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8">
    <w:name w:val="Заг_2"/>
    <w:basedOn w:val="NoParagraphStyle"/>
    <w:uiPriority w:val="99"/>
    <w:rsid w:val="00C66E04"/>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66E04"/>
    <w:pPr>
      <w:numPr>
        <w:numId w:val="254"/>
      </w:numPr>
      <w:tabs>
        <w:tab w:val="left" w:pos="567"/>
      </w:tabs>
      <w:spacing w:line="243" w:lineRule="atLeast"/>
      <w:ind w:left="567" w:hanging="340"/>
      <w:textAlignment w:val="center"/>
    </w:pPr>
    <w:rPr>
      <w:rFonts w:eastAsia="Times New Roman"/>
    </w:rPr>
  </w:style>
  <w:style w:type="paragraph" w:customStyle="1" w:styleId="31">
    <w:name w:val="Заг_3"/>
    <w:basedOn w:val="NoParagraphStyle"/>
    <w:uiPriority w:val="99"/>
    <w:rsid w:val="00C66E04"/>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C66E04"/>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c">
    <w:name w:val="Основной БА (Основной Текст)"/>
    <w:basedOn w:val="aff9"/>
    <w:uiPriority w:val="99"/>
    <w:rsid w:val="00C66E04"/>
    <w:pPr>
      <w:spacing w:line="243" w:lineRule="atLeast"/>
      <w:ind w:firstLine="0"/>
    </w:pPr>
    <w:rPr>
      <w:rFonts w:ascii="SchoolBookSanPin" w:eastAsia="Times New Roman" w:hAnsi="SchoolBookSanPin" w:cs="SchoolBookSanPin"/>
    </w:rPr>
  </w:style>
  <w:style w:type="paragraph" w:customStyle="1" w:styleId="affd">
    <w:name w:val="Сноска (Основной Текст)"/>
    <w:basedOn w:val="affc"/>
    <w:uiPriority w:val="99"/>
    <w:rsid w:val="00C66E04"/>
  </w:style>
  <w:style w:type="character" w:customStyle="1" w:styleId="affe">
    <w:name w:val="Подчерк. (Подчеркивания)"/>
    <w:uiPriority w:val="99"/>
    <w:rsid w:val="00C66E04"/>
    <w:rPr>
      <w:u w:val="thick" w:color="000000"/>
    </w:rPr>
  </w:style>
  <w:style w:type="character" w:customStyle="1" w:styleId="afff">
    <w:name w:val="Верх. Индекс (Индексы)"/>
    <w:uiPriority w:val="99"/>
    <w:rsid w:val="00C66E04"/>
    <w:rPr>
      <w:position w:val="6"/>
      <w:sz w:val="13"/>
      <w:szCs w:val="13"/>
    </w:rPr>
  </w:style>
  <w:style w:type="paragraph" w:customStyle="1" w:styleId="29">
    <w:name w:val="Список 2 (Основной Текст)"/>
    <w:basedOn w:val="aff9"/>
    <w:uiPriority w:val="99"/>
    <w:rsid w:val="00C66E04"/>
    <w:pPr>
      <w:tabs>
        <w:tab w:val="left" w:pos="227"/>
      </w:tabs>
      <w:spacing w:line="238" w:lineRule="atLeast"/>
      <w:ind w:left="227" w:hanging="227"/>
    </w:pPr>
    <w:rPr>
      <w:rFonts w:eastAsia="Times New Roman"/>
    </w:rPr>
  </w:style>
  <w:style w:type="character" w:customStyle="1" w:styleId="ItalicBook">
    <w:name w:val="Italic_Book"/>
    <w:uiPriority w:val="99"/>
    <w:rsid w:val="00C66E04"/>
    <w:rPr>
      <w:i/>
      <w:iCs/>
    </w:rPr>
  </w:style>
  <w:style w:type="paragraph" w:customStyle="1" w:styleId="bodyindent">
    <w:name w:val="body_indent"/>
    <w:basedOn w:val="NoParagraphStyle"/>
    <w:uiPriority w:val="99"/>
    <w:rsid w:val="00C66E04"/>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C66E04"/>
    <w:pPr>
      <w:tabs>
        <w:tab w:val="left" w:pos="567"/>
      </w:tabs>
      <w:spacing w:after="100" w:line="200" w:lineRule="atLeast"/>
      <w:ind w:firstLine="0"/>
      <w:jc w:val="left"/>
      <w:textAlignment w:val="center"/>
    </w:pPr>
    <w:rPr>
      <w:rFonts w:eastAsia="Times New Roman"/>
      <w:sz w:val="18"/>
      <w:szCs w:val="18"/>
    </w:rPr>
  </w:style>
  <w:style w:type="paragraph" w:customStyle="1" w:styleId="table-head">
    <w:name w:val="table-head"/>
    <w:basedOn w:val="table-body1mm"/>
    <w:uiPriority w:val="99"/>
    <w:rsid w:val="00C66E04"/>
    <w:pPr>
      <w:jc w:val="center"/>
    </w:pPr>
    <w:rPr>
      <w:rFonts w:ascii="SchoolBookSanPin-Bold" w:hAnsi="SchoolBookSanPin-Bold" w:cs="SchoolBookSanPin-Bold"/>
      <w:b/>
      <w:bCs/>
    </w:rPr>
  </w:style>
  <w:style w:type="paragraph" w:customStyle="1" w:styleId="table-body0mm">
    <w:name w:val="table-body_0mm"/>
    <w:basedOn w:val="body"/>
    <w:uiPriority w:val="99"/>
    <w:rsid w:val="00C66E04"/>
    <w:pPr>
      <w:tabs>
        <w:tab w:val="left" w:pos="567"/>
      </w:tabs>
      <w:spacing w:line="200" w:lineRule="atLeast"/>
      <w:ind w:firstLine="0"/>
      <w:jc w:val="left"/>
      <w:textAlignment w:val="center"/>
    </w:pPr>
    <w:rPr>
      <w:rFonts w:eastAsia="Times New Roman"/>
      <w:sz w:val="18"/>
      <w:szCs w:val="18"/>
    </w:rPr>
  </w:style>
  <w:style w:type="character" w:customStyle="1" w:styleId="Underline">
    <w:name w:val="Underline"/>
    <w:uiPriority w:val="99"/>
    <w:rsid w:val="00C66E04"/>
    <w:rPr>
      <w:u w:val="thick"/>
    </w:rPr>
  </w:style>
  <w:style w:type="paragraph" w:customStyle="1" w:styleId="footnote0">
    <w:name w:val="footnote*"/>
    <w:basedOn w:val="footnote"/>
    <w:uiPriority w:val="99"/>
    <w:rsid w:val="00C66E04"/>
  </w:style>
  <w:style w:type="paragraph" w:customStyle="1" w:styleId="table-bodycentre">
    <w:name w:val="table-body_centre"/>
    <w:basedOn w:val="NoParagraphStyle"/>
    <w:uiPriority w:val="99"/>
    <w:rsid w:val="00C66E04"/>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C66E04"/>
    <w:pPr>
      <w:tabs>
        <w:tab w:val="clear" w:pos="567"/>
      </w:tabs>
      <w:spacing w:after="0"/>
      <w:ind w:left="142" w:hanging="142"/>
    </w:pPr>
  </w:style>
  <w:style w:type="paragraph" w:customStyle="1" w:styleId="list-dashleviy">
    <w:name w:val="list-dash_leviy"/>
    <w:basedOn w:val="list-bullet"/>
    <w:uiPriority w:val="99"/>
    <w:rsid w:val="00C66E04"/>
    <w:pPr>
      <w:numPr>
        <w:numId w:val="249"/>
      </w:numPr>
      <w:ind w:left="567" w:hanging="340"/>
    </w:pPr>
  </w:style>
  <w:style w:type="paragraph" w:customStyle="1" w:styleId="h4Header">
    <w:name w:val="h4 (Header)"/>
    <w:basedOn w:val="body"/>
    <w:uiPriority w:val="99"/>
    <w:rsid w:val="00C66E04"/>
    <w:pPr>
      <w:widowControl w:val="0"/>
      <w:tabs>
        <w:tab w:val="left" w:pos="567"/>
      </w:tabs>
      <w:spacing w:before="240" w:line="242" w:lineRule="atLeast"/>
      <w:ind w:firstLine="0"/>
      <w:textAlignment w:val="center"/>
    </w:pPr>
    <w:rPr>
      <w:rFonts w:cs="OfficinaSansMediumITC"/>
      <w:b/>
      <w:i/>
      <w:position w:val="6"/>
    </w:rPr>
  </w:style>
  <w:style w:type="character" w:customStyle="1" w:styleId="CharAttribute501">
    <w:name w:val="CharAttribute501"/>
    <w:uiPriority w:val="99"/>
    <w:rsid w:val="00C66E04"/>
    <w:rPr>
      <w:rFonts w:ascii="Times New Roman" w:eastAsia="Times New Roman" w:hAnsi="Times New Roman" w:cs="Times New Roman" w:hint="default"/>
      <w:i/>
      <w:iCs w:val="0"/>
      <w:sz w:val="28"/>
      <w:u w:val="single"/>
    </w:rPr>
  </w:style>
  <w:style w:type="paragraph" w:customStyle="1" w:styleId="afff0">
    <w:name w:val="Основной"/>
    <w:basedOn w:val="a1"/>
    <w:rsid w:val="00C66E04"/>
    <w:pPr>
      <w:widowControl/>
      <w:suppressAutoHyphens/>
      <w:spacing w:line="214" w:lineRule="atLeast"/>
      <w:ind w:firstLine="283"/>
      <w:jc w:val="both"/>
    </w:pPr>
    <w:rPr>
      <w:rFonts w:ascii="NewtonCSanPin" w:eastAsia="SimSun" w:hAnsi="NewtonCSanPin" w:cs="Mangal"/>
      <w:kern w:val="1"/>
      <w:sz w:val="21"/>
      <w:szCs w:val="21"/>
      <w:lang w:eastAsia="hi-IN" w:bidi="hi-IN"/>
    </w:rPr>
  </w:style>
  <w:style w:type="paragraph" w:customStyle="1" w:styleId="Standard">
    <w:name w:val="Standard"/>
    <w:rsid w:val="00C66E04"/>
    <w:pPr>
      <w:widowControl/>
      <w:suppressAutoHyphens/>
      <w:autoSpaceDN w:val="0"/>
    </w:pPr>
    <w:rPr>
      <w:rFonts w:ascii="Times New Roman" w:eastAsia="Times New Roman" w:hAnsi="Times New Roman" w:cs="Times New Roman"/>
      <w:kern w:val="3"/>
      <w:lang w:bidi="ar-SA"/>
    </w:rPr>
  </w:style>
  <w:style w:type="paragraph" w:styleId="afff1">
    <w:name w:val="Body Text"/>
    <w:basedOn w:val="a1"/>
    <w:link w:val="afff2"/>
    <w:semiHidden/>
    <w:unhideWhenUsed/>
    <w:rsid w:val="00C66E04"/>
    <w:pPr>
      <w:widowControl/>
      <w:suppressAutoHyphens/>
      <w:jc w:val="both"/>
    </w:pPr>
    <w:rPr>
      <w:rFonts w:ascii="Times New Roman" w:eastAsia="SimSun" w:hAnsi="Times New Roman" w:cs="Mangal"/>
      <w:color w:val="auto"/>
      <w:kern w:val="2"/>
      <w:sz w:val="28"/>
      <w:lang w:eastAsia="hi-IN" w:bidi="hi-IN"/>
    </w:rPr>
  </w:style>
  <w:style w:type="character" w:customStyle="1" w:styleId="afff2">
    <w:name w:val="Основной текст Знак"/>
    <w:basedOn w:val="a2"/>
    <w:link w:val="afff1"/>
    <w:semiHidden/>
    <w:rsid w:val="00C66E04"/>
    <w:rPr>
      <w:rFonts w:ascii="Times New Roman" w:eastAsia="SimSun" w:hAnsi="Times New Roman" w:cs="Mangal"/>
      <w:kern w:val="2"/>
      <w:sz w:val="28"/>
      <w:lang w:eastAsia="hi-IN" w:bidi="hi-IN"/>
    </w:rPr>
  </w:style>
  <w:style w:type="paragraph" w:customStyle="1" w:styleId="1-21">
    <w:name w:val="Средняя сетка 1 - Акцент 21"/>
    <w:basedOn w:val="a1"/>
    <w:uiPriority w:val="34"/>
    <w:qFormat/>
    <w:rsid w:val="00C66E04"/>
    <w:pPr>
      <w:widowControl/>
      <w:suppressAutoHyphens/>
      <w:ind w:left="720"/>
    </w:pPr>
    <w:rPr>
      <w:rFonts w:ascii="Calibri" w:eastAsia="Calibri" w:hAnsi="Calibri" w:cs="Mangal"/>
      <w:color w:val="auto"/>
      <w:kern w:val="2"/>
      <w:lang w:eastAsia="hi-IN" w:bidi="hi-IN"/>
    </w:rPr>
  </w:style>
  <w:style w:type="paragraph" w:customStyle="1" w:styleId="afff3">
    <w:name w:val="О_Т"/>
    <w:basedOn w:val="a1"/>
    <w:rsid w:val="00C66E04"/>
    <w:pPr>
      <w:widowControl/>
      <w:suppressAutoHyphens/>
      <w:spacing w:line="288" w:lineRule="auto"/>
      <w:ind w:firstLine="539"/>
      <w:jc w:val="both"/>
    </w:pPr>
    <w:rPr>
      <w:rFonts w:ascii="Arial" w:eastAsia="SimSun" w:hAnsi="Arial" w:cs="Mangal"/>
      <w:color w:val="auto"/>
      <w:kern w:val="2"/>
      <w:sz w:val="28"/>
      <w:szCs w:val="28"/>
      <w:lang w:eastAsia="hi-IN" w:bidi="hi-IN"/>
    </w:rPr>
  </w:style>
  <w:style w:type="paragraph" w:customStyle="1" w:styleId="dash041e005f0431005f044b005f0447005f043d005f044b005f0439">
    <w:name w:val="dash041e_005f0431_005f044b_005f0447_005f043d_005f044b_005f0439"/>
    <w:basedOn w:val="a1"/>
    <w:rsid w:val="00C66E04"/>
    <w:pPr>
      <w:widowControl/>
      <w:suppressAutoHyphens/>
    </w:pPr>
    <w:rPr>
      <w:rFonts w:ascii="Times New Roman" w:eastAsia="Calibri" w:hAnsi="Times New Roman" w:cs="Mangal"/>
      <w:color w:val="auto"/>
      <w:kern w:val="2"/>
      <w:lang w:eastAsia="hi-IN" w:bidi="hi-IN"/>
    </w:rPr>
  </w:style>
  <w:style w:type="paragraph" w:customStyle="1" w:styleId="-12">
    <w:name w:val="Цветной список - Акцент 12"/>
    <w:basedOn w:val="a1"/>
    <w:qFormat/>
    <w:rsid w:val="00C66E04"/>
    <w:pPr>
      <w:widowControl/>
      <w:suppressAutoHyphens/>
      <w:spacing w:after="200"/>
      <w:ind w:left="720"/>
    </w:pPr>
    <w:rPr>
      <w:rFonts w:ascii="Cambria" w:eastAsia="Cambria" w:hAnsi="Cambria" w:cs="Mangal"/>
      <w:color w:val="auto"/>
      <w:kern w:val="2"/>
      <w:lang w:eastAsia="hi-IN" w:bidi="hi-IN"/>
    </w:rPr>
  </w:style>
  <w:style w:type="paragraph" w:customStyle="1" w:styleId="-11">
    <w:name w:val="Цветной список - Акцент 11"/>
    <w:basedOn w:val="a1"/>
    <w:uiPriority w:val="34"/>
    <w:qFormat/>
    <w:rsid w:val="00C66E04"/>
    <w:pPr>
      <w:widowControl/>
      <w:suppressAutoHyphens/>
      <w:spacing w:after="200" w:line="276" w:lineRule="auto"/>
      <w:ind w:left="720"/>
    </w:pPr>
    <w:rPr>
      <w:rFonts w:ascii="Calibri" w:eastAsia="Calibri" w:hAnsi="Calibri" w:cs="Mangal"/>
      <w:color w:val="auto"/>
      <w:kern w:val="2"/>
      <w:sz w:val="22"/>
      <w:szCs w:val="22"/>
      <w:lang w:eastAsia="hi-IN" w:bidi="hi-IN"/>
    </w:rPr>
  </w:style>
  <w:style w:type="paragraph" w:customStyle="1" w:styleId="220">
    <w:name w:val="Основной текст 22"/>
    <w:basedOn w:val="a1"/>
    <w:rsid w:val="00C66E04"/>
    <w:pPr>
      <w:widowControl/>
      <w:suppressAutoHyphens/>
      <w:ind w:firstLine="709"/>
      <w:jc w:val="both"/>
    </w:pPr>
    <w:rPr>
      <w:rFonts w:ascii="Times New Roman" w:eastAsia="SimSun" w:hAnsi="Times New Roman" w:cs="Mangal"/>
      <w:color w:val="auto"/>
      <w:kern w:val="2"/>
      <w:lang w:eastAsia="hi-IN" w:bidi="hi-IN"/>
    </w:rPr>
  </w:style>
  <w:style w:type="character" w:customStyle="1" w:styleId="Zag11">
    <w:name w:val="Zag_11"/>
    <w:rsid w:val="00C66E04"/>
    <w:rPr>
      <w:color w:val="000000"/>
      <w:w w:val="100"/>
    </w:rPr>
  </w:style>
  <w:style w:type="character" w:customStyle="1" w:styleId="dash041e005f0431005f044b005f0447005f043d005f044b005f0439005f005fchar1char1">
    <w:name w:val="dash041e_005f0431_005f044b_005f0447_005f043d_005f044b_005f0439_005f_005fchar1__char1"/>
    <w:rsid w:val="00C66E04"/>
  </w:style>
  <w:style w:type="paragraph" w:styleId="afff4">
    <w:name w:val="Normal (Web)"/>
    <w:basedOn w:val="a1"/>
    <w:uiPriority w:val="99"/>
    <w:unhideWhenUsed/>
    <w:rsid w:val="00222299"/>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3789">
      <w:bodyDiv w:val="1"/>
      <w:marLeft w:val="0"/>
      <w:marRight w:val="0"/>
      <w:marTop w:val="0"/>
      <w:marBottom w:val="0"/>
      <w:divBdr>
        <w:top w:val="none" w:sz="0" w:space="0" w:color="auto"/>
        <w:left w:val="none" w:sz="0" w:space="0" w:color="auto"/>
        <w:bottom w:val="none" w:sz="0" w:space="0" w:color="auto"/>
        <w:right w:val="none" w:sz="0" w:space="0" w:color="auto"/>
      </w:divBdr>
    </w:div>
    <w:div w:id="94249023">
      <w:bodyDiv w:val="1"/>
      <w:marLeft w:val="0"/>
      <w:marRight w:val="0"/>
      <w:marTop w:val="0"/>
      <w:marBottom w:val="0"/>
      <w:divBdr>
        <w:top w:val="none" w:sz="0" w:space="0" w:color="auto"/>
        <w:left w:val="none" w:sz="0" w:space="0" w:color="auto"/>
        <w:bottom w:val="none" w:sz="0" w:space="0" w:color="auto"/>
        <w:right w:val="none" w:sz="0" w:space="0" w:color="auto"/>
      </w:divBdr>
    </w:div>
    <w:div w:id="192500840">
      <w:bodyDiv w:val="1"/>
      <w:marLeft w:val="0"/>
      <w:marRight w:val="0"/>
      <w:marTop w:val="0"/>
      <w:marBottom w:val="0"/>
      <w:divBdr>
        <w:top w:val="none" w:sz="0" w:space="0" w:color="auto"/>
        <w:left w:val="none" w:sz="0" w:space="0" w:color="auto"/>
        <w:bottom w:val="none" w:sz="0" w:space="0" w:color="auto"/>
        <w:right w:val="none" w:sz="0" w:space="0" w:color="auto"/>
      </w:divBdr>
    </w:div>
    <w:div w:id="514930092">
      <w:bodyDiv w:val="1"/>
      <w:marLeft w:val="0"/>
      <w:marRight w:val="0"/>
      <w:marTop w:val="0"/>
      <w:marBottom w:val="0"/>
      <w:divBdr>
        <w:top w:val="none" w:sz="0" w:space="0" w:color="auto"/>
        <w:left w:val="none" w:sz="0" w:space="0" w:color="auto"/>
        <w:bottom w:val="none" w:sz="0" w:space="0" w:color="auto"/>
        <w:right w:val="none" w:sz="0" w:space="0" w:color="auto"/>
      </w:divBdr>
    </w:div>
    <w:div w:id="535653448">
      <w:bodyDiv w:val="1"/>
      <w:marLeft w:val="0"/>
      <w:marRight w:val="0"/>
      <w:marTop w:val="0"/>
      <w:marBottom w:val="0"/>
      <w:divBdr>
        <w:top w:val="none" w:sz="0" w:space="0" w:color="auto"/>
        <w:left w:val="none" w:sz="0" w:space="0" w:color="auto"/>
        <w:bottom w:val="none" w:sz="0" w:space="0" w:color="auto"/>
        <w:right w:val="none" w:sz="0" w:space="0" w:color="auto"/>
      </w:divBdr>
    </w:div>
    <w:div w:id="643630318">
      <w:bodyDiv w:val="1"/>
      <w:marLeft w:val="0"/>
      <w:marRight w:val="0"/>
      <w:marTop w:val="0"/>
      <w:marBottom w:val="0"/>
      <w:divBdr>
        <w:top w:val="none" w:sz="0" w:space="0" w:color="auto"/>
        <w:left w:val="none" w:sz="0" w:space="0" w:color="auto"/>
        <w:bottom w:val="none" w:sz="0" w:space="0" w:color="auto"/>
        <w:right w:val="none" w:sz="0" w:space="0" w:color="auto"/>
      </w:divBdr>
    </w:div>
    <w:div w:id="709916275">
      <w:bodyDiv w:val="1"/>
      <w:marLeft w:val="0"/>
      <w:marRight w:val="0"/>
      <w:marTop w:val="0"/>
      <w:marBottom w:val="0"/>
      <w:divBdr>
        <w:top w:val="none" w:sz="0" w:space="0" w:color="auto"/>
        <w:left w:val="none" w:sz="0" w:space="0" w:color="auto"/>
        <w:bottom w:val="none" w:sz="0" w:space="0" w:color="auto"/>
        <w:right w:val="none" w:sz="0" w:space="0" w:color="auto"/>
      </w:divBdr>
    </w:div>
    <w:div w:id="880481773">
      <w:bodyDiv w:val="1"/>
      <w:marLeft w:val="0"/>
      <w:marRight w:val="0"/>
      <w:marTop w:val="0"/>
      <w:marBottom w:val="0"/>
      <w:divBdr>
        <w:top w:val="none" w:sz="0" w:space="0" w:color="auto"/>
        <w:left w:val="none" w:sz="0" w:space="0" w:color="auto"/>
        <w:bottom w:val="none" w:sz="0" w:space="0" w:color="auto"/>
        <w:right w:val="none" w:sz="0" w:space="0" w:color="auto"/>
      </w:divBdr>
    </w:div>
    <w:div w:id="1129930904">
      <w:bodyDiv w:val="1"/>
      <w:marLeft w:val="0"/>
      <w:marRight w:val="0"/>
      <w:marTop w:val="0"/>
      <w:marBottom w:val="0"/>
      <w:divBdr>
        <w:top w:val="none" w:sz="0" w:space="0" w:color="auto"/>
        <w:left w:val="none" w:sz="0" w:space="0" w:color="auto"/>
        <w:bottom w:val="none" w:sz="0" w:space="0" w:color="auto"/>
        <w:right w:val="none" w:sz="0" w:space="0" w:color="auto"/>
      </w:divBdr>
    </w:div>
    <w:div w:id="1313296709">
      <w:bodyDiv w:val="1"/>
      <w:marLeft w:val="0"/>
      <w:marRight w:val="0"/>
      <w:marTop w:val="0"/>
      <w:marBottom w:val="0"/>
      <w:divBdr>
        <w:top w:val="none" w:sz="0" w:space="0" w:color="auto"/>
        <w:left w:val="none" w:sz="0" w:space="0" w:color="auto"/>
        <w:bottom w:val="none" w:sz="0" w:space="0" w:color="auto"/>
        <w:right w:val="none" w:sz="0" w:space="0" w:color="auto"/>
      </w:divBdr>
    </w:div>
    <w:div w:id="1355108350">
      <w:bodyDiv w:val="1"/>
      <w:marLeft w:val="0"/>
      <w:marRight w:val="0"/>
      <w:marTop w:val="0"/>
      <w:marBottom w:val="0"/>
      <w:divBdr>
        <w:top w:val="none" w:sz="0" w:space="0" w:color="auto"/>
        <w:left w:val="none" w:sz="0" w:space="0" w:color="auto"/>
        <w:bottom w:val="none" w:sz="0" w:space="0" w:color="auto"/>
        <w:right w:val="none" w:sz="0" w:space="0" w:color="auto"/>
      </w:divBdr>
    </w:div>
    <w:div w:id="1387802139">
      <w:bodyDiv w:val="1"/>
      <w:marLeft w:val="0"/>
      <w:marRight w:val="0"/>
      <w:marTop w:val="0"/>
      <w:marBottom w:val="0"/>
      <w:divBdr>
        <w:top w:val="none" w:sz="0" w:space="0" w:color="auto"/>
        <w:left w:val="none" w:sz="0" w:space="0" w:color="auto"/>
        <w:bottom w:val="none" w:sz="0" w:space="0" w:color="auto"/>
        <w:right w:val="none" w:sz="0" w:space="0" w:color="auto"/>
      </w:divBdr>
    </w:div>
    <w:div w:id="1388719995">
      <w:bodyDiv w:val="1"/>
      <w:marLeft w:val="0"/>
      <w:marRight w:val="0"/>
      <w:marTop w:val="0"/>
      <w:marBottom w:val="0"/>
      <w:divBdr>
        <w:top w:val="none" w:sz="0" w:space="0" w:color="auto"/>
        <w:left w:val="none" w:sz="0" w:space="0" w:color="auto"/>
        <w:bottom w:val="none" w:sz="0" w:space="0" w:color="auto"/>
        <w:right w:val="none" w:sz="0" w:space="0" w:color="auto"/>
      </w:divBdr>
    </w:div>
    <w:div w:id="1400667689">
      <w:bodyDiv w:val="1"/>
      <w:marLeft w:val="0"/>
      <w:marRight w:val="0"/>
      <w:marTop w:val="0"/>
      <w:marBottom w:val="0"/>
      <w:divBdr>
        <w:top w:val="none" w:sz="0" w:space="0" w:color="auto"/>
        <w:left w:val="none" w:sz="0" w:space="0" w:color="auto"/>
        <w:bottom w:val="none" w:sz="0" w:space="0" w:color="auto"/>
        <w:right w:val="none" w:sz="0" w:space="0" w:color="auto"/>
      </w:divBdr>
    </w:div>
    <w:div w:id="1427730595">
      <w:bodyDiv w:val="1"/>
      <w:marLeft w:val="0"/>
      <w:marRight w:val="0"/>
      <w:marTop w:val="0"/>
      <w:marBottom w:val="0"/>
      <w:divBdr>
        <w:top w:val="none" w:sz="0" w:space="0" w:color="auto"/>
        <w:left w:val="none" w:sz="0" w:space="0" w:color="auto"/>
        <w:bottom w:val="none" w:sz="0" w:space="0" w:color="auto"/>
        <w:right w:val="none" w:sz="0" w:space="0" w:color="auto"/>
      </w:divBdr>
    </w:div>
    <w:div w:id="1467965373">
      <w:bodyDiv w:val="1"/>
      <w:marLeft w:val="0"/>
      <w:marRight w:val="0"/>
      <w:marTop w:val="0"/>
      <w:marBottom w:val="0"/>
      <w:divBdr>
        <w:top w:val="none" w:sz="0" w:space="0" w:color="auto"/>
        <w:left w:val="none" w:sz="0" w:space="0" w:color="auto"/>
        <w:bottom w:val="none" w:sz="0" w:space="0" w:color="auto"/>
        <w:right w:val="none" w:sz="0" w:space="0" w:color="auto"/>
      </w:divBdr>
    </w:div>
    <w:div w:id="1606960912">
      <w:bodyDiv w:val="1"/>
      <w:marLeft w:val="0"/>
      <w:marRight w:val="0"/>
      <w:marTop w:val="0"/>
      <w:marBottom w:val="0"/>
      <w:divBdr>
        <w:top w:val="none" w:sz="0" w:space="0" w:color="auto"/>
        <w:left w:val="none" w:sz="0" w:space="0" w:color="auto"/>
        <w:bottom w:val="none" w:sz="0" w:space="0" w:color="auto"/>
        <w:right w:val="none" w:sz="0" w:space="0" w:color="auto"/>
      </w:divBdr>
    </w:div>
    <w:div w:id="1714572247">
      <w:bodyDiv w:val="1"/>
      <w:marLeft w:val="0"/>
      <w:marRight w:val="0"/>
      <w:marTop w:val="0"/>
      <w:marBottom w:val="0"/>
      <w:divBdr>
        <w:top w:val="none" w:sz="0" w:space="0" w:color="auto"/>
        <w:left w:val="none" w:sz="0" w:space="0" w:color="auto"/>
        <w:bottom w:val="none" w:sz="0" w:space="0" w:color="auto"/>
        <w:right w:val="none" w:sz="0" w:space="0" w:color="auto"/>
      </w:divBdr>
    </w:div>
    <w:div w:id="1804276001">
      <w:bodyDiv w:val="1"/>
      <w:marLeft w:val="0"/>
      <w:marRight w:val="0"/>
      <w:marTop w:val="0"/>
      <w:marBottom w:val="0"/>
      <w:divBdr>
        <w:top w:val="none" w:sz="0" w:space="0" w:color="auto"/>
        <w:left w:val="none" w:sz="0" w:space="0" w:color="auto"/>
        <w:bottom w:val="none" w:sz="0" w:space="0" w:color="auto"/>
        <w:right w:val="none" w:sz="0" w:space="0" w:color="auto"/>
      </w:divBdr>
    </w:div>
    <w:div w:id="1866216258">
      <w:bodyDiv w:val="1"/>
      <w:marLeft w:val="0"/>
      <w:marRight w:val="0"/>
      <w:marTop w:val="0"/>
      <w:marBottom w:val="0"/>
      <w:divBdr>
        <w:top w:val="none" w:sz="0" w:space="0" w:color="auto"/>
        <w:left w:val="none" w:sz="0" w:space="0" w:color="auto"/>
        <w:bottom w:val="none" w:sz="0" w:space="0" w:color="auto"/>
        <w:right w:val="none" w:sz="0" w:space="0" w:color="auto"/>
      </w:divBdr>
    </w:div>
    <w:div w:id="1893035210">
      <w:bodyDiv w:val="1"/>
      <w:marLeft w:val="0"/>
      <w:marRight w:val="0"/>
      <w:marTop w:val="0"/>
      <w:marBottom w:val="0"/>
      <w:divBdr>
        <w:top w:val="none" w:sz="0" w:space="0" w:color="auto"/>
        <w:left w:val="none" w:sz="0" w:space="0" w:color="auto"/>
        <w:bottom w:val="none" w:sz="0" w:space="0" w:color="auto"/>
        <w:right w:val="none" w:sz="0" w:space="0" w:color="auto"/>
      </w:divBdr>
    </w:div>
    <w:div w:id="1958179006">
      <w:bodyDiv w:val="1"/>
      <w:marLeft w:val="0"/>
      <w:marRight w:val="0"/>
      <w:marTop w:val="0"/>
      <w:marBottom w:val="0"/>
      <w:divBdr>
        <w:top w:val="none" w:sz="0" w:space="0" w:color="auto"/>
        <w:left w:val="none" w:sz="0" w:space="0" w:color="auto"/>
        <w:bottom w:val="none" w:sz="0" w:space="0" w:color="auto"/>
        <w:right w:val="none" w:sz="0" w:space="0" w:color="auto"/>
      </w:divBdr>
    </w:div>
    <w:div w:id="2125803836">
      <w:bodyDiv w:val="1"/>
      <w:marLeft w:val="0"/>
      <w:marRight w:val="0"/>
      <w:marTop w:val="0"/>
      <w:marBottom w:val="0"/>
      <w:divBdr>
        <w:top w:val="none" w:sz="0" w:space="0" w:color="auto"/>
        <w:left w:val="none" w:sz="0" w:space="0" w:color="auto"/>
        <w:bottom w:val="none" w:sz="0" w:space="0" w:color="auto"/>
        <w:right w:val="none" w:sz="0" w:space="0" w:color="auto"/>
      </w:divBdr>
    </w:div>
    <w:div w:id="2143424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login.consultant.ru/link/?req=doc&amp;demo=2&amp;base=LAW&amp;n=375839&amp;date=13.01.2023&amp;dst=100137&amp;field=134" TargetMode="External"/><Relationship Id="rId26" Type="http://schemas.openxmlformats.org/officeDocument/2006/relationships/footer" Target="footer8.xml"/><Relationship Id="rId39" Type="http://schemas.openxmlformats.org/officeDocument/2006/relationships/hyperlink" Target="https://login.consultant.ru/link/?req=doc&amp;demo=2&amp;base=LAW&amp;n=436387&amp;date=13.01.2023" TargetMode="External"/><Relationship Id="rId21"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hyperlink" Target="https://login.consultant.ru/link/?req=doc&amp;demo=2&amp;base=LAW&amp;n=2875&amp;date=13.01.2023" TargetMode="External"/><Relationship Id="rId42" Type="http://schemas.openxmlformats.org/officeDocument/2006/relationships/hyperlink" Target="https://login.consultant.ru/link/?req=doc&amp;demo=2&amp;base=LAW&amp;n=2875&amp;date=13.01.2023" TargetMode="External"/><Relationship Id="rId47" Type="http://schemas.openxmlformats.org/officeDocument/2006/relationships/footer" Target="footer11.xml"/><Relationship Id="rId50" Type="http://schemas.openxmlformats.org/officeDocument/2006/relationships/footer" Target="footer14.xml"/><Relationship Id="rId55" Type="http://schemas.openxmlformats.org/officeDocument/2006/relationships/header" Target="header1.xml"/><Relationship Id="rId63" Type="http://schemas.openxmlformats.org/officeDocument/2006/relationships/header" Target="header5.xml"/><Relationship Id="rId68" Type="http://schemas.openxmlformats.org/officeDocument/2006/relationships/hyperlink" Target="https://login.consultant.ru/link/?req=doc&amp;demo=2&amp;base=LAW&amp;n=424647&amp;date=13.01.2023&amp;dst=100016&amp;field=134" TargetMode="External"/><Relationship Id="rId76" Type="http://schemas.openxmlformats.org/officeDocument/2006/relationships/header" Target="header10.xml"/><Relationship Id="rId84" Type="http://schemas.openxmlformats.org/officeDocument/2006/relationships/header" Target="header14.xm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login.consultant.ru/link/?req=doc&amp;demo=2&amp;base=LAW&amp;n=375839&amp;date=13.01.2023&amp;dst=100137&amp;field=134" TargetMode="External"/><Relationship Id="rId29" Type="http://schemas.openxmlformats.org/officeDocument/2006/relationships/hyperlink" Target="https://login.consultant.ru/link/?req=doc&amp;demo=2&amp;base=LAW&amp;n=2875&amp;date=13.01.2023" TargetMode="Externa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hyperlink" Target="https://login.consultant.ru/link/?req=doc&amp;demo=2&amp;base=LAW&amp;n=2875&amp;date=13.01.2023" TargetMode="External"/><Relationship Id="rId37" Type="http://schemas.openxmlformats.org/officeDocument/2006/relationships/hyperlink" Target="https://login.consultant.ru/link/?req=doc&amp;demo=2&amp;base=LAW&amp;n=422331&amp;date=13.01.2023"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footer" Target="footer9.xml"/><Relationship Id="rId53" Type="http://schemas.openxmlformats.org/officeDocument/2006/relationships/footer" Target="footer17.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footer" Target="footer26.xml"/><Relationship Id="rId79" Type="http://schemas.openxmlformats.org/officeDocument/2006/relationships/header" Target="header1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1.xml"/><Relationship Id="rId82" Type="http://schemas.openxmlformats.org/officeDocument/2006/relationships/footer" Target="footer30.xml"/><Relationship Id="rId19" Type="http://schemas.openxmlformats.org/officeDocument/2006/relationships/hyperlink" Target="https://login.consultant.ru/link/?req=doc&amp;demo=2&amp;base=LAW&amp;n=371594&amp;date=13.01.2023&amp;dst=100047&amp;field=1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footer" Target="footer4.xml"/><Relationship Id="rId27" Type="http://schemas.openxmlformats.org/officeDocument/2006/relationships/hyperlink" Target="https://login.consultant.ru/link/?req=doc&amp;demo=2&amp;base=LAW&amp;n=424647&amp;date=13.01.2023&amp;dst=100016&amp;field=134" TargetMode="External"/><Relationship Id="rId30" Type="http://schemas.openxmlformats.org/officeDocument/2006/relationships/hyperlink" Target="https://login.consultant.ru/link/?req=doc&amp;demo=2&amp;base=LAW&amp;n=2875&amp;date=13.01.2023" TargetMode="External"/><Relationship Id="rId35" Type="http://schemas.openxmlformats.org/officeDocument/2006/relationships/hyperlink" Target="https://login.consultant.ru/link/?req=doc&amp;demo=2&amp;base=LAW&amp;n=418167&amp;date=13.01.2023" TargetMode="External"/><Relationship Id="rId43" Type="http://schemas.openxmlformats.org/officeDocument/2006/relationships/hyperlink" Target="https://login.consultant.ru/link/?req=doc&amp;demo=2&amp;base=LAW&amp;n=424647&amp;date=13.01.2023&amp;dst=100016&amp;field=134" TargetMode="External"/><Relationship Id="rId48" Type="http://schemas.openxmlformats.org/officeDocument/2006/relationships/footer" Target="footer12.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hyperlink" Target="https://login.consultant.ru/link/?req=doc&amp;demo=2&amp;base=LAW&amp;n=424647&amp;date=13.01.2023&amp;dst=100016&amp;field=134" TargetMode="External"/><Relationship Id="rId77" Type="http://schemas.openxmlformats.org/officeDocument/2006/relationships/footer" Target="footer27.xml"/><Relationship Id="rId8" Type="http://schemas.openxmlformats.org/officeDocument/2006/relationships/hyperlink" Target="mailto:lip_school@mail.ru" TargetMode="External"/><Relationship Id="rId51" Type="http://schemas.openxmlformats.org/officeDocument/2006/relationships/footer" Target="footer15.xml"/><Relationship Id="rId72" Type="http://schemas.openxmlformats.org/officeDocument/2006/relationships/header" Target="header8.xml"/><Relationship Id="rId80" Type="http://schemas.openxmlformats.org/officeDocument/2006/relationships/header" Target="header12.xml"/><Relationship Id="rId85" Type="http://schemas.openxmlformats.org/officeDocument/2006/relationships/footer" Target="footer31.xml"/><Relationship Id="rId3" Type="http://schemas.openxmlformats.org/officeDocument/2006/relationships/styles" Target="styl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371594&amp;date=13.01.2023&amp;dst=100047&amp;field=134" TargetMode="External"/><Relationship Id="rId25" Type="http://schemas.openxmlformats.org/officeDocument/2006/relationships/footer" Target="footer7.xml"/><Relationship Id="rId33" Type="http://schemas.openxmlformats.org/officeDocument/2006/relationships/hyperlink" Target="https://login.consultant.ru/link/?req=doc&amp;demo=2&amp;base=LAW&amp;n=2875&amp;date=13.01.2023" TargetMode="External"/><Relationship Id="rId38" Type="http://schemas.openxmlformats.org/officeDocument/2006/relationships/hyperlink" Target="https://login.consultant.ru/link/?req=doc&amp;demo=2&amp;base=LAW&amp;n=419374&amp;date=13.01.2023" TargetMode="External"/><Relationship Id="rId46" Type="http://schemas.openxmlformats.org/officeDocument/2006/relationships/footer" Target="footer10.xml"/><Relationship Id="rId59" Type="http://schemas.openxmlformats.org/officeDocument/2006/relationships/header" Target="header3.xml"/><Relationship Id="rId67"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hyperlink" Target="https://login.consultant.ru/link/?req=doc&amp;demo=2&amp;base=LAW&amp;n=2875&amp;date=13.01.2023" TargetMode="Externa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yperlink" Target="https://login.consultant.ru/link/?req=doc&amp;demo=2&amp;base=LAW&amp;n=424647&amp;date=13.01.2023&amp;dst=100016&amp;field=134" TargetMode="External"/><Relationship Id="rId75" Type="http://schemas.openxmlformats.org/officeDocument/2006/relationships/header" Target="header9.xml"/><Relationship Id="rId83" Type="http://schemas.openxmlformats.org/officeDocument/2006/relationships/header" Target="head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footer" Target="footer5.xml"/><Relationship Id="rId28" Type="http://schemas.openxmlformats.org/officeDocument/2006/relationships/hyperlink" Target="https://login.consultant.ru/link/?req=doc&amp;demo=2&amp;base=LAW&amp;n=2875&amp;date=13.01.2023" TargetMode="External"/><Relationship Id="rId36" Type="http://schemas.openxmlformats.org/officeDocument/2006/relationships/hyperlink" Target="https://login.consultant.ru/link/?req=doc&amp;demo=2&amp;base=LAW&amp;n=434682&amp;date=13.01.2023" TargetMode="External"/><Relationship Id="rId49" Type="http://schemas.openxmlformats.org/officeDocument/2006/relationships/footer" Target="footer13.xml"/><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hyperlink" Target="https://login.consultant.ru/link/?req=doc&amp;demo=2&amp;base=LAW&amp;n=2875&amp;date=13.01.2023" TargetMode="External"/><Relationship Id="rId44" Type="http://schemas.openxmlformats.org/officeDocument/2006/relationships/hyperlink" Target="https://login.consultant.ru/link/?req=doc&amp;demo=2&amp;base=LAW&amp;n=424647&amp;date=13.01.2023&amp;dst=100016&amp;field=134" TargetMode="External"/><Relationship Id="rId52" Type="http://schemas.openxmlformats.org/officeDocument/2006/relationships/footer" Target="footer16.xml"/><Relationship Id="rId60" Type="http://schemas.openxmlformats.org/officeDocument/2006/relationships/header" Target="header4.xml"/><Relationship Id="rId65" Type="http://schemas.openxmlformats.org/officeDocument/2006/relationships/footer" Target="footer23.xml"/><Relationship Id="rId73" Type="http://schemas.openxmlformats.org/officeDocument/2006/relationships/footer" Target="footer25.xml"/><Relationship Id="rId78" Type="http://schemas.openxmlformats.org/officeDocument/2006/relationships/footer" Target="footer28.xml"/><Relationship Id="rId81" Type="http://schemas.openxmlformats.org/officeDocument/2006/relationships/footer" Target="footer29.xml"/><Relationship Id="rId86" Type="http://schemas.openxmlformats.org/officeDocument/2006/relationships/footer" Target="footer3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36DC8-2291-40A5-ADB2-83EBB3B7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6460</TotalTime>
  <Pages>681</Pages>
  <Words>222435</Words>
  <Characters>1267880</Characters>
  <Application>Microsoft Office Word</Application>
  <DocSecurity>0</DocSecurity>
  <Lines>10565</Lines>
  <Paragraphs>2974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Димка</cp:lastModifiedBy>
  <cp:revision>162</cp:revision>
  <cp:lastPrinted>2023-10-12T10:49:00Z</cp:lastPrinted>
  <dcterms:created xsi:type="dcterms:W3CDTF">2022-07-20T19:14:00Z</dcterms:created>
  <dcterms:modified xsi:type="dcterms:W3CDTF">2023-11-12T17:37:00Z</dcterms:modified>
</cp:coreProperties>
</file>